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50cabb85e4dd3" w:history="1">
              <w:r>
                <w:rPr>
                  <w:rStyle w:val="Hyperlink"/>
                </w:rPr>
                <w:t>2024-2030年中国脱硫石灰石行业市场调研与趋势分析报告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50cabb85e4dd3" w:history="1">
              <w:r>
                <w:rPr>
                  <w:rStyle w:val="Hyperlink"/>
                </w:rPr>
                <w:t>2024-2030年中国脱硫石灰石行业市场调研与趋势分析报告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50cabb85e4dd3" w:history="1">
                <w:r>
                  <w:rPr>
                    <w:rStyle w:val="Hyperlink"/>
                  </w:rPr>
                  <w:t>https://www.20087.com/2/61/TuoLiuShiHuiShiHangYeFaZhanQuShi.html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石灰石作为燃煤电厂烟气脱硫的重要原料，其市场需求与环保政策紧密相关。随着全球对环境保护意识的增强，许多国家和地区实施了更加严格的排放标准，推动了烟气脱硫技术的广泛应用。脱硫石灰石的品质直接影响脱硫效率，因此，高纯度、低杂质成为行业追求的目标。目前，石灰石开采和加工技术不断进步，但仍面临资源分布不均、开采对环境的影响等挑战。</w:t>
      </w:r>
      <w:r>
        <w:rPr>
          <w:rFonts w:hint="eastAsia"/>
        </w:rPr>
        <w:br/>
      </w:r>
      <w:r>
        <w:rPr>
          <w:rFonts w:hint="eastAsia"/>
        </w:rPr>
        <w:t>　　未来脱硫石灰石行业将向绿色、高效、资源综合利用方向发展。技术创新将聚焦于低能耗的开采方法、高效的提纯技术以及石灰石尾矿的循环利用，减少对环境的负担。同时，随着清洁能源转型的推进，虽然传统燃煤发电比例可能下降，但工业脱硫、其他工业领域如钢铁、水泥的脱硫需求或将增加，为石灰石提供了新的应用领域。此外，国际合作与技术交流，共同提高全球脱硫技术水平，将是应对气候变化、促进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50cabb85e4dd3" w:history="1">
        <w:r>
          <w:rPr>
            <w:rStyle w:val="Hyperlink"/>
          </w:rPr>
          <w:t>2024-2030年中国脱硫石灰石行业市场调研与趋势分析报告</w:t>
        </w:r>
      </w:hyperlink>
      <w:r>
        <w:rPr>
          <w:rFonts w:hint="eastAsia"/>
        </w:rPr>
        <w:t>》基于国家统计局及相关行业协会的详实数据，结合国内外脱硫石灰石行业研究资料及深入市场调研，系统分析了脱硫石灰石行业的市场规模、市场需求及产业链现状。报告重点探讨了脱硫石灰石行业整体运行情况及细分领域特点，科学预测了脱硫石灰石市场前景与发展趋势，揭示了脱硫石灰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950cabb85e4dd3" w:history="1">
        <w:r>
          <w:rPr>
            <w:rStyle w:val="Hyperlink"/>
          </w:rPr>
          <w:t>2024-2030年中国脱硫石灰石行业市场调研与趋势分析报告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脱硫石灰石行业界定及应用</w:t>
      </w:r>
      <w:r>
        <w:rPr>
          <w:rFonts w:hint="eastAsia"/>
        </w:rPr>
        <w:br/>
      </w:r>
      <w:r>
        <w:rPr>
          <w:rFonts w:hint="eastAsia"/>
        </w:rPr>
        <w:t>　　第一节 脱硫石灰石行业定义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脱硫石灰石主要应用领域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全球脱硫石灰石行业发展状况分析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2018-2023年全球脱硫石灰石行业运行概况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2018-2023年全球脱硫石灰石行业市场规模分析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全球主要地区脱硫石灰石行业运行情况分析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2024-2030年全球脱硫石灰石行业发展趋势预测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中国脱硫石灰石发展环境分析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脱硫石灰石行业相关政策、标准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脱硫石灰石行业相关发展规划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中国脱硫石灰石行业现状调研分析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中国脱硫石灰石行业发展现状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一、2022-2023年脱硫石灰石行业品牌发展现状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二、2022-2023年脱硫石灰石行业需求市场现状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三、2022-2023年脱硫石灰石市场需求层次分析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四、2022-2023年中国脱硫石灰石市场走向分析</w:t>
      </w:r>
      <w:r>
        <w:rPr>
          <w:rFonts w:hint="eastAsia"/>
        </w:rPr>
        <w:br/>
      </w:r>
      <w:r>
        <w:rPr>
          <w:rFonts w:hint="eastAsia"/>
        </w:rPr>
        <w:t>　　第二节 中国脱硫石灰石产品技术分析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一、2022-2023年脱硫石灰石产品技术变化特点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二、2022-2023年脱硫石灰石产品市场的新技术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三、2022-2023年脱硫石灰石产品市场现状分析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中国脱硫石灰石行业存在的问题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一、2022-2023年脱硫石灰石产品市场存在的主要问题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二、2022-2023年国内脱硫石灰石产品市场的三大瓶颈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三、2022-2023年脱硫石灰石产品市场遭遇的规模难题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对中国脱硫石灰石市场的分析及思考</w:t>
      </w:r>
      <w:r>
        <w:rPr>
          <w:rFonts w:hint="eastAsia"/>
        </w:rPr>
        <w:br/>
      </w:r>
      <w:r>
        <w:rPr>
          <w:rFonts w:hint="eastAsia"/>
        </w:rPr>
        <w:t>　　　　一、脱硫石灰石市场特点</w:t>
      </w:r>
      <w:r>
        <w:rPr>
          <w:rFonts w:hint="eastAsia"/>
        </w:rPr>
        <w:br/>
      </w:r>
      <w:r>
        <w:rPr>
          <w:rFonts w:hint="eastAsia"/>
        </w:rPr>
        <w:t>　　　　二、脱硫石灰石市场分析</w:t>
      </w:r>
      <w:r>
        <w:rPr>
          <w:rFonts w:hint="eastAsia"/>
        </w:rPr>
        <w:br/>
      </w:r>
      <w:r>
        <w:rPr>
          <w:rFonts w:hint="eastAsia"/>
        </w:rPr>
        <w:t>　　　　三、脱硫石灰石市场变化的方向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四、中国脱硫石灰石行业发展的新思路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五、对中国脱硫石灰石行业发展的思考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中国脱硫石灰石行业市场供需现状调研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中国脱硫石灰石市场现状分析</w:t>
      </w:r>
      <w:r>
        <w:rPr>
          <w:rFonts w:hint="eastAsia"/>
        </w:rPr>
        <w:br/>
      </w:r>
      <w:r>
        <w:rPr>
          <w:rFonts w:hint="eastAsia"/>
        </w:rPr>
        <w:t>　　第二节 中国脱硫石灰石行业产量情况分析及预测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一、脱硫石灰石总体产能规模</w:t>
      </w:r>
      <w:r>
        <w:rPr>
          <w:rFonts w:hint="eastAsia"/>
        </w:rPr>
        <w:br/>
      </w:r>
      <w:r>
        <w:rPr>
          <w:rFonts w:hint="eastAsia"/>
        </w:rPr>
        <w:t>　　　　二、脱硫石灰石生产区域分布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三、2018-2023年中国脱硫石灰石产量统计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四、2024-2030年中国脱硫石灰石产量预测</w:t>
      </w:r>
      <w:r>
        <w:rPr>
          <w:rFonts w:hint="eastAsia"/>
        </w:rPr>
        <w:br/>
      </w:r>
      <w:r>
        <w:rPr>
          <w:rFonts w:hint="eastAsia"/>
        </w:rPr>
        <w:t>　　第三节 中国脱硫石灰石市场需求分析及预测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一、中国脱硫石灰石市场需求特点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二、2018-2023年中国脱硫石灰石市场需求量统计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三、2024-2030年中国脱硫石灰石市场需求量预测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中国脱硫石灰石价格趋势分析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一、2018-2023年中国脱硫石灰石市场价格趋势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二、2024-2030年中国脱硫石灰石市场价格走势预测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中国脱硫石灰石进出口分析</w:t>
      </w:r>
      <w:r>
        <w:rPr>
          <w:rFonts w:hint="eastAsia"/>
        </w:rPr>
        <w:br/>
      </w:r>
      <w:r>
        <w:rPr>
          <w:rFonts w:hint="eastAsia"/>
        </w:rPr>
        <w:t>　　第一节 脱硫石灰石进口情况分析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脱硫石灰石出口情况分析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影响脱硫石灰石进出口因素分析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中国脱硫石灰石行业主要指标监测分析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2018-2023年中国脱硫石灰石行业规模情况分析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2018-2023年中国脱硫石灰石行业财务能力分析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脱硫石灰石行业细分产品调研</w:t>
      </w:r>
      <w:r>
        <w:rPr>
          <w:rFonts w:hint="eastAsia"/>
        </w:rPr>
        <w:br/>
      </w:r>
      <w:r>
        <w:rPr>
          <w:rFonts w:hint="eastAsia"/>
        </w:rPr>
        <w:t>　　第一节 脱硫石灰石细分产品结构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脱硫石灰石行业上下游发展情况分析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脱硫石灰石行业上游产业发展分析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脱硫石灰石行业下游产业发展分析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中国脱硫石灰石行业重点地区发展分析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脱硫石灰石行业重点区域市场结构调研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**地区脱硫石灰石市场容量分析</w:t>
      </w:r>
      <w:r>
        <w:rPr>
          <w:rFonts w:hint="eastAsia"/>
        </w:rPr>
        <w:br/>
      </w:r>
      <w:r>
        <w:rPr>
          <w:rFonts w:hint="eastAsia"/>
        </w:rPr>
        <w:t>　　第三节 **地区脱硫石灰石市场容量分析</w:t>
      </w:r>
      <w:r>
        <w:rPr>
          <w:rFonts w:hint="eastAsia"/>
        </w:rPr>
        <w:br/>
      </w:r>
      <w:r>
        <w:rPr>
          <w:rFonts w:hint="eastAsia"/>
        </w:rPr>
        <w:t>　　第四节 **地区脱硫石灰石市场容量分析</w:t>
      </w:r>
      <w:r>
        <w:rPr>
          <w:rFonts w:hint="eastAsia"/>
        </w:rPr>
        <w:br/>
      </w:r>
      <w:r>
        <w:rPr>
          <w:rFonts w:hint="eastAsia"/>
        </w:rPr>
        <w:t>　　第五节 **地区脱硫石灰石市场容量分析</w:t>
      </w:r>
      <w:r>
        <w:rPr>
          <w:rFonts w:hint="eastAsia"/>
        </w:rPr>
        <w:br/>
      </w:r>
      <w:r>
        <w:rPr>
          <w:rFonts w:hint="eastAsia"/>
        </w:rPr>
        <w:t>　　第六节 **地区脱硫石灰石市场容量分析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脱硫石灰石行业重点企业竞争力分析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脱硫石灰石行业企业经营策略研究分析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脱硫石灰石企业多样化经营策略分析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一、脱硫石灰石企业多样化经营情况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二、现行脱硫石灰石行业多样化经营的方向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大型脱硫石灰石企业集团未来发展策略分析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对中小脱硫石灰石企业生产经营的建议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脱硫石灰石行业前景及投资风险预警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2024年脱硫石灰石市场前景分析</w:t>
      </w:r>
      <w:r>
        <w:rPr>
          <w:rFonts w:hint="eastAsia"/>
        </w:rPr>
        <w:br/>
      </w:r>
      <w:r>
        <w:rPr>
          <w:rFonts w:hint="eastAsia"/>
        </w:rPr>
        <w:t>　　第二节 2024年脱硫石灰石行业发展趋势预测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影响脱硫石灰石行业发展的主要因素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一、2023影响脱硫石灰石行业运行的有利因素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二、2023影响脱硫石灰石行业运行的稳定因素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三、2023影响脱硫石灰石行业运行的不利因素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四、2023中国脱硫石灰石行业发展面临的挑战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五、2023中国脱硫石灰石行业发展面临的机遇</w:t>
      </w:r>
      <w:r>
        <w:rPr>
          <w:rFonts w:hint="eastAsia"/>
        </w:rPr>
        <w:br/>
      </w:r>
      <w:r>
        <w:rPr>
          <w:rFonts w:hint="eastAsia"/>
        </w:rPr>
        <w:t>　　第四节 脱硫石灰石行业投资风险预警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一、脱硫石灰石行业市场风险预测</w:t>
      </w:r>
      <w:r>
        <w:rPr>
          <w:rFonts w:hint="eastAsia"/>
        </w:rPr>
        <w:br/>
      </w:r>
      <w:r>
        <w:rPr>
          <w:rFonts w:hint="eastAsia"/>
        </w:rPr>
        <w:t>　　　　二、脱硫石灰石行业政策风险预测</w:t>
      </w:r>
      <w:r>
        <w:rPr>
          <w:rFonts w:hint="eastAsia"/>
        </w:rPr>
        <w:br/>
      </w:r>
      <w:r>
        <w:rPr>
          <w:rFonts w:hint="eastAsia"/>
        </w:rPr>
        <w:t>　　　　三、脱硫石灰石行业经营风险预测</w:t>
      </w:r>
      <w:r>
        <w:rPr>
          <w:rFonts w:hint="eastAsia"/>
        </w:rPr>
        <w:br/>
      </w:r>
      <w:r>
        <w:rPr>
          <w:rFonts w:hint="eastAsia"/>
        </w:rPr>
        <w:t>　　　　四、脱硫石灰石行业技术风险预测</w:t>
      </w:r>
      <w:r>
        <w:rPr>
          <w:rFonts w:hint="eastAsia"/>
        </w:rPr>
        <w:br/>
      </w:r>
      <w:r>
        <w:rPr>
          <w:rFonts w:hint="eastAsia"/>
        </w:rPr>
        <w:t>　　　　五、脱硫石灰石行业竞争风险预测</w:t>
      </w:r>
      <w:r>
        <w:rPr>
          <w:rFonts w:hint="eastAsia"/>
        </w:rPr>
        <w:br/>
      </w:r>
      <w:r>
        <w:rPr>
          <w:rFonts w:hint="eastAsia"/>
        </w:rPr>
        <w:t>　　　　六、脱硫石灰石行业其他风险预测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脱硫石灰石投资建议</w:t>
      </w:r>
      <w:r>
        <w:rPr>
          <w:rFonts w:hint="eastAsia"/>
        </w:rPr>
        <w:br/>
      </w:r>
      <w:r>
        <w:rPr>
          <w:rFonts w:hint="eastAsia"/>
        </w:rPr>
        <w:t>　　第一节 脱硫石灰石行业投资环境分析</w:t>
      </w:r>
      <w:r>
        <w:rPr>
          <w:rFonts w:hint="eastAsia"/>
        </w:rPr>
        <w:br/>
      </w:r>
      <w:r>
        <w:rPr>
          <w:rFonts w:hint="eastAsia"/>
        </w:rPr>
        <w:t>　　第二节 脱硫石灰石行业投资进入壁垒分析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脱硫石灰石行业历程</w:t>
      </w:r>
      <w:r>
        <w:rPr>
          <w:rFonts w:hint="eastAsia"/>
        </w:rPr>
        <w:br/>
      </w:r>
      <w:r>
        <w:rPr>
          <w:rFonts w:hint="eastAsia"/>
        </w:rPr>
        <w:t>　　图表 脱硫石灰石行业生命周期</w:t>
      </w:r>
      <w:r>
        <w:rPr>
          <w:rFonts w:hint="eastAsia"/>
        </w:rPr>
        <w:br/>
      </w:r>
      <w:r>
        <w:rPr>
          <w:rFonts w:hint="eastAsia"/>
        </w:rPr>
        <w:t>　　图表 脱硫石灰石行业产业链分析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2018-2023年中国脱硫石灰石行业市场规模及增长情况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2018-2023年脱硫石灰石行业市场容量分析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2018-2023年中国脱硫石灰石行业产能统计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2018-2023年中国脱硫石灰石行业产量及增长趋势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2018-2023年中国脱硫石灰石市场需求量及增速统计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2023年中国脱硫石灰石行业需求领域分布格局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2018-2023年中国脱硫石灰石行业销售收入分析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2018-2023年中国脱硫石灰石行业盈利情况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2018-2023年中国脱硫石灰石行业利润总额统计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2018-2023年中国脱硫石灰石进口数量分析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2018-2023年中国脱硫石灰石进口金额分析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2018-2023年中国脱硫石灰石出口数量分析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2018-2023年中国脱硫石灰石出口金额分析</w:t>
      </w:r>
      <w:r>
        <w:rPr>
          <w:rFonts w:hint="eastAsia"/>
        </w:rPr>
        <w:br/>
      </w:r>
      <w:r>
        <w:rPr>
          <w:rFonts w:hint="eastAsia"/>
        </w:rPr>
        <w:t>　　图表 2023年中国脱硫石灰石进口国家及地区分析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2023年中国脱硫石灰石出口国家及地区分析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2018-2023年中国脱硫石灰石行业企业数量情况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2018-2023年中国脱硫石灰石行业企业平均规模情况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脱硫石灰石重点企业（一）基本信息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脱硫石灰石重点企业（一）经营情况分析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脱硫石灰石重点企业（一）主要经济指标情况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脱硫石灰石重点企业（二）经营情况分析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脱硫石灰石重点企业（二）主要经济指标情况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脱硫石灰石重点企业（三）经营情况分析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脱硫石灰石重点企业（三）主要经济指标情况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脱硫石灰石重点企业（三）成长能力情况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2024-2030年中国脱硫石灰石行业产能预测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2024-2030年中国脱硫石灰石行业产量预测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2024-2030年中国脱硫石灰石市场需求量预测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2024-2030年中国脱硫石灰石行业供需平衡预测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2024-2030年中国脱硫石灰石行业市场容量预测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2024-2030年中国脱硫石灰石行业市场规模预测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2024年中国脱硫石灰石市场前景分析</w:t>
      </w:r>
      <w:r>
        <w:rPr>
          <w:rFonts w:hint="eastAsia"/>
        </w:rPr>
        <w:br/>
      </w:r>
      <w:r>
        <w:rPr>
          <w:rFonts w:hint="eastAsia"/>
        </w:rPr>
        <w:t>　　图表 2024年中国脱硫石灰石发展趋势预测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50cabb85e4dd3" w:history="1">
        <w:r>
          <w:rPr>
            <w:rStyle w:val="Hyperlink"/>
          </w:rPr>
          <w:t>2024-2030年中国脱硫石灰石行业市场调研与趋势分析报告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50cabb85e4dd3" w:history="1">
        <w:r>
          <w:rPr>
            <w:rStyle w:val="Hyperlink"/>
          </w:rPr>
          <w:t>https://www.20087.com/2/61/TuoLiuShiHuiShiHangYeFaZhanQuShi.html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膏法脱硫、脱硫石灰石粉国家标准、脱硫塔结构示意图、脱硫石灰石浆液如何配置制浆、石灰石脱硫反应方程式、脱硫石灰石品质要求、半干法脱硫工艺、脱硫石灰石粉细度标准、炼钢脱硫的基本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c5abd24a847d3" w:history="1">
      <w:r>
        <w:rPr>
          <w:rStyle w:val="Hyperlink"/>
        </w:rPr>
        <w:t>2024-2030年中国脱硫石灰石行业市场调研与趋势分析报告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uoLiuShiHuiShiHangYeFaZhanQuShi.html" TargetMode="External" Id="Rf4950cabb85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uoLiuShiHuiShiHangYeFaZhanQuShi.html" TargetMode="External" Id="R672c5abd24a8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2023-11-28T08:20:31Z</dcterms:created>
  <dcterms:modified xsi:type="dcterms:W3CDTF">2023-11-28T09:20:31Z</dcterms:modified>
  <dc:subject>2024-2030年中国脱硫石灰石行业市场调研与趋势分析报告</dc:subject>
  <dc:title>2024-2030年中国脱硫石灰石行业市场调研与趋势分析报告</dc:title>
  <cp:keywords>2024-2030年中国脱硫石灰石行业市场调研与趋势分析报告</cp:keywords>
  <dc:description>2024-2030年中国脱硫石灰石行业市场调研与趋势分析报告</dc:description>
</cp:coreProperties>
</file>