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b7e17045643a0" w:history="1">
              <w:r>
                <w:rPr>
                  <w:rStyle w:val="Hyperlink"/>
                </w:rPr>
                <w:t>2025-2031年中国船用牺牲阳极发展现状分析与市场前景预测报告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b7e17045643a0" w:history="1">
              <w:r>
                <w:rPr>
                  <w:rStyle w:val="Hyperlink"/>
                </w:rPr>
                <w:t>2025-2031年中国船用牺牲阳极发展现状分析与市场前景预测报告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b7e17045643a0" w:history="1">
                <w:r>
                  <w:rPr>
                    <w:rStyle w:val="Hyperlink"/>
                  </w:rPr>
                  <w:t>https://www.20087.com/2/21/ChuanYongXiShengYangJiFaZhanQianJingFenXi.html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牺牲阳极是一种用于防止船舶腐蚀的防腐蚀装置，通常由锌、铝或镁等活泼金属制成。近年来，随着海洋运输业的发展，船用牺牲阳极的需求也在稳步增长。目前，船用牺牲阳极技术已经相对成熟，能够有效保护船舶不受海水腐蚀。此外，随着环保法规的趋严，对防腐蚀材料的要求也越来越高，推动了船用牺牲阳极材料的不断优化。</w:t>
      </w:r>
      <w:r>
        <w:rPr>
          <w:rFonts w:hint="eastAsia"/>
        </w:rPr>
        <w:br/>
      </w:r>
      <w:r>
        <w:rPr>
          <w:rFonts w:hint="eastAsia"/>
        </w:rPr>
        <w:t>　　未来，船用牺牲阳极市场预计将继续保持稳定增长。一方面，随着全球贸易量的增加，船舶数量的增多将直接推动对船用牺牲阳极的需求。另一方面，技术创新将促进船用牺牲阳极在材料性能、安装便捷性等方面的提升，以满足更加严格的环保要求。此外，随着对海洋环境保护意识的提高，船用牺牲阳极生产商也将更加注重产品的环保属性，研发更加环保的防腐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b7e17045643a0" w:history="1">
        <w:r>
          <w:rPr>
            <w:rStyle w:val="Hyperlink"/>
          </w:rPr>
          <w:t>2025-2031年中国船用牺牲阳极发展现状分析与市场前景预测报告</w:t>
        </w:r>
      </w:hyperlink>
      <w:r>
        <w:rPr>
          <w:rFonts w:hint="eastAsia"/>
        </w:rPr>
        <w:t>》依据国家统计局、发改委及船用牺牲阳极相关协会等的数据资料，深入研究了船用牺牲阳极行业的现状，包括船用牺牲阳极市场需求、市场规模及产业链状况。船用牺牲阳极报告分析了船用牺牲阳极的价格波动、各细分市场的动态，以及重点企业的经营状况。同时，报告对船用牺牲阳极市场前景及发展趋势进行了科学预测，揭示了潜在的市场需求和投资机会，也指出了船用牺牲阳极行业内可能的风险。此外，船用牺牲阳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船用牺牲阳极行业发展概述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一、船用牺牲阳极行业定义及分类</w:t>
      </w:r>
      <w:r>
        <w:rPr>
          <w:rFonts w:hint="eastAsia"/>
        </w:rPr>
        <w:br/>
      </w:r>
      <w:r>
        <w:rPr>
          <w:rFonts w:hint="eastAsia"/>
        </w:rPr>
        <w:t>　　　　二、船用牺牲阳极行业经济特性</w:t>
      </w:r>
      <w:r>
        <w:rPr>
          <w:rFonts w:hint="eastAsia"/>
        </w:rPr>
        <w:br/>
      </w:r>
      <w:r>
        <w:rPr>
          <w:rFonts w:hint="eastAsia"/>
        </w:rPr>
        <w:t>　　　　三、船用牺牲阳极行业产业链简介</w:t>
      </w:r>
      <w:r>
        <w:rPr>
          <w:rFonts w:hint="eastAsia"/>
        </w:rPr>
        <w:br/>
      </w:r>
      <w:r>
        <w:rPr>
          <w:rFonts w:hint="eastAsia"/>
        </w:rPr>
        <w:t>　　第二节 船用牺牲阳极行业发展成熟度</w:t>
      </w:r>
      <w:r>
        <w:rPr>
          <w:rFonts w:hint="eastAsia"/>
        </w:rPr>
        <w:br/>
      </w:r>
      <w:r>
        <w:rPr>
          <w:rFonts w:hint="eastAsia"/>
        </w:rPr>
        <w:t>　　　　一、船用牺牲阳极行业发展周期分析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船用牺牲阳极行业相关产业动态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船用牺牲阳极行业环境分析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船用牺牲阳极行业相关政策、法规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船用牺牲阳极行业技术发展现状及趋势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当前我国船用牺牲阳极技术发展现状</w:t>
      </w:r>
      <w:r>
        <w:rPr>
          <w:rFonts w:hint="eastAsia"/>
        </w:rPr>
        <w:br/>
      </w:r>
      <w:r>
        <w:rPr>
          <w:rFonts w:hint="eastAsia"/>
        </w:rPr>
        <w:t>　　第二节 中外船用牺牲阳极技术差距及产生差距的主要原因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提高我国船用牺牲阳极技术的对策</w:t>
      </w:r>
      <w:r>
        <w:rPr>
          <w:rFonts w:hint="eastAsia"/>
        </w:rPr>
        <w:br/>
      </w:r>
      <w:r>
        <w:rPr>
          <w:rFonts w:hint="eastAsia"/>
        </w:rPr>
        <w:t>　　第四节 我国船用牺牲阳极产品研发、设计发展趋势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中国船用牺牲阳极市场发展调研</w:t>
      </w:r>
      <w:r>
        <w:rPr>
          <w:rFonts w:hint="eastAsia"/>
        </w:rPr>
        <w:br/>
      </w:r>
      <w:r>
        <w:rPr>
          <w:rFonts w:hint="eastAsia"/>
        </w:rPr>
        <w:t>　　第一节 船用牺牲阳极市场现状分析及预测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一、2019-2024年中国船用牺牲阳极市场规模分析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二、2025-2031年中国船用牺牲阳极市场规模预测</w:t>
      </w:r>
      <w:r>
        <w:rPr>
          <w:rFonts w:hint="eastAsia"/>
        </w:rPr>
        <w:br/>
      </w:r>
      <w:r>
        <w:rPr>
          <w:rFonts w:hint="eastAsia"/>
        </w:rPr>
        <w:t>　　第二节 船用牺牲阳极行业产能分析及预测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一、2019-2024年中国船用牺牲阳极行业产能分析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二、2025-2031年中国船用牺牲阳极行业产能预测</w:t>
      </w:r>
      <w:r>
        <w:rPr>
          <w:rFonts w:hint="eastAsia"/>
        </w:rPr>
        <w:br/>
      </w:r>
      <w:r>
        <w:rPr>
          <w:rFonts w:hint="eastAsia"/>
        </w:rPr>
        <w:t>　　第三节 船用牺牲阳极行业产量分析及预测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一、2019-2024年中国船用牺牲阳极行业产量分析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二、2025-2031年中国船用牺牲阳极行业产量预测</w:t>
      </w:r>
      <w:r>
        <w:rPr>
          <w:rFonts w:hint="eastAsia"/>
        </w:rPr>
        <w:br/>
      </w:r>
      <w:r>
        <w:rPr>
          <w:rFonts w:hint="eastAsia"/>
        </w:rPr>
        <w:t>　　第四节 船用牺牲阳极市场需求分析及预测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一、2019-2024年中国船用牺牲阳极市场需求分析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二、2025-2031年中国船用牺牲阳极市场需求预测</w:t>
      </w:r>
      <w:r>
        <w:rPr>
          <w:rFonts w:hint="eastAsia"/>
        </w:rPr>
        <w:br/>
      </w:r>
      <w:r>
        <w:rPr>
          <w:rFonts w:hint="eastAsia"/>
        </w:rPr>
        <w:t>　　第五节 船用牺牲阳极进出口数据分析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一、2019-2024年中国船用牺牲阳极进出口数据分析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二、2025-2031年国内船用牺牲阳极进出口情况预测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2019-2024年中国船用牺牲阳极行业总体发展状况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中国船用牺牲阳极行业规模情况分析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一、船用牺牲阳极行业单位规模情况分析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二、船用牺牲阳极行业人员规模状况分析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三、船用牺牲阳极行业资产规模状况分析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四、船用牺牲阳极行业市场规模状况分析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五、船用牺牲阳极行业敏感性分析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中国船用牺牲阳极行业财务能力分析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一、船用牺牲阳极行业盈利能力分析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二、船用牺牲阳极行业偿债能力分析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三、船用牺牲阳极行业营运能力分析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四、船用牺牲阳极行业发展能力分析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中国船用牺牲阳极行业重点区域发展分析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一、中国船用牺牲阳极行业重点区域市场结构变化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二、重点地区（一）船用牺牲阳极行业发展分析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三、重点地区（二）船用牺牲阳极行业发展分析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四、重点地区（三）船用牺牲阳极行业发展分析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五、重点地区（四）船用牺牲阳极行业发展分析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六、重点地区（五）船用牺牲阳极行业发展分析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船用牺牲阳极行业产品价格分析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三、主要船用牺牲阳极品牌产品价位分析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五、价格在船用牺牲阳极行业竞争中的重要性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2025年中国船用牺牲阳极行业上下游行业发展分析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船用牺牲阳极上游行业分析</w:t>
      </w:r>
      <w:r>
        <w:rPr>
          <w:rFonts w:hint="eastAsia"/>
        </w:rPr>
        <w:br/>
      </w:r>
      <w:r>
        <w:rPr>
          <w:rFonts w:hint="eastAsia"/>
        </w:rPr>
        <w:t>　　　　一、船用牺牲阳极产品成本构成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四、上游供给对船用牺牲阳极行业的影响</w:t>
      </w:r>
      <w:r>
        <w:rPr>
          <w:rFonts w:hint="eastAsia"/>
        </w:rPr>
        <w:br/>
      </w:r>
      <w:r>
        <w:rPr>
          <w:rFonts w:hint="eastAsia"/>
        </w:rPr>
        <w:t>　　第二节 船用牺牲阳极下游行业分析</w:t>
      </w:r>
      <w:r>
        <w:rPr>
          <w:rFonts w:hint="eastAsia"/>
        </w:rPr>
        <w:br/>
      </w:r>
      <w:r>
        <w:rPr>
          <w:rFonts w:hint="eastAsia"/>
        </w:rPr>
        <w:t>　　　　一、船用牺牲阳极下游行业分布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四、下游需求对船用牺牲阳极行业的影响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船用牺牲阳极行业重点企业发展调研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船用牺牲阳极重点企业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船用牺牲阳极重点企业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船用牺牲阳极重点企业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船用牺牲阳极重点企业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船用牺牲阳极重点企业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船用牺牲阳极重点企业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2025年中国船用牺牲阳极产业市场竞争格局分析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2025年中国船用牺牲阳极产业竞争现状分析</w:t>
      </w:r>
      <w:r>
        <w:rPr>
          <w:rFonts w:hint="eastAsia"/>
        </w:rPr>
        <w:br/>
      </w:r>
      <w:r>
        <w:rPr>
          <w:rFonts w:hint="eastAsia"/>
        </w:rPr>
        <w:t>　　　　一、船用牺牲阳极竞争力分析</w:t>
      </w:r>
      <w:r>
        <w:rPr>
          <w:rFonts w:hint="eastAsia"/>
        </w:rPr>
        <w:br/>
      </w:r>
      <w:r>
        <w:rPr>
          <w:rFonts w:hint="eastAsia"/>
        </w:rPr>
        <w:t>　　　　二、船用牺牲阳极技术竞争分析</w:t>
      </w:r>
      <w:r>
        <w:rPr>
          <w:rFonts w:hint="eastAsia"/>
        </w:rPr>
        <w:br/>
      </w:r>
      <w:r>
        <w:rPr>
          <w:rFonts w:hint="eastAsia"/>
        </w:rPr>
        <w:t>　　　　三、船用牺牲阳极价格竞争分析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2025年中国船用牺牲阳极产业集中度分析</w:t>
      </w:r>
      <w:r>
        <w:rPr>
          <w:rFonts w:hint="eastAsia"/>
        </w:rPr>
        <w:br/>
      </w:r>
      <w:r>
        <w:rPr>
          <w:rFonts w:hint="eastAsia"/>
        </w:rPr>
        <w:t>　　　　一、船用牺牲阳极市场集中度分析</w:t>
      </w:r>
      <w:r>
        <w:rPr>
          <w:rFonts w:hint="eastAsia"/>
        </w:rPr>
        <w:br/>
      </w:r>
      <w:r>
        <w:rPr>
          <w:rFonts w:hint="eastAsia"/>
        </w:rPr>
        <w:t>　　　　二、船用牺牲阳极企业集中度分析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2025-2031年提高船用牺牲阳极企业竞争力的策略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船用牺牲阳极行业投资风险预警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2025年影响船用牺牲阳极行业发展的主要因素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一、影响船用牺牲阳极行业运行的有利因素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二、影响船用牺牲阳极行业运行的稳定因素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三、影响船用牺牲阳极行业运行的不利因素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四、我国船用牺牲阳极行业发展面临的挑战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五、我国船用牺牲阳极行业发展面临的机遇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对船用牺牲阳极行业投资风险预警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一、2025-2031年船用牺牲阳极行业市场风险及控制策略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二、2025-2031年船用牺牲阳极行业政策风险及控制策略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三、2025-2031年船用牺牲阳极行业经营风险及控制策略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四、2025-2031年船用牺牲阳极同业竞争风险及控制策略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五、2025-2031年船用牺牲阳极行业其他风险及控制策略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船用牺牲阳极行业发展趋势与投资规划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2025-2031年船用牺牲阳极市场发展潜力分析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2025-2031年船用牺牲阳极行业发展趋势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2025-2031年船用牺牲阳极行业投资前景研究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对我国船用牺牲阳极品牌的战略思考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二、船用牺牲阳极实施品牌战略的意义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三、船用牺牲阳极企业品牌的现状分析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四、我国船用牺牲阳极企业的品牌战略</w:t>
      </w:r>
      <w:r>
        <w:rPr>
          <w:rFonts w:hint="eastAsia"/>
        </w:rPr>
        <w:br/>
      </w:r>
      <w:r>
        <w:rPr>
          <w:rFonts w:hint="eastAsia"/>
        </w:rPr>
        <w:t>　　　　五、船用牺牲阳极品牌战略管理的策略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船用牺牲阳极行业历程</w:t>
      </w:r>
      <w:r>
        <w:rPr>
          <w:rFonts w:hint="eastAsia"/>
        </w:rPr>
        <w:br/>
      </w:r>
      <w:r>
        <w:rPr>
          <w:rFonts w:hint="eastAsia"/>
        </w:rPr>
        <w:t>　　图表 船用牺牲阳极行业生命周期</w:t>
      </w:r>
      <w:r>
        <w:rPr>
          <w:rFonts w:hint="eastAsia"/>
        </w:rPr>
        <w:br/>
      </w:r>
      <w:r>
        <w:rPr>
          <w:rFonts w:hint="eastAsia"/>
        </w:rPr>
        <w:t>　　图表 船用牺牲阳极行业产业链分析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2019-2024年船用牺牲阳极行业市场容量分析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2024年中国船用牺牲阳极行业需求领域分布格局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2025年中国船用牺牲阳极进口国家及地区分析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2025年中国船用牺牲阳极出口国家及地区分析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2019-2024年中国船用牺牲阳极行业企业平均规模情况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**地区船用牺牲阳极行业市场需求情况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船用牺牲阳极重点企业（三）成长能力情况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2025-2031年中国船用牺牲阳极行业产能预测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2025-2031年中国船用牺牲阳极行业产量预测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2025-2031年中国船用牺牲阳极市场需求量预测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2025-2031年中国船用牺牲阳极行业供需平衡预测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2025-2031年中国船用牺牲阳极行业市场容量预测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2025年中国船用牺牲阳极市场前景分析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2025年中国船用牺牲阳极发展趋势预测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b7e17045643a0" w:history="1">
        <w:r>
          <w:rPr>
            <w:rStyle w:val="Hyperlink"/>
          </w:rPr>
          <w:t>2025-2031年中国船用牺牲阳极发展现状分析与市场前景预测报告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b7e17045643a0" w:history="1">
        <w:r>
          <w:rPr>
            <w:rStyle w:val="Hyperlink"/>
          </w:rPr>
          <w:t>https://www.20087.com/2/21/ChuanYongXiShengYangJiFaZhanQianJingFenXi.html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热点：船用牺牲阳极锌板、船用牺牲阳极材料、船用牺牲阳极有哪两大种类、船用牺牲阳极标准样式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810c1866a410d" w:history="1">
      <w:r>
        <w:rPr>
          <w:rStyle w:val="Hyperlink"/>
        </w:rPr>
        <w:t>2025-2031年中国船用牺牲阳极发展现状分析与市场前景预测报告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uanYongXiShengYangJiFaZhanQianJingFenXi.html" TargetMode="External" Id="R2fdb7e170456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uanYongXiShengYangJiFaZhanQianJingFenXi.html" TargetMode="External" Id="R37f810c1866a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2025-02-02T06:38:00Z</dcterms:created>
  <dcterms:modified xsi:type="dcterms:W3CDTF">2025-02-02T07:38:00Z</dcterms:modified>
  <dc:subject>2025-2031年中国船用牺牲阳极发展现状分析与市场前景预测报告</dc:subject>
  <dc:title>2025-2031年中国船用牺牲阳极发展现状分析与市场前景预测报告</dc:title>
  <cp:keywords>2025-2031年中国船用牺牲阳极发展现状分析与市场前景预测报告</cp:keywords>
  <dc:description>2025-2031年中国船用牺牲阳极发展现状分析与市场前景预测报告</dc:description>
</cp:coreProperties>
</file>