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1e0bde778422b" w:history="1">
              <w:r>
                <w:rPr>
                  <w:rStyle w:val="Hyperlink"/>
                </w:rPr>
                <w:t>2023-2029年全球与中国阿苯哒唑行业发展全面调研与未来趋势报告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1e0bde778422b" w:history="1">
              <w:r>
                <w:rPr>
                  <w:rStyle w:val="Hyperlink"/>
                </w:rPr>
                <w:t>2023-2029年全球与中国阿苯哒唑行业发展全面调研与未来趋势报告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1e0bde778422b" w:history="1">
                <w:r>
                  <w:rPr>
                    <w:rStyle w:val="Hyperlink"/>
                  </w:rPr>
                  <w:t>https://www.20087.com/2/31/ABenDaZuoFaZhanQuShi.html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苯哒唑是一种广泛使用的抗寄生虫药物，尤其在治疗肠道寄生虫感染方面具有显著效果。近年来，随着全球公共卫生事业的发展，阿苯哒唑的使用范围和频率有所增加，尤其是在寄生虫病高发的热带和亚热带地区。其高效、低毒、广谱的特点使其成为一线驱虫药物，且由于其成本相对较低，易于在资源有限的地区普及使用。</w:t>
      </w:r>
      <w:r>
        <w:rPr>
          <w:rFonts w:hint="eastAsia"/>
        </w:rPr>
        <w:br/>
      </w:r>
      <w:r>
        <w:rPr>
          <w:rFonts w:hint="eastAsia"/>
        </w:rPr>
        <w:t>　　未来，阿苯哒唑的研发和应用将更加注重药物的耐药性问题和副作用管理。随着寄生虫对药物耐药性的逐渐显现，科学家将致力于开发新的药物组合或改良现有配方，以克服耐药性。同时，通过更精确的剂量控制和个体化治疗方案，减少药物的潜在副作用，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1e0bde778422b" w:history="1">
        <w:r>
          <w:rPr>
            <w:rStyle w:val="Hyperlink"/>
          </w:rPr>
          <w:t>2023-2029年全球与中国阿苯哒唑行业发展全面调研与未来趋势报告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阿苯哒唑行业的市场规模、需求变化、产业链动态及区域发展格局。报告重点解读了阿苯哒唑行业竞争态势与重点企业的市场表现，并通过科学研判行业趋势与前景，揭示了阿苯哒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中国阿苯哒唑概述</w:t>
      </w:r>
      <w:r>
        <w:rPr>
          <w:rFonts w:hint="eastAsia"/>
        </w:rPr>
        <w:br/>
      </w:r>
      <w:r>
        <w:rPr>
          <w:rFonts w:hint="eastAsia"/>
        </w:rPr>
        <w:t>　　第一节 阿苯哒唑行业定义</w:t>
      </w:r>
      <w:r>
        <w:rPr>
          <w:rFonts w:hint="eastAsia"/>
        </w:rPr>
        <w:br/>
      </w:r>
      <w:r>
        <w:rPr>
          <w:rFonts w:hint="eastAsia"/>
        </w:rPr>
        <w:t>　　第二节 阿苯哒唑行业发展特性</w:t>
      </w:r>
      <w:r>
        <w:rPr>
          <w:rFonts w:hint="eastAsia"/>
        </w:rPr>
        <w:br/>
      </w:r>
      <w:r>
        <w:rPr>
          <w:rFonts w:hint="eastAsia"/>
        </w:rPr>
        <w:t>　　第三节 阿苯哒唑产业链分析</w:t>
      </w:r>
      <w:r>
        <w:rPr>
          <w:rFonts w:hint="eastAsia"/>
        </w:rPr>
        <w:br/>
      </w:r>
      <w:r>
        <w:rPr>
          <w:rFonts w:hint="eastAsia"/>
        </w:rPr>
        <w:t>　　第四节 阿苯哒唑行业生命周期分析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2022-2023年国外阿苯哒唑市场发展概况</w:t>
      </w:r>
      <w:r>
        <w:rPr>
          <w:rFonts w:hint="eastAsia"/>
        </w:rPr>
        <w:br/>
      </w:r>
      <w:r>
        <w:rPr>
          <w:rFonts w:hint="eastAsia"/>
        </w:rPr>
        <w:t>　　第一节 全球阿苯哒唑市场发展分析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北美地区主要国家阿苯哒唑市场概况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欧洲地区主要国家阿苯哒唑市场概况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亚洲地区主要国家阿苯哒唑市场概况</w:t>
      </w:r>
      <w:r>
        <w:rPr>
          <w:rFonts w:hint="eastAsia"/>
        </w:rPr>
        <w:br/>
      </w:r>
      <w:r>
        <w:rPr>
          <w:rFonts w:hint="eastAsia"/>
        </w:rPr>
        <w:t>　　第五节 全球阿苯哒唑市场发展预测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2022-2023年中国阿苯哒唑发展环境分析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阿苯哒唑行业相关政策、标准</w:t>
      </w:r>
      <w:r>
        <w:rPr>
          <w:rFonts w:hint="eastAsia"/>
        </w:rPr>
        <w:br/>
      </w:r>
      <w:r>
        <w:rPr>
          <w:rFonts w:hint="eastAsia"/>
        </w:rPr>
        <w:t>　　第三节 阿苯哒唑行业相关发展规划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中国阿苯哒唑技术发展分析</w:t>
      </w:r>
      <w:r>
        <w:rPr>
          <w:rFonts w:hint="eastAsia"/>
        </w:rPr>
        <w:br/>
      </w:r>
      <w:r>
        <w:rPr>
          <w:rFonts w:hint="eastAsia"/>
        </w:rPr>
        <w:t>　　第一节 当前阿苯哒唑技术发展现状分析</w:t>
      </w:r>
      <w:r>
        <w:rPr>
          <w:rFonts w:hint="eastAsia"/>
        </w:rPr>
        <w:br/>
      </w:r>
      <w:r>
        <w:rPr>
          <w:rFonts w:hint="eastAsia"/>
        </w:rPr>
        <w:t>　　第二节 阿苯哒唑生产中需注意的问题</w:t>
      </w:r>
      <w:r>
        <w:rPr>
          <w:rFonts w:hint="eastAsia"/>
        </w:rPr>
        <w:br/>
      </w:r>
      <w:r>
        <w:rPr>
          <w:rFonts w:hint="eastAsia"/>
        </w:rPr>
        <w:t>　　第三节 阿苯哒唑行业主要技术趋势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阿苯哒唑市场特性分析</w:t>
      </w:r>
      <w:r>
        <w:rPr>
          <w:rFonts w:hint="eastAsia"/>
        </w:rPr>
        <w:br/>
      </w:r>
      <w:r>
        <w:rPr>
          <w:rFonts w:hint="eastAsia"/>
        </w:rPr>
        <w:t>　　第一节 阿苯哒唑行业集中度分析</w:t>
      </w:r>
      <w:r>
        <w:rPr>
          <w:rFonts w:hint="eastAsia"/>
        </w:rPr>
        <w:br/>
      </w:r>
      <w:r>
        <w:rPr>
          <w:rFonts w:hint="eastAsia"/>
        </w:rPr>
        <w:t>　　第二节 阿苯哒唑行业SWOT分析</w:t>
      </w:r>
      <w:r>
        <w:rPr>
          <w:rFonts w:hint="eastAsia"/>
        </w:rPr>
        <w:br/>
      </w:r>
      <w:r>
        <w:rPr>
          <w:rFonts w:hint="eastAsia"/>
        </w:rPr>
        <w:t>　　　　一、阿苯哒唑行业优势</w:t>
      </w:r>
      <w:r>
        <w:rPr>
          <w:rFonts w:hint="eastAsia"/>
        </w:rPr>
        <w:br/>
      </w:r>
      <w:r>
        <w:rPr>
          <w:rFonts w:hint="eastAsia"/>
        </w:rPr>
        <w:t>　　　　二、阿苯哒唑行业劣势</w:t>
      </w:r>
      <w:r>
        <w:rPr>
          <w:rFonts w:hint="eastAsia"/>
        </w:rPr>
        <w:br/>
      </w:r>
      <w:r>
        <w:rPr>
          <w:rFonts w:hint="eastAsia"/>
        </w:rPr>
        <w:t>　　　　三、阿苯哒唑行业机会</w:t>
      </w:r>
      <w:r>
        <w:rPr>
          <w:rFonts w:hint="eastAsia"/>
        </w:rPr>
        <w:br/>
      </w:r>
      <w:r>
        <w:rPr>
          <w:rFonts w:hint="eastAsia"/>
        </w:rPr>
        <w:t>　　　　四、阿苯哒唑行业风险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中国阿苯哒唑发展现状</w:t>
      </w:r>
      <w:r>
        <w:rPr>
          <w:rFonts w:hint="eastAsia"/>
        </w:rPr>
        <w:br/>
      </w:r>
      <w:r>
        <w:rPr>
          <w:rFonts w:hint="eastAsia"/>
        </w:rPr>
        <w:t>　　第一节 中国阿苯哒唑市场现状分析</w:t>
      </w:r>
      <w:r>
        <w:rPr>
          <w:rFonts w:hint="eastAsia"/>
        </w:rPr>
        <w:br/>
      </w:r>
      <w:r>
        <w:rPr>
          <w:rFonts w:hint="eastAsia"/>
        </w:rPr>
        <w:t>　　第二节 中国阿苯哒唑行业产量情况分析及预测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一、阿苯哒唑总体产能规模</w:t>
      </w:r>
      <w:r>
        <w:rPr>
          <w:rFonts w:hint="eastAsia"/>
        </w:rPr>
        <w:br/>
      </w:r>
      <w:r>
        <w:rPr>
          <w:rFonts w:hint="eastAsia"/>
        </w:rPr>
        <w:t>　　　　二、阿苯哒唑生产区域分布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三、2018-2023年中国阿苯哒唑产量统计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三、2023-2029年中国阿苯哒唑产量预测</w:t>
      </w:r>
      <w:r>
        <w:rPr>
          <w:rFonts w:hint="eastAsia"/>
        </w:rPr>
        <w:br/>
      </w:r>
      <w:r>
        <w:rPr>
          <w:rFonts w:hint="eastAsia"/>
        </w:rPr>
        <w:t>　　第三节 中国阿苯哒唑市场需求分析及预测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一、中国阿苯哒唑市场需求特点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二、2018-2023年中国阿苯哒唑市场需求量统计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三、2023-2029年中国阿苯哒唑市场需求量预测</w:t>
      </w:r>
      <w:r>
        <w:rPr>
          <w:rFonts w:hint="eastAsia"/>
        </w:rPr>
        <w:br/>
      </w:r>
      <w:r>
        <w:rPr>
          <w:rFonts w:hint="eastAsia"/>
        </w:rPr>
        <w:t>　　第四节 中国阿苯哒唑价格趋势分析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一、2018-2023年中国阿苯哒唑市场价格趋势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二、2023-2029年中国阿苯哒唑市场价格走势预测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2018-2023年阿苯哒唑行业经济运行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2018-2023年中国阿苯哒唑行业盈利能力分析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2018-2023年中国阿苯哒唑行业发展能力分析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2018-2023年阿苯哒唑行业偿债能力分析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2018-2023年阿苯哒唑制造企业数量分析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中国阿苯哒唑行业重点地区发展分析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**地区阿苯哒唑市场发展分析</w:t>
      </w:r>
      <w:r>
        <w:rPr>
          <w:rFonts w:hint="eastAsia"/>
        </w:rPr>
        <w:br/>
      </w:r>
      <w:r>
        <w:rPr>
          <w:rFonts w:hint="eastAsia"/>
        </w:rPr>
        <w:t>　　第三节 **地区阿苯哒唑市场发展分析</w:t>
      </w:r>
      <w:r>
        <w:rPr>
          <w:rFonts w:hint="eastAsia"/>
        </w:rPr>
        <w:br/>
      </w:r>
      <w:r>
        <w:rPr>
          <w:rFonts w:hint="eastAsia"/>
        </w:rPr>
        <w:t>　　第四节 **地区阿苯哒唑市场发展分析</w:t>
      </w:r>
      <w:r>
        <w:rPr>
          <w:rFonts w:hint="eastAsia"/>
        </w:rPr>
        <w:br/>
      </w:r>
      <w:r>
        <w:rPr>
          <w:rFonts w:hint="eastAsia"/>
        </w:rPr>
        <w:t>　　第五节 **地区阿苯哒唑市场发展分析</w:t>
      </w:r>
      <w:r>
        <w:rPr>
          <w:rFonts w:hint="eastAsia"/>
        </w:rPr>
        <w:br/>
      </w:r>
      <w:r>
        <w:rPr>
          <w:rFonts w:hint="eastAsia"/>
        </w:rPr>
        <w:t>　　第六节 **地区阿苯哒唑市场发展分析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2018-2023年中国阿苯哒唑进出口分析</w:t>
      </w:r>
      <w:r>
        <w:rPr>
          <w:rFonts w:hint="eastAsia"/>
        </w:rPr>
        <w:br/>
      </w:r>
      <w:r>
        <w:rPr>
          <w:rFonts w:hint="eastAsia"/>
        </w:rPr>
        <w:t>　　第一节 阿苯哒唑进口情况分析</w:t>
      </w:r>
      <w:r>
        <w:rPr>
          <w:rFonts w:hint="eastAsia"/>
        </w:rPr>
        <w:br/>
      </w:r>
      <w:r>
        <w:rPr>
          <w:rFonts w:hint="eastAsia"/>
        </w:rPr>
        <w:t>　　第二节 阿苯哒唑出口情况分析</w:t>
      </w:r>
      <w:r>
        <w:rPr>
          <w:rFonts w:hint="eastAsia"/>
        </w:rPr>
        <w:br/>
      </w:r>
      <w:r>
        <w:rPr>
          <w:rFonts w:hint="eastAsia"/>
        </w:rPr>
        <w:t>　　第三节 影响阿苯哒唑进出口因素分析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主要阿苯哒唑生产企业及竞争格局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三、企业阿苯哒唑经营状况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三、企业阿苯哒唑经营状况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三、企业阿苯哒唑经营状况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三、企业阿苯哒唑经营状况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三、企业阿苯哒唑经营状况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三、企业阿苯哒唑经营状况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阿苯哒唑行业投资战略研究</w:t>
      </w:r>
      <w:r>
        <w:rPr>
          <w:rFonts w:hint="eastAsia"/>
        </w:rPr>
        <w:br/>
      </w:r>
      <w:r>
        <w:rPr>
          <w:rFonts w:hint="eastAsia"/>
        </w:rPr>
        <w:t>　　第一节 阿苯哒唑行业发展战略研究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对我国阿苯哒唑品牌的战略思考</w:t>
      </w:r>
      <w:r>
        <w:rPr>
          <w:rFonts w:hint="eastAsia"/>
        </w:rPr>
        <w:br/>
      </w:r>
      <w:r>
        <w:rPr>
          <w:rFonts w:hint="eastAsia"/>
        </w:rPr>
        <w:t>　　　　一、阿苯哒唑品牌的重要性</w:t>
      </w:r>
      <w:r>
        <w:rPr>
          <w:rFonts w:hint="eastAsia"/>
        </w:rPr>
        <w:br/>
      </w:r>
      <w:r>
        <w:rPr>
          <w:rFonts w:hint="eastAsia"/>
        </w:rPr>
        <w:t>　　　　二、阿苯哒唑实施品牌战略的意义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三、阿苯哒唑企业品牌的现状分析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四、我国阿苯哒唑企业的品牌战略</w:t>
      </w:r>
      <w:r>
        <w:rPr>
          <w:rFonts w:hint="eastAsia"/>
        </w:rPr>
        <w:br/>
      </w:r>
      <w:r>
        <w:rPr>
          <w:rFonts w:hint="eastAsia"/>
        </w:rPr>
        <w:t>　　　　五、阿苯哒唑品牌战略管理的策略</w:t>
      </w:r>
      <w:r>
        <w:rPr>
          <w:rFonts w:hint="eastAsia"/>
        </w:rPr>
        <w:br/>
      </w:r>
      <w:r>
        <w:rPr>
          <w:rFonts w:hint="eastAsia"/>
        </w:rPr>
        <w:t>　　第三节 阿苯哒唑经营策略分析</w:t>
      </w:r>
      <w:r>
        <w:rPr>
          <w:rFonts w:hint="eastAsia"/>
        </w:rPr>
        <w:br/>
      </w:r>
      <w:r>
        <w:rPr>
          <w:rFonts w:hint="eastAsia"/>
        </w:rPr>
        <w:t>　　　　一、阿苯哒唑市场细分策略</w:t>
      </w:r>
      <w:r>
        <w:rPr>
          <w:rFonts w:hint="eastAsia"/>
        </w:rPr>
        <w:br/>
      </w:r>
      <w:r>
        <w:rPr>
          <w:rFonts w:hint="eastAsia"/>
        </w:rPr>
        <w:t>　　　　二、阿苯哒唑市场创新策略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四、阿苯哒唑新产品差异化战略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2023-2029年中国阿苯哒唑发展趋势预测及投资风险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未来阿苯哒唑行业发展趋势预测</w:t>
      </w:r>
      <w:r>
        <w:rPr>
          <w:rFonts w:hint="eastAsia"/>
        </w:rPr>
        <w:br/>
      </w:r>
      <w:r>
        <w:rPr>
          <w:rFonts w:hint="eastAsia"/>
        </w:rPr>
        <w:t>　　第二节 阿苯哒唑行业投资风险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阿苯哒唑投资建议</w:t>
      </w:r>
      <w:r>
        <w:rPr>
          <w:rFonts w:hint="eastAsia"/>
        </w:rPr>
        <w:br/>
      </w:r>
      <w:r>
        <w:rPr>
          <w:rFonts w:hint="eastAsia"/>
        </w:rPr>
        <w:t>　　第一节 阿苯哒唑行业投资环境分析</w:t>
      </w:r>
      <w:r>
        <w:rPr>
          <w:rFonts w:hint="eastAsia"/>
        </w:rPr>
        <w:br/>
      </w:r>
      <w:r>
        <w:rPr>
          <w:rFonts w:hint="eastAsia"/>
        </w:rPr>
        <w:t>　　第二节 阿苯哒唑行业投资进入壁垒分析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1e0bde778422b" w:history="1">
        <w:r>
          <w:rPr>
            <w:rStyle w:val="Hyperlink"/>
          </w:rPr>
          <w:t>2023-2029年全球与中国阿苯哒唑行业发展全面调研与未来趋势报告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1e0bde778422b" w:history="1">
        <w:r>
          <w:rPr>
            <w:rStyle w:val="Hyperlink"/>
          </w:rPr>
          <w:t>https://www.20087.com/2/31/ABenDaZuoFaZhanQuShi.html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阿苯达唑与阿苯达唑区别、阿苯哒唑在稀硫酸中遇碘化铋钾、阿苯达唑化学名、阿苯哒唑可以给狗狗吃吗、阿苯咪唑和阿苯达唑区别、阿苯哒唑片、阿苯达唑片百度百科、阿苯哒唑说明书、阿苯达唑片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3eb239f0c4c8f" w:history="1">
      <w:r>
        <w:rPr>
          <w:rStyle w:val="Hyperlink"/>
        </w:rPr>
        <w:t>2023-2029年全球与中国阿苯哒唑行业发展全面调研与未来趋势报告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ABenDaZuoFaZhanQuShi.html" TargetMode="External" Id="R5d71e0bde778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ABenDaZuoFaZhanQuShi.html" TargetMode="External" Id="R3b53eb239f0c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2023-04-25T01:55:00Z</dcterms:created>
  <dcterms:modified xsi:type="dcterms:W3CDTF">2023-04-25T02:55:00Z</dcterms:modified>
  <dc:subject>2023-2029年全球与中国阿苯哒唑行业发展全面调研与未来趋势报告</dc:subject>
  <dc:title>2023-2029年全球与中国阿苯哒唑行业发展全面调研与未来趋势报告</dc:title>
  <cp:keywords>2023-2029年全球与中国阿苯哒唑行业发展全面调研与未来趋势报告</cp:keywords>
  <dc:description>2023-2029年全球与中国阿苯哒唑行业发展全面调研与未来趋势报告</dc:description>
</cp:coreProperties>
</file>