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57ffe5d94cf8" w:history="1">
              <w:r>
                <w:rPr>
                  <w:rStyle w:val="Hyperlink"/>
                </w:rPr>
                <w:t>2026年中国异绿原酸A市场深度调研及发展趋势分析报告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57ffe5d94cf8" w:history="1">
              <w:r>
                <w:rPr>
                  <w:rStyle w:val="Hyperlink"/>
                </w:rPr>
                <w:t>2026年中国异绿原酸A市场深度调研及发展趋势分析报告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57ffe5d94cf8" w:history="1">
                <w:r>
                  <w:rPr>
                    <w:rStyle w:val="Hyperlink"/>
                  </w:rPr>
                  <w:t>https://www.20087.com/2/71/YiLvYuanSuanAHangYeYanJiuBaoGao.html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绿原酸A是一种天然化合物，主要存在于某些植物中，具有抗氧化、抗炎和抗癌等多种生物活性。近年来，随着对天然保健品和药物成分研究的深入，异绿原酸A的提取和应用技术得到了显著发展，其在食品补充剂、化妆品和医药领域的应用日益广泛。</w:t>
      </w:r>
      <w:r>
        <w:rPr>
          <w:rFonts w:hint="eastAsia"/>
        </w:rPr>
        <w:br/>
      </w:r>
      <w:r>
        <w:rPr>
          <w:rFonts w:hint="eastAsia"/>
        </w:rPr>
        <w:t>　　未来，异绿原酸A的研究将更加专注于其药理作用机制的阐明和临床应用的拓展。随着分离纯化技术的进步，异绿原酸A的提取效率和纯度将不断提高，使其更易于大规模商业化。同时，针对具体疾病的靶向治疗和预防性保健品的开发将成为研究的重点，异绿原酸A可能成为一系列新型药物和健康产品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57ffe5d94cf8" w:history="1">
        <w:r>
          <w:rPr>
            <w:rStyle w:val="Hyperlink"/>
          </w:rPr>
          <w:t>2026年中国异绿原酸A市场深度调研及发展趋势分析报告</w:t>
        </w:r>
      </w:hyperlink>
      <w:r>
        <w:rPr>
          <w:rFonts w:hint="eastAsia"/>
        </w:rPr>
        <w:t>》系统分析了异绿原酸A行业的市场规模、需求动态及价格趋势，并深入探讨了异绿原酸A产业链结构的变化与发展。报告详细解读了异绿原酸A行业现状，科学预测了未来市场前景与发展趋势，同时对异绿原酸A细分市场的竞争格局进行了全面评估，重点关注领先企业的竞争实力、市场集中度及品牌影响力。结合异绿原酸A技术现状与未来方向，报告揭示了异绿原酸A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异绿原酸A产业概述</w:t>
      </w:r>
      <w:r>
        <w:rPr>
          <w:rFonts w:hint="eastAsia"/>
        </w:rPr>
        <w:br/>
      </w:r>
      <w:r>
        <w:rPr>
          <w:rFonts w:hint="eastAsia"/>
        </w:rPr>
        <w:t>　　第一节 异绿原酸A产业定义</w:t>
      </w:r>
      <w:r>
        <w:rPr>
          <w:rFonts w:hint="eastAsia"/>
        </w:rPr>
        <w:br/>
      </w:r>
      <w:r>
        <w:rPr>
          <w:rFonts w:hint="eastAsia"/>
        </w:rPr>
        <w:t>　　第二节 异绿原酸A产业发展历程</w:t>
      </w:r>
      <w:r>
        <w:rPr>
          <w:rFonts w:hint="eastAsia"/>
        </w:rPr>
        <w:br/>
      </w:r>
      <w:r>
        <w:rPr>
          <w:rFonts w:hint="eastAsia"/>
        </w:rPr>
        <w:t>　　第三节 异绿原酸A分类情况</w:t>
      </w:r>
      <w:r>
        <w:rPr>
          <w:rFonts w:hint="eastAsia"/>
        </w:rPr>
        <w:br/>
      </w:r>
      <w:r>
        <w:rPr>
          <w:rFonts w:hint="eastAsia"/>
        </w:rPr>
        <w:t>　　第四节 异绿原酸A产业链分析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2025-2026年中国异绿原酸A行业发展环境分析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2025-2026年中国异绿原酸A行业经济环境分析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2025-2026年中国异绿原酸A行业社会环境分析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2025-2026年中国异绿原酸A行业政策环境分析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2025-2026年异绿原酸A行业技术发展现状及趋势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当前我国异绿原酸A技术发展现状</w:t>
      </w:r>
      <w:r>
        <w:rPr>
          <w:rFonts w:hint="eastAsia"/>
        </w:rPr>
        <w:br/>
      </w:r>
      <w:r>
        <w:rPr>
          <w:rFonts w:hint="eastAsia"/>
        </w:rPr>
        <w:t>　　第二节 中外异绿原酸A技术差距及产生差距的主要原因分析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提高我国异绿原酸A技术的对策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2025-2026年全球异绿原酸A行业发展状况及趋势分析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全球异绿原酸A行业发展概况</w:t>
      </w:r>
      <w:r>
        <w:rPr>
          <w:rFonts w:hint="eastAsia"/>
        </w:rPr>
        <w:br/>
      </w:r>
      <w:r>
        <w:rPr>
          <w:rFonts w:hint="eastAsia"/>
        </w:rPr>
        <w:t>　　第二节 全球异绿原酸A行业发展现状及趋势分析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一、全球异绿原酸A行业市场分布情况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二、全球异绿原酸A行业发展趋势分析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全球异绿原酸A行业重点区域发展分析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中国异绿原酸A行业运行状况分析</w:t>
      </w:r>
      <w:r>
        <w:rPr>
          <w:rFonts w:hint="eastAsia"/>
        </w:rPr>
        <w:br/>
      </w:r>
      <w:r>
        <w:rPr>
          <w:rFonts w:hint="eastAsia"/>
        </w:rPr>
        <w:t>　　第一节 异绿原酸A行业市场规模分析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一、2020-2025年异绿原酸A行业市场规模分析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二、2025-2026年异绿原酸A行业市场规模现状分析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二、2026-2032年异绿原酸A行业市场规模况预测</w:t>
      </w:r>
      <w:r>
        <w:rPr>
          <w:rFonts w:hint="eastAsia"/>
        </w:rPr>
        <w:br/>
      </w:r>
      <w:r>
        <w:rPr>
          <w:rFonts w:hint="eastAsia"/>
        </w:rPr>
        <w:t>　　第二节 异绿原酸A行业市场供给分析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一、2020-2025年异绿原酸A行业市场供给情况分析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二、2025-2026年异绿原酸A行业市场供给现状分析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二、2026-2032年异绿原酸A行业市场供给情况预测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异绿原酸A行业市场需求分析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一、2020-2025年异绿原酸A行业市场需求情况分析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二、2025-2026年异绿原酸A行业市场需求现状分析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二、2026-2032年异绿原酸A行业市场需求情况预测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2025-2026年中国异绿原酸A行业集中度分析</w:t>
      </w:r>
      <w:r>
        <w:rPr>
          <w:rFonts w:hint="eastAsia"/>
        </w:rPr>
        <w:br/>
      </w:r>
      <w:r>
        <w:rPr>
          <w:rFonts w:hint="eastAsia"/>
        </w:rPr>
        <w:t>　　　　一、异绿原酸A行业市场集中度情况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二、异绿原酸A行业企业集中度分析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中国异绿原酸A行业市场区域结构分析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中国异绿原酸A行业市场需求结构分析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异绿原酸A行业重点区域（一）需求分析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异绿原酸A行业重点区域（二）需求分析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异绿原酸A行业重点区域（三）需求分析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异绿原酸A产品市场价格行情分析预测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2020-2025年异绿原酸A产品市场价格回顾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2025-2026年异绿原酸A产品市场价格现状分析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影响异绿原酸A产品市场价格因素分析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2026-2032年异绿原酸A产品市场价格走势预测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异绿原酸A行业标杆企业竞争力分析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异绿原酸A重点企业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三、异绿原酸A企业经营情况分析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2025-2026年异绿原酸A行业企业经营策略研究分析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异绿原酸A企业多样化经营策略分析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一、异绿原酸A企业多样化经营情况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二、现行异绿原酸A行业多样化经营的方向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大型异绿原酸A企业集团未来发展策略分析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对中小异绿原酸A企业生产经营的建议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2025-2026年中国异绿原酸A市场营销策略竞争分析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异绿原酸A市场产品策略</w:t>
      </w:r>
      <w:r>
        <w:rPr>
          <w:rFonts w:hint="eastAsia"/>
        </w:rPr>
        <w:br/>
      </w:r>
      <w:r>
        <w:rPr>
          <w:rFonts w:hint="eastAsia"/>
        </w:rPr>
        <w:t>　　第二节 异绿原酸A市场渠道策略</w:t>
      </w:r>
      <w:r>
        <w:rPr>
          <w:rFonts w:hint="eastAsia"/>
        </w:rPr>
        <w:br/>
      </w:r>
      <w:r>
        <w:rPr>
          <w:rFonts w:hint="eastAsia"/>
        </w:rPr>
        <w:t>　　第三节 异绿原酸A市场价格策略</w:t>
      </w:r>
      <w:r>
        <w:rPr>
          <w:rFonts w:hint="eastAsia"/>
        </w:rPr>
        <w:br/>
      </w:r>
      <w:r>
        <w:rPr>
          <w:rFonts w:hint="eastAsia"/>
        </w:rPr>
        <w:t>　　第四节 异绿原酸A广告媒体策略</w:t>
      </w:r>
      <w:r>
        <w:rPr>
          <w:rFonts w:hint="eastAsia"/>
        </w:rPr>
        <w:br/>
      </w:r>
      <w:r>
        <w:rPr>
          <w:rFonts w:hint="eastAsia"/>
        </w:rPr>
        <w:t>　　第五节 异绿原酸A客户服务策略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异绿原酸A行业发展因素与投资风险分析预测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影响异绿原酸A行业发展主要因素分析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一、2025-2026年影响异绿原酸A行业发展的不利因素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二、2025-2026年影响异绿原酸A行业发展的稳定因素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三、2025-2026年影响异绿原酸A行业发展的有利因素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四、2025-2026年中国异绿原酸A行业发展面临的机遇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五、2025-2026年中国异绿原酸A行业发展面临的挑战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[⋅中⋅智⋅林⋅]异绿原酸A行业投资风险分析预测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一、2026-2032年异绿原酸A行业市场风险分析预测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二、2026-2032年异绿原酸A行业政策风险分析预测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三、2026-2032年异绿原酸A行业技术风险分析预测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四、2026-2032年异绿原酸A行业竞争风险分析预测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五、2026-2032年异绿原酸A行业管理风险分析预测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六、2026-2032年异绿原酸A行业其他风险分析预测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异绿原酸A行业类别</w:t>
      </w:r>
      <w:r>
        <w:rPr>
          <w:rFonts w:hint="eastAsia"/>
        </w:rPr>
        <w:br/>
      </w:r>
      <w:r>
        <w:rPr>
          <w:rFonts w:hint="eastAsia"/>
        </w:rPr>
        <w:t>　　图表 异绿原酸A行业产业链调研</w:t>
      </w:r>
      <w:r>
        <w:rPr>
          <w:rFonts w:hint="eastAsia"/>
        </w:rPr>
        <w:br/>
      </w:r>
      <w:r>
        <w:rPr>
          <w:rFonts w:hint="eastAsia"/>
        </w:rPr>
        <w:t>　　图表 异绿原酸A行业现状</w:t>
      </w:r>
      <w:r>
        <w:rPr>
          <w:rFonts w:hint="eastAsia"/>
        </w:rPr>
        <w:br/>
      </w:r>
      <w:r>
        <w:rPr>
          <w:rFonts w:hint="eastAsia"/>
        </w:rPr>
        <w:t>　　图表 异绿原酸A行业标准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2020-2025年中国异绿原酸A行业市场规模</w:t>
      </w:r>
      <w:r>
        <w:rPr>
          <w:rFonts w:hint="eastAsia"/>
        </w:rPr>
        <w:br/>
      </w:r>
      <w:r>
        <w:rPr>
          <w:rFonts w:hint="eastAsia"/>
        </w:rPr>
        <w:t>　　图表 2026年中国异绿原酸A行业产能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2020-2025年中国异绿原酸A行业产量统计</w:t>
      </w:r>
      <w:r>
        <w:rPr>
          <w:rFonts w:hint="eastAsia"/>
        </w:rPr>
        <w:br/>
      </w:r>
      <w:r>
        <w:rPr>
          <w:rFonts w:hint="eastAsia"/>
        </w:rPr>
        <w:t>　　图表 异绿原酸A行业动态</w:t>
      </w:r>
      <w:r>
        <w:rPr>
          <w:rFonts w:hint="eastAsia"/>
        </w:rPr>
        <w:br/>
      </w:r>
      <w:r>
        <w:rPr>
          <w:rFonts w:hint="eastAsia"/>
        </w:rPr>
        <w:t>　　图表 2020-2025年中国异绿原酸A市场需求量</w:t>
      </w:r>
      <w:r>
        <w:rPr>
          <w:rFonts w:hint="eastAsia"/>
        </w:rPr>
        <w:br/>
      </w:r>
      <w:r>
        <w:rPr>
          <w:rFonts w:hint="eastAsia"/>
        </w:rPr>
        <w:t>　　图表 2026年中国异绿原酸A行业需求区域调研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2020-2025年中国异绿原酸A行情</w:t>
      </w:r>
      <w:r>
        <w:rPr>
          <w:rFonts w:hint="eastAsia"/>
        </w:rPr>
        <w:br/>
      </w:r>
      <w:r>
        <w:rPr>
          <w:rFonts w:hint="eastAsia"/>
        </w:rPr>
        <w:t>　　图表 2020-2025年中国异绿原酸A价格走势图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2020-2025年中国异绿原酸A进口统计</w:t>
      </w:r>
      <w:r>
        <w:rPr>
          <w:rFonts w:hint="eastAsia"/>
        </w:rPr>
        <w:br/>
      </w:r>
      <w:r>
        <w:rPr>
          <w:rFonts w:hint="eastAsia"/>
        </w:rPr>
        <w:t>　　图表 2020-2025年中国异绿原酸A出口统计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2020-2025年中国异绿原酸A行业企业数量统计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**地区异绿原酸A市场规模</w:t>
      </w:r>
      <w:r>
        <w:rPr>
          <w:rFonts w:hint="eastAsia"/>
        </w:rPr>
        <w:br/>
      </w:r>
      <w:r>
        <w:rPr>
          <w:rFonts w:hint="eastAsia"/>
        </w:rPr>
        <w:t>　　图表 **地区异绿原酸A行业市场需求</w:t>
      </w:r>
      <w:r>
        <w:rPr>
          <w:rFonts w:hint="eastAsia"/>
        </w:rPr>
        <w:br/>
      </w:r>
      <w:r>
        <w:rPr>
          <w:rFonts w:hint="eastAsia"/>
        </w:rPr>
        <w:t>　　图表 **地区异绿原酸A市场调研</w:t>
      </w:r>
      <w:r>
        <w:rPr>
          <w:rFonts w:hint="eastAsia"/>
        </w:rPr>
        <w:br/>
      </w:r>
      <w:r>
        <w:rPr>
          <w:rFonts w:hint="eastAsia"/>
        </w:rPr>
        <w:t>　　图表 **地区异绿原酸A行业市场需求分析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**地区异绿原酸A市场规模</w:t>
      </w:r>
      <w:r>
        <w:rPr>
          <w:rFonts w:hint="eastAsia"/>
        </w:rPr>
        <w:br/>
      </w:r>
      <w:r>
        <w:rPr>
          <w:rFonts w:hint="eastAsia"/>
        </w:rPr>
        <w:t>　　图表 **地区异绿原酸A行业市场需求</w:t>
      </w:r>
      <w:r>
        <w:rPr>
          <w:rFonts w:hint="eastAsia"/>
        </w:rPr>
        <w:br/>
      </w:r>
      <w:r>
        <w:rPr>
          <w:rFonts w:hint="eastAsia"/>
        </w:rPr>
        <w:t>　　图表 **地区异绿原酸A市场调研</w:t>
      </w:r>
      <w:r>
        <w:rPr>
          <w:rFonts w:hint="eastAsia"/>
        </w:rPr>
        <w:br/>
      </w:r>
      <w:r>
        <w:rPr>
          <w:rFonts w:hint="eastAsia"/>
        </w:rPr>
        <w:t>　　图表 **地区异绿原酸A行业市场需求分析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异绿原酸A行业竞争对手分析</w:t>
      </w:r>
      <w:r>
        <w:rPr>
          <w:rFonts w:hint="eastAsia"/>
        </w:rPr>
        <w:br/>
      </w:r>
      <w:r>
        <w:rPr>
          <w:rFonts w:hint="eastAsia"/>
        </w:rPr>
        <w:t>　　图表 异绿原酸A重点企业（一）基本信息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异绿原酸A重点企业（一）经营情况分析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异绿原酸A重点企业（一）主要经济指标情况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异绿原酸A重点企业（二）经营情况分析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异绿原酸A重点企业（二）主要经济指标情况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异绿原酸A重点企业（三）经营情况分析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异绿原酸A重点企业（三）主要经济指标情况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异绿原酸A重点企业（三）成长能力情况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2026-2032年中国异绿原酸A市场需求预测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2026-2032年中国异绿原酸A行业市场规模预测</w:t>
      </w:r>
      <w:r>
        <w:rPr>
          <w:rFonts w:hint="eastAsia"/>
        </w:rPr>
        <w:br/>
      </w:r>
      <w:r>
        <w:rPr>
          <w:rFonts w:hint="eastAsia"/>
        </w:rPr>
        <w:t>　　图表 异绿原酸A行业准入条件</w:t>
      </w:r>
      <w:r>
        <w:rPr>
          <w:rFonts w:hint="eastAsia"/>
        </w:rPr>
        <w:br/>
      </w:r>
      <w:r>
        <w:rPr>
          <w:rFonts w:hint="eastAsia"/>
        </w:rPr>
        <w:t>　　图表 2026年中国异绿原酸A市场前景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2026-2032年中国异绿原酸A行业发展趋势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57ffe5d94cf8" w:history="1">
        <w:r>
          <w:rPr>
            <w:rStyle w:val="Hyperlink"/>
          </w:rPr>
          <w:t>2026年中国异绿原酸A市场深度调研及发展趋势分析报告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57ffe5d94cf8" w:history="1">
        <w:r>
          <w:rPr>
            <w:rStyle w:val="Hyperlink"/>
          </w:rPr>
          <w:t>https://www.20087.com/2/71/YiLvYuanSuanAHangYeYanJiuBaoGao.html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热点：绿原酸是什么、异绿原酸A结构式、异绿原酸分离纯化、异绿原酸abc、异绿原酸理化性质、异绿原酸a和b,在薄层色谱中谁跑得快、异维a酸 维生素a、异绿原酸a在dmso中的溶解度、异亮氨酸性质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0395cfdf4125" w:history="1">
      <w:r>
        <w:rPr>
          <w:rStyle w:val="Hyperlink"/>
        </w:rPr>
        <w:t>2026年中国异绿原酸A市场深度调研及发展趋势分析报告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LvYuanSuanAHangYeYanJiuBaoGao.html" TargetMode="External" Id="Rb7ee57ffe5d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LvYuanSuanAHangYeYanJiuBaoGao.html" TargetMode="External" Id="Raed60395cfd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2025-11-09T08:03:00Z</dcterms:created>
  <dcterms:modified xsi:type="dcterms:W3CDTF">2025-11-09T09:03:00Z</dcterms:modified>
  <dc:subject>2026年中国异绿原酸A市场深度调研及发展趋势分析报告</dc:subject>
  <dc:title>2026年中国异绿原酸A市场深度调研及发展趋势分析报告</dc:title>
  <cp:keywords>2026年中国异绿原酸A市场深度调研及发展趋势分析报告</cp:keywords>
  <dc:description>2026年中国异绿原酸A市场深度调研及发展趋势分析报告</dc:description>
</cp:coreProperties>
</file>