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677ad35e24812" w:history="1">
              <w:r>
                <w:rPr>
                  <w:rStyle w:val="Hyperlink"/>
                </w:rPr>
                <w:t>2025-2031年中国三氧化二锑行业现状调研分析及发展趋势研究报告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677ad35e24812" w:history="1">
              <w:r>
                <w:rPr>
                  <w:rStyle w:val="Hyperlink"/>
                </w:rPr>
                <w:t>2025-2031年中国三氧化二锑行业现状调研分析及发展趋势研究报告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677ad35e24812" w:history="1">
                <w:r>
                  <w:rPr>
                    <w:rStyle w:val="Hyperlink"/>
                  </w:rPr>
                  <w:t>https://www.20087.com/1/27/SanYangHuaErTiChanYeXianZhuangYu.html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锑是一种重要的无机化合物，近年来随着下游应用领域的需求增长和技术进步，市场需求持续扩大。当前市场上，三氧化二锑不仅在纯度、稳定性方面有了显著提升，还在生产工艺、应用范围方面实现了突破。随着技术的发展，现代三氧化二锑不仅能够提供更高效、更稳定的产品，还能通过改进设计提高产品的耐用性和使用便捷性。此外，随着下游行业对高品质三氧化二锑的需求增加，三氧化二锑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三氧化二锑将朝着更高效、更智能、更环保的方向发展。一方面，随着新材料技术的进步，三氧化二锑将采用更先进的合成技术，提高产品的性能和加工性。另一方面，随着智能技术的应用，三氧化二锑的生产和使用将集成更多智能化功能，如智能监测、自动化控制等，提高产品的稳定性和生产效率。此外，随着可持续发展理念的推广，三氧化二锑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677ad35e24812" w:history="1">
        <w:r>
          <w:rPr>
            <w:rStyle w:val="Hyperlink"/>
          </w:rPr>
          <w:t>2025-2031年中国三氧化二锑行业现状调研分析及发展趋势研究报告</w:t>
        </w:r>
      </w:hyperlink>
      <w:r>
        <w:rPr>
          <w:rFonts w:hint="eastAsia"/>
        </w:rPr>
        <w:t>》基于科学的市场调研与数据分析，全面解析了三氧化二锑行业的市场规模、市场需求及发展现状。报告深入探讨了三氧化二锑产业链结构、细分市场特点及技术发展方向，并结合宏观经济环境与消费者需求变化，对三氧化二锑行业前景与未来趋势进行了科学预测，揭示了潜在增长空间。通过对三氧化二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中国三氧化二锑行业发展环境分析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三氧化二锑行业政策环境分析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一、三氧化二锑行业政策影响分析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三氧化二锑特性分析</w:t>
      </w:r>
      <w:r>
        <w:rPr>
          <w:rFonts w:hint="eastAsia"/>
        </w:rPr>
        <w:br/>
      </w:r>
      <w:r>
        <w:rPr>
          <w:rFonts w:hint="eastAsia"/>
        </w:rPr>
        <w:t>　　第四节 三氧化二锑行业"波特五力模型"分析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影响三氧化二锑行业发展的主要因素分析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三氧化二锑产业发展现状分析</w:t>
      </w:r>
      <w:r>
        <w:rPr>
          <w:rFonts w:hint="eastAsia"/>
        </w:rPr>
        <w:br/>
      </w:r>
      <w:r>
        <w:rPr>
          <w:rFonts w:hint="eastAsia"/>
        </w:rPr>
        <w:t>　　第一节 三氧化二锑产业链产品构成</w:t>
      </w:r>
      <w:r>
        <w:rPr>
          <w:rFonts w:hint="eastAsia"/>
        </w:rPr>
        <w:br/>
      </w:r>
      <w:r>
        <w:rPr>
          <w:rFonts w:hint="eastAsia"/>
        </w:rPr>
        <w:t>　　第二节 三氧化二锑产业特点</w:t>
      </w:r>
      <w:r>
        <w:rPr>
          <w:rFonts w:hint="eastAsia"/>
        </w:rPr>
        <w:br/>
      </w:r>
      <w:r>
        <w:rPr>
          <w:rFonts w:hint="eastAsia"/>
        </w:rPr>
        <w:t>　　第三节 三氧化二锑产业竞争分析</w:t>
      </w:r>
      <w:r>
        <w:rPr>
          <w:rFonts w:hint="eastAsia"/>
        </w:rPr>
        <w:br/>
      </w:r>
      <w:r>
        <w:rPr>
          <w:rFonts w:hint="eastAsia"/>
        </w:rPr>
        <w:t>　　第四节 三氧化二锑产业技术水平</w:t>
      </w:r>
      <w:r>
        <w:rPr>
          <w:rFonts w:hint="eastAsia"/>
        </w:rPr>
        <w:br/>
      </w:r>
      <w:r>
        <w:rPr>
          <w:rFonts w:hint="eastAsia"/>
        </w:rPr>
        <w:t>　　第五节 近期三氧化二锑产业政策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2025-2031年中国三氧化二锑行业需求与消费状况分析及预测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中国三氧化二锑消费者消费偏好调查分析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2020-2025年中国三氧化二锑产量统计分析</w:t>
      </w:r>
      <w:r>
        <w:rPr>
          <w:rFonts w:hint="eastAsia"/>
        </w:rPr>
        <w:br/>
      </w:r>
      <w:r>
        <w:rPr>
          <w:rFonts w:hint="eastAsia"/>
        </w:rPr>
        <w:t>　　第三节 2020-2025年三氧化二锑出口规模</w:t>
      </w:r>
      <w:r>
        <w:rPr>
          <w:rFonts w:hint="eastAsia"/>
        </w:rPr>
        <w:br/>
      </w:r>
      <w:r>
        <w:rPr>
          <w:rFonts w:hint="eastAsia"/>
        </w:rPr>
        <w:t>　　第三节 2020-2025年中国三氧化二锑消费量统计分析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2025-2031年中国三氧化二锑产量预测</w:t>
      </w:r>
      <w:r>
        <w:rPr>
          <w:rFonts w:hint="eastAsia"/>
        </w:rPr>
        <w:br/>
      </w:r>
      <w:r>
        <w:rPr>
          <w:rFonts w:hint="eastAsia"/>
        </w:rPr>
        <w:t>　　第五节 2025-2031年中国三氧化二锑消费量预测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三氧化二锑下游产业发展</w:t>
      </w:r>
      <w:r>
        <w:rPr>
          <w:rFonts w:hint="eastAsia"/>
        </w:rPr>
        <w:br/>
      </w:r>
      <w:r>
        <w:rPr>
          <w:rFonts w:hint="eastAsia"/>
        </w:rPr>
        <w:t>　　第一节 三氧化二锑下游产业构成</w:t>
      </w:r>
      <w:r>
        <w:rPr>
          <w:rFonts w:hint="eastAsia"/>
        </w:rPr>
        <w:br/>
      </w:r>
      <w:r>
        <w:rPr>
          <w:rFonts w:hint="eastAsia"/>
        </w:rPr>
        <w:t>　　第二节 三氧化二锑下游细分市场</w:t>
      </w:r>
      <w:r>
        <w:rPr>
          <w:rFonts w:hint="eastAsia"/>
        </w:rPr>
        <w:br/>
      </w:r>
      <w:r>
        <w:rPr>
          <w:rFonts w:hint="eastAsia"/>
        </w:rPr>
        <w:t>　　第三节 三氧化二锑下游产业竞争能力比较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2025-2031年中国三氧化二锑行业市场规模分析及预测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中国三氧化二锑市场结构分析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2020-2025年中国三氧化二锑行业市场规模分析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中国三氧化二锑行业区域市场规模分析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2025-2031年中国三氧化二锑行业市场规模预测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2025-2031年中国三氧化二锑行业市场价格分析及预测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2020-2025年中国三氧化二锑行业平均价格趋向分析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2025-2031年中国三氧化二锑行业价格趋向预测分析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三氧化二锑重点企业分析</w:t>
      </w:r>
      <w:r>
        <w:rPr>
          <w:rFonts w:hint="eastAsia"/>
        </w:rPr>
        <w:br/>
      </w:r>
      <w:r>
        <w:rPr>
          <w:rFonts w:hint="eastAsia"/>
        </w:rPr>
        <w:t>　　第一节 东莞市杰夫阻燃材料有限公司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长沙县三星锑品厂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淄博金亿化工有限公司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湖北中锑化工有限公司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杭州正大锑产品有限公司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第六节 湖南省加嘉锑业科技有限公司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中国三氧化二锑行业投资价值与投资策略咨询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三氧化二锑行业SWOT模型分析</w:t>
      </w:r>
      <w:r>
        <w:rPr>
          <w:rFonts w:hint="eastAsia"/>
        </w:rPr>
        <w:br/>
      </w:r>
      <w:r>
        <w:rPr>
          <w:rFonts w:hint="eastAsia"/>
        </w:rPr>
        <w:t>　　　　一、三氧化二锑行业优势分析</w:t>
      </w:r>
      <w:r>
        <w:rPr>
          <w:rFonts w:hint="eastAsia"/>
        </w:rPr>
        <w:br/>
      </w:r>
      <w:r>
        <w:rPr>
          <w:rFonts w:hint="eastAsia"/>
        </w:rPr>
        <w:t>　　　　二、三氧化二锑行业劣势分析</w:t>
      </w:r>
      <w:r>
        <w:rPr>
          <w:rFonts w:hint="eastAsia"/>
        </w:rPr>
        <w:br/>
      </w:r>
      <w:r>
        <w:rPr>
          <w:rFonts w:hint="eastAsia"/>
        </w:rPr>
        <w:t>　　　　三、三氧化二锑行业机会分析</w:t>
      </w:r>
      <w:r>
        <w:rPr>
          <w:rFonts w:hint="eastAsia"/>
        </w:rPr>
        <w:br/>
      </w:r>
      <w:r>
        <w:rPr>
          <w:rFonts w:hint="eastAsia"/>
        </w:rPr>
        <w:t>　　　　四、三氧化二锑行业风险分析</w:t>
      </w:r>
      <w:r>
        <w:rPr>
          <w:rFonts w:hint="eastAsia"/>
        </w:rPr>
        <w:br/>
      </w:r>
      <w:r>
        <w:rPr>
          <w:rFonts w:hint="eastAsia"/>
        </w:rPr>
        <w:t>　　第二节 三氧化二锑行业投资价值分析</w:t>
      </w:r>
      <w:r>
        <w:rPr>
          <w:rFonts w:hint="eastAsia"/>
        </w:rPr>
        <w:br/>
      </w:r>
      <w:r>
        <w:rPr>
          <w:rFonts w:hint="eastAsia"/>
        </w:rPr>
        <w:t>　　第三节 三氧化二锑行业投资策略分析</w:t>
      </w:r>
      <w:r>
        <w:rPr>
          <w:rFonts w:hint="eastAsia"/>
        </w:rPr>
        <w:br/>
      </w:r>
      <w:r>
        <w:rPr>
          <w:rFonts w:hint="eastAsia"/>
        </w:rPr>
        <w:t>　　　　一、未来三氧化二锑产业创新的发展趋势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二、未来三氧化二锑行业发展变局剖析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中国三氧化二锑产业市场竞争策略建议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中国三氧化二锑市场竞争策略建议</w:t>
      </w:r>
      <w:r>
        <w:rPr>
          <w:rFonts w:hint="eastAsia"/>
        </w:rPr>
        <w:br/>
      </w:r>
      <w:r>
        <w:rPr>
          <w:rFonts w:hint="eastAsia"/>
        </w:rPr>
        <w:t>　　　　一、三氧化二锑市场定位策略建议</w:t>
      </w:r>
      <w:r>
        <w:rPr>
          <w:rFonts w:hint="eastAsia"/>
        </w:rPr>
        <w:br/>
      </w:r>
      <w:r>
        <w:rPr>
          <w:rFonts w:hint="eastAsia"/>
        </w:rPr>
        <w:t>　　　　二、三氧化二锑渠道竞争策略建议</w:t>
      </w:r>
      <w:r>
        <w:rPr>
          <w:rFonts w:hint="eastAsia"/>
        </w:rPr>
        <w:br/>
      </w:r>
      <w:r>
        <w:rPr>
          <w:rFonts w:hint="eastAsia"/>
        </w:rPr>
        <w:t>　　　　三、三氧化二锑品牌竞争策略建议</w:t>
      </w:r>
      <w:r>
        <w:rPr>
          <w:rFonts w:hint="eastAsia"/>
        </w:rPr>
        <w:br/>
      </w:r>
      <w:r>
        <w:rPr>
          <w:rFonts w:hint="eastAsia"/>
        </w:rPr>
        <w:t>　　　　四、三氧化二锑价格竞争策略建议</w:t>
      </w:r>
      <w:r>
        <w:rPr>
          <w:rFonts w:hint="eastAsia"/>
        </w:rPr>
        <w:br/>
      </w:r>
      <w:r>
        <w:rPr>
          <w:rFonts w:hint="eastAsia"/>
        </w:rPr>
        <w:t>　　　　五、三氧化二锑客户服务策略建议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中国三氧化二锑产业竞争战略建议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三氧化二锑行业企业问题总结</w:t>
      </w:r>
      <w:r>
        <w:rPr>
          <w:rFonts w:hint="eastAsia"/>
        </w:rPr>
        <w:br/>
      </w:r>
      <w:r>
        <w:rPr>
          <w:rFonts w:hint="eastAsia"/>
        </w:rPr>
        <w:t>　　第二节 三氧化二锑企业应对策略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三氧化二锑市场的重点客户战略实施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2025-2031年中国三氧化二锑行业投资风险预警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(中智.林)专家观点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677ad35e24812" w:history="1">
        <w:r>
          <w:rPr>
            <w:rStyle w:val="Hyperlink"/>
          </w:rPr>
          <w:t>2025-2031年中国三氧化二锑行业现状调研分析及发展趋势研究报告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677ad35e24812" w:history="1">
        <w:r>
          <w:rPr>
            <w:rStyle w:val="Hyperlink"/>
          </w:rPr>
          <w:t>https://www.20087.com/1/27/SanYangHuaErTiChanYeXianZhuangYu.html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热点：五氧化二钒、三氧化二锑阻燃剂、三氧化二锑是危险品吗、氢氧化钠、三氧化二锑有毒吗、三氧化二锑阻燃机理、三氧化二锑的制取方法、三氧化二锑是危化品吗、三氧化二锑最新价格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68555413a45a5" w:history="1">
      <w:r>
        <w:rPr>
          <w:rStyle w:val="Hyperlink"/>
        </w:rPr>
        <w:t>2025-2031年中国三氧化二锑行业现状调研分析及发展趋势研究报告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anYangHuaErTiChanYeXianZhuangYu.html" TargetMode="External" Id="Ra3e677ad35e2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anYangHuaErTiChanYeXianZhuangYu.html" TargetMode="External" Id="Rc2b68555413a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2025-05-08T23:05:00Z</dcterms:created>
  <dcterms:modified xsi:type="dcterms:W3CDTF">2025-05-09T00:05:00Z</dcterms:modified>
  <dc:subject>2025-2031年中国三氧化二锑行业现状调研分析及发展趋势研究报告</dc:subject>
  <dc:title>2025-2031年中国三氧化二锑行业现状调研分析及发展趋势研究报告</dc:title>
  <cp:keywords>2025-2031年中国三氧化二锑行业现状调研分析及发展趋势研究报告</cp:keywords>
  <dc:description>2025-2031年中国三氧化二锑行业现状调研分析及发展趋势研究报告</dc:description>
</cp:coreProperties>
</file>