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126e4d2734e4e" w:history="1">
              <w:r>
                <w:rPr>
                  <w:rStyle w:val="Hyperlink"/>
                </w:rPr>
                <w:t>2023年中国亚硝酸钠产品专项调研及未来投资前景分析报告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126e4d2734e4e" w:history="1">
              <w:r>
                <w:rPr>
                  <w:rStyle w:val="Hyperlink"/>
                </w:rPr>
                <w:t>2023年中国亚硝酸钠产品专项调研及未来投资前景分析报告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126e4d2734e4e" w:history="1">
                <w:r>
                  <w:rPr>
                    <w:rStyle w:val="Hyperlink"/>
                  </w:rPr>
                  <w:t>https://www.20087.com/3/91/YaXiaoSuanNaShiChangQianJing.html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钠是一种常用的化工原料，广泛应用于食品加工（如肉类腌制）、染料制造、金属处理等行业。近年来，随着食品安全法规的加强，亚硝酸钠的使用受到严格限制，特别是在食品工业中，对其添加量和使用范围有明确的规定。尽管如此，亚硝酸钠在某些特定领域的需求仍然稳定，如肉类加工中作为防腐剂和发色剂。</w:t>
      </w:r>
      <w:r>
        <w:rPr>
          <w:rFonts w:hint="eastAsia"/>
        </w:rPr>
        <w:br/>
      </w:r>
      <w:r>
        <w:rPr>
          <w:rFonts w:hint="eastAsia"/>
        </w:rPr>
        <w:t>　　未来，亚硝酸钠的应用将更加注重安全性与替代品的开发。随着消费者对健康饮食的关注度提高，减少亚硝酸盐的使用将成为趋势。因此，开发更安全、更健康的替代品将是未来研究的重点。在食品加工领域，寻找天然防腐剂和发色剂，以减少亚硝酸钠的使用，将是重要的发展方向。同时，随着新技术的应用，如微生物发酵技术，可能为亚硝酸钠提供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126e4d2734e4e" w:history="1">
        <w:r>
          <w:rPr>
            <w:rStyle w:val="Hyperlink"/>
          </w:rPr>
          <w:t>2023年中国亚硝酸钠产品专项调研及未来投资前景分析报告</w:t>
        </w:r>
      </w:hyperlink>
      <w:r>
        <w:rPr>
          <w:rFonts w:hint="eastAsia"/>
        </w:rPr>
        <w:t>》依托我们多年来对亚硝酸钠产品的研究，结合亚硝酸钠产品历年供需关系变化规律，对亚硝酸钠产品内的企业群体进行了深入的调查与研究，采用定量及定性的科学研究方法撰写而成。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126e4d2734e4e" w:history="1">
        <w:r>
          <w:rPr>
            <w:rStyle w:val="Hyperlink"/>
          </w:rPr>
          <w:t>2023年中国亚硝酸钠产品专项调研及未来投资前景分析报告</w:t>
        </w:r>
      </w:hyperlink>
      <w:r>
        <w:rPr>
          <w:rFonts w:hint="eastAsia"/>
        </w:rPr>
        <w:t>》对我国亚硝酸钠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中国亚硝酸钠行业发展环境分析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六、金融危机对亚硝酸钠行业影响分析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亚硝酸钠行业发展的“波特五力模型”分析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影响亚硝酸钠行业发展的主要因素分析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中国亚硝酸钠市场规模分析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2018-2023年中国亚硝酸钠市场规模分析</w:t>
      </w:r>
      <w:r>
        <w:rPr>
          <w:rFonts w:hint="eastAsia"/>
        </w:rPr>
        <w:br/>
      </w:r>
      <w:r>
        <w:rPr>
          <w:rFonts w:hint="eastAsia"/>
        </w:rPr>
        <w:t>　　第二节 2023年我国亚硝酸钠区域结构分析</w:t>
      </w:r>
      <w:r>
        <w:rPr>
          <w:rFonts w:hint="eastAsia"/>
        </w:rPr>
        <w:br/>
      </w:r>
      <w:r>
        <w:rPr>
          <w:rFonts w:hint="eastAsia"/>
        </w:rPr>
        <w:t>　　第三节 中国亚硝酸钠区域市场规模分析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中国亚硝酸钠需求与消费状况分析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2018-2023年中国亚硝酸钠产量统计分析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2018-2023年中国亚硝酸钠历年消费量统计分析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中国亚硝酸钠消费者消费偏好调查分析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中国亚硝酸钠消费者对其价格的敏感度分析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中国亚硝酸钠行业市场价格分析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2018-2023年中国亚硝酸钠行业平均价格趋向势分析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2023-2029年中国亚硝酸钠行业价格趋向预测分析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中国亚硝酸钠行业进出口市场情况分析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2018-2023年中国亚硝酸钠行业进出口量分析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一、2018-2023年中国亚硝酸钠行业进口分析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二、2018-2023年中国亚硝酸钠行业出口分析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2023-2029年中国亚硝酸钠行业进出口市场预测分析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一、2023-2029年中国亚硝酸钠行业进口预测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二、2023-2029年中国亚硝酸钠行业出口预测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我国亚硝酸钠行业产品技术发展分析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当前我国亚硝酸钠技术发展现状</w:t>
      </w:r>
      <w:r>
        <w:rPr>
          <w:rFonts w:hint="eastAsia"/>
        </w:rPr>
        <w:br/>
      </w:r>
      <w:r>
        <w:rPr>
          <w:rFonts w:hint="eastAsia"/>
        </w:rPr>
        <w:t>　　第二节 中外亚硝酸钠技术差距及产生差距的主要原因分析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提高我国亚硝酸钠技术的对策</w:t>
      </w:r>
      <w:r>
        <w:rPr>
          <w:rFonts w:hint="eastAsia"/>
        </w:rPr>
        <w:br/>
      </w:r>
      <w:r>
        <w:rPr>
          <w:rFonts w:hint="eastAsia"/>
        </w:rPr>
        <w:t>　　第四节 我国亚硝酸钠产品研发、设计发展趋势分析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我国亚硝酸钠行业竞争格局分析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一、亚硝酸钠行业集中度分析</w:t>
      </w:r>
      <w:r>
        <w:rPr>
          <w:rFonts w:hint="eastAsia"/>
        </w:rPr>
        <w:br/>
      </w:r>
      <w:r>
        <w:rPr>
          <w:rFonts w:hint="eastAsia"/>
        </w:rPr>
        <w:t>　　　　二、亚硝酸钠行业竞争程度</w:t>
      </w:r>
      <w:r>
        <w:rPr>
          <w:rFonts w:hint="eastAsia"/>
        </w:rPr>
        <w:br/>
      </w:r>
      <w:r>
        <w:rPr>
          <w:rFonts w:hint="eastAsia"/>
        </w:rPr>
        <w:t>　　第二节 亚硝酸钠行业企业竞争状况分析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2023-2029年我国亚硝酸钠行业竞争格局展望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国内外亚硝酸钠重点企业分析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2023-2029年中国亚硝酸钠行业发展预测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2023-2029年我国亚硝酸钠行业产量预测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2023-2029年我国亚硝酸钠行业消费量预测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2023-2029年我国亚硝酸钠行业产值预测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2023-2029年我国亚硝酸钠行业销售收入预测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我国亚硝酸钠行业投资价值与投资策略分析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亚硝酸钠行业投资价值分析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一、亚硝酸钠行业发展前景分析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二、亚硝酸钠行业盈利能力预测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亚硝酸钠行业投资风险分析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 亚硝酸钠行业投资策略分析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126e4d2734e4e" w:history="1">
        <w:r>
          <w:rPr>
            <w:rStyle w:val="Hyperlink"/>
          </w:rPr>
          <w:t>2023年中国亚硝酸钠产品专项调研及未来投资前景分析报告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126e4d2734e4e" w:history="1">
        <w:r>
          <w:rPr>
            <w:rStyle w:val="Hyperlink"/>
          </w:rPr>
          <w:t>https://www.20087.com/3/91/YaXiaoSuanNaShiChangQianJing.html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ed299c5764797" w:history="1">
      <w:r>
        <w:rPr>
          <w:rStyle w:val="Hyperlink"/>
        </w:rPr>
        <w:t>2023年中国亚硝酸钠产品专项调研及未来投资前景分析报告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YaXiaoSuanNaShiChangQianJing.html" TargetMode="External" Id="R2cc126e4d273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YaXiaoSuanNaShiChangQianJing.html" TargetMode="External" Id="R429ed299c576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2023-03-08T06:51:00Z</dcterms:created>
  <dcterms:modified xsi:type="dcterms:W3CDTF">2023-03-08T07:51:00Z</dcterms:modified>
  <dc:subject>2023年中国亚硝酸钠产品专项调研及未来投资前景分析报告</dc:subject>
  <dc:title>2023年中国亚硝酸钠产品专项调研及未来投资前景分析报告</dc:title>
  <cp:keywords>2023年中国亚硝酸钠产品专项调研及未来投资前景分析报告</cp:keywords>
  <dc:description>2023年中国亚硝酸钠产品专项调研及未来投资前景分析报告</dc:description>
</cp:coreProperties>
</file>