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b2fb4b51c4341" w:history="1">
              <w:r>
                <w:rPr>
                  <w:rStyle w:val="Hyperlink"/>
                </w:rPr>
                <w:t>2024-2030年中国甲基叔丁基醚市场深度调研与发展前景分析报告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b2fb4b51c4341" w:history="1">
              <w:r>
                <w:rPr>
                  <w:rStyle w:val="Hyperlink"/>
                </w:rPr>
                <w:t>2024-2030年中国甲基叔丁基醚市场深度调研与发展前景分析报告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b2fb4b51c4341" w:history="1">
                <w:r>
                  <w:rPr>
                    <w:rStyle w:val="Hyperlink"/>
                  </w:rPr>
                  <w:t>https://www.20087.com/3/31/JiaJiShuDingJiMiShiChangQianJing.html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汽油添加剂，用于提高辛烷值和改善燃烧性能，近年来随着环保法规的趋严，其使用受到一定限制。全球范围内，尤其是在欧洲和美国，MTBE的使用正逐渐被乙醇等生物基替代品所取代，以减少对环境的负面影响。然而，在一些发展中地区，由于成本和基础设施的限制，MTBE仍然在汽油中占有一定比例。</w:t>
      </w:r>
      <w:r>
        <w:rPr>
          <w:rFonts w:hint="eastAsia"/>
        </w:rPr>
        <w:br/>
      </w:r>
      <w:r>
        <w:rPr>
          <w:rFonts w:hint="eastAsia"/>
        </w:rPr>
        <w:t>　　未来，甲基叔丁基醚将面临更严格的环保挑战和替代品的竞争。随着全球对减少温室气体排放和改善空气质量的承诺，生物基和可再生燃料添加剂的需求将持续增长，挤压MTBE的市场份额。同时，技术创新，如开发更环保的汽油改性剂，将加速MTBE的替代进程。此外，MTBE在其他领域，如溶剂和化工原料，可能会找到新的应用机会，以维持其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db2fb4b51c4341" w:history="1">
        <w:r>
          <w:rPr>
            <w:rStyle w:val="Hyperlink"/>
          </w:rPr>
          <w:t>2024-2030年中国甲基叔丁基醚市场深度调研与发展前景分析报告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甲基叔丁基醚行业现状，涵盖甲基叔丁基醚市场规模、产销格局、价格走势、技术特点及产业链结构，分析甲基叔丁基醚重点企业竞争策略与市场表现。通过研究甲基叔丁基醚消费群体特征、区域分布情况，评估行业政策影响，预测甲基叔丁基醚市场发展前景与投资价值。报告为甲基叔丁基醚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甲基叔丁基醚产品概述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中国甲基叔丁基醚行业供给情况分析及趋势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2019-2024年中国甲基叔丁基醚行业市场供给分析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一、甲基叔丁基醚整体供给情况分析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二、甲基叔丁基醚重点区域供给分析</w:t>
      </w:r>
      <w:r>
        <w:rPr>
          <w:rFonts w:hint="eastAsia"/>
        </w:rPr>
        <w:br/>
      </w:r>
      <w:r>
        <w:rPr>
          <w:rFonts w:hint="eastAsia"/>
        </w:rPr>
        <w:t>　　第二节 甲基叔丁基醚行业供给关系因素分析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2024-2030年中国甲基叔丁基醚行业市场供给趋势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一、甲基叔丁基醚整体供给情况趋势分析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二、甲基叔丁基醚重点区域供给趋势分析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三、影响未来甲基叔丁基醚供给的因素分析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欧债危机下甲基叔丁基醚行业宏观经济环境分析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2024年中国甲基叔丁基醚行业发展概况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2024年中国甲基叔丁基醚行业发展态势分析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2024年中国甲基叔丁基醚行业发展特点分析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2024年中国甲基叔丁基醚行业市场供需分析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2024年中国甲基叔丁基醚行业价格分析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2019-2024年中国甲基叔丁基醚行业整体运行状况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2019-2024年甲基叔丁基醚行业产销分析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2019-2024年甲基叔丁基醚行业盈利能力分析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2019-2024年甲基叔丁基醚行业偿债能力分析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2019-2024年甲基叔丁基醚行业营运能力分析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2024-2030年中国甲基叔丁基醚行业进出口市场分析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2019-2024年甲基叔丁基醚行业进出口特点分析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2019-2024年甲基叔丁基醚行业进出口量分析</w:t>
      </w:r>
      <w:r>
        <w:rPr>
          <w:rFonts w:hint="eastAsia"/>
        </w:rPr>
        <w:br/>
      </w:r>
      <w:r>
        <w:rPr>
          <w:rFonts w:hint="eastAsia"/>
        </w:rPr>
        <w:t>　　　　一、甲基叔丁基醚进口分析</w:t>
      </w:r>
      <w:r>
        <w:rPr>
          <w:rFonts w:hint="eastAsia"/>
        </w:rPr>
        <w:br/>
      </w:r>
      <w:r>
        <w:rPr>
          <w:rFonts w:hint="eastAsia"/>
        </w:rPr>
        <w:t>　　　　二、甲基叔丁基醚出口分析</w:t>
      </w:r>
      <w:r>
        <w:rPr>
          <w:rFonts w:hint="eastAsia"/>
        </w:rPr>
        <w:br/>
      </w:r>
      <w:r>
        <w:rPr>
          <w:rFonts w:hint="eastAsia"/>
        </w:rPr>
        <w:t>　　第三节 2024-2030年甲基叔丁基醚行业进出口市场预测</w:t>
      </w:r>
      <w:r>
        <w:rPr>
          <w:rFonts w:hint="eastAsia"/>
        </w:rPr>
        <w:br/>
      </w:r>
      <w:r>
        <w:rPr>
          <w:rFonts w:hint="eastAsia"/>
        </w:rPr>
        <w:t>　　　　一、甲基叔丁基醚进口预测</w:t>
      </w:r>
      <w:r>
        <w:rPr>
          <w:rFonts w:hint="eastAsia"/>
        </w:rPr>
        <w:br/>
      </w:r>
      <w:r>
        <w:rPr>
          <w:rFonts w:hint="eastAsia"/>
        </w:rPr>
        <w:t>　　　　二、甲基叔丁基醚出口预测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2024-2030年甲基叔丁基醚行业投资价值（绩效）及行业发展预测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2024-2030年甲基叔丁基醚行业成长性分析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2024-2030年甲基叔丁基醚行业经营能力分析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2024-2030年甲基叔丁基醚行业盈利能力分析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2024-2030年甲基叔丁基醚行业偿债能力分析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2024-2030年中国甲基叔丁基醚行业产值预测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2024-2030年中国甲基叔丁基醚行业销售收入预测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2024-2030年中国甲基叔丁基醚行业总资产预测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2019-2024年中国甲基叔丁基醚产业重点区域运行分析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2019-2024年重点地区（一）甲基叔丁基醚产业运行情况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2019-2024年重点地区（二）甲基叔丁基醚产业运行情况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2019-2024年重点地区（三）甲基叔丁基醚产业运行情况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2019-2024年重点地区（四）甲基叔丁基醚产业运行情况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2019-2024年重点地区（五）甲基叔丁基醚产业运行情况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2019-2024年重点地区（六）甲基叔丁基醚产业运行情况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2019-2024年重点地区（七）甲基叔丁基醚产业运行情况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中国甲基叔丁基醚行业重点企业竞争力分析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甲基叔丁基醚行业竞争格局分析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2019-2024年中国甲基叔丁基醚行业集中度分析</w:t>
      </w:r>
      <w:r>
        <w:rPr>
          <w:rFonts w:hint="eastAsia"/>
        </w:rPr>
        <w:br/>
      </w:r>
      <w:r>
        <w:rPr>
          <w:rFonts w:hint="eastAsia"/>
        </w:rPr>
        <w:t>　　第二节 甲基叔丁基醚国内外SWOT分析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2024-2030年中国甲基叔丁基醚行业竞争格局预测分析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中国甲基叔丁基醚行业投资策略分析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2019-2024年中国甲基叔丁基醚行业投资环境分析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2019-2024年中国甲基叔丁基醚行业投资收益分析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2019-2024年中国甲基叔丁基醚行业产品投资方向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2024-2030年中国甲基叔丁基醚行业投资收益预测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二、2024-2030年中国甲基叔丁基醚行业工业总产值预测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三、2024-2030年中国甲基叔丁基醚行业销售收入预测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四、2024-2030年中国甲基叔丁基醚行业利润总额预测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五、2024-2030年中国甲基叔丁基醚行业总资产预测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中国甲基叔丁基醚行业投资风险分析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中国甲基叔丁基醚行业内部风险分析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中国甲基叔丁基醚行业外部风险分析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甲基叔丁基醚图片</w:t>
      </w:r>
      <w:r>
        <w:rPr>
          <w:rFonts w:hint="eastAsia"/>
        </w:rPr>
        <w:br/>
      </w:r>
      <w:r>
        <w:rPr>
          <w:rFonts w:hint="eastAsia"/>
        </w:rPr>
        <w:t>　　图表 甲基叔丁基醚种类 分类</w:t>
      </w:r>
      <w:r>
        <w:rPr>
          <w:rFonts w:hint="eastAsia"/>
        </w:rPr>
        <w:br/>
      </w:r>
      <w:r>
        <w:rPr>
          <w:rFonts w:hint="eastAsia"/>
        </w:rPr>
        <w:t>　　图表 甲基叔丁基醚用途 应用</w:t>
      </w:r>
      <w:r>
        <w:rPr>
          <w:rFonts w:hint="eastAsia"/>
        </w:rPr>
        <w:br/>
      </w:r>
      <w:r>
        <w:rPr>
          <w:rFonts w:hint="eastAsia"/>
        </w:rPr>
        <w:t>　　图表 甲基叔丁基醚主要特点</w:t>
      </w:r>
      <w:r>
        <w:rPr>
          <w:rFonts w:hint="eastAsia"/>
        </w:rPr>
        <w:br/>
      </w:r>
      <w:r>
        <w:rPr>
          <w:rFonts w:hint="eastAsia"/>
        </w:rPr>
        <w:t>　　图表 甲基叔丁基醚产业链分析</w:t>
      </w:r>
      <w:r>
        <w:rPr>
          <w:rFonts w:hint="eastAsia"/>
        </w:rPr>
        <w:br/>
      </w:r>
      <w:r>
        <w:rPr>
          <w:rFonts w:hint="eastAsia"/>
        </w:rPr>
        <w:t>　　图表 甲基叔丁基醚政策分析</w:t>
      </w:r>
      <w:r>
        <w:rPr>
          <w:rFonts w:hint="eastAsia"/>
        </w:rPr>
        <w:br/>
      </w:r>
      <w:r>
        <w:rPr>
          <w:rFonts w:hint="eastAsia"/>
        </w:rPr>
        <w:t>　　图表 甲基叔丁基醚技术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2019-2023年甲基叔丁基醚行业市场容量分析</w:t>
      </w:r>
      <w:r>
        <w:rPr>
          <w:rFonts w:hint="eastAsia"/>
        </w:rPr>
        <w:br/>
      </w:r>
      <w:r>
        <w:rPr>
          <w:rFonts w:hint="eastAsia"/>
        </w:rPr>
        <w:t>　　图表 甲基叔丁基醚生产现状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2019-2023年中国甲基叔丁基醚行业产量及增长趋势</w:t>
      </w:r>
      <w:r>
        <w:rPr>
          <w:rFonts w:hint="eastAsia"/>
        </w:rPr>
        <w:br/>
      </w:r>
      <w:r>
        <w:rPr>
          <w:rFonts w:hint="eastAsia"/>
        </w:rPr>
        <w:t>　　图表 甲基叔丁基醚行业动态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2023年中国甲基叔丁基醚行业需求领域分布格局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2019-2023年中国甲基叔丁基醚价格走势</w:t>
      </w:r>
      <w:r>
        <w:rPr>
          <w:rFonts w:hint="eastAsia"/>
        </w:rPr>
        <w:br/>
      </w:r>
      <w:r>
        <w:rPr>
          <w:rFonts w:hint="eastAsia"/>
        </w:rPr>
        <w:t>　　图表 2023年甲基叔丁基醚成本和利润分析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甲基叔丁基醚品牌</w:t>
      </w:r>
      <w:r>
        <w:rPr>
          <w:rFonts w:hint="eastAsia"/>
        </w:rPr>
        <w:br/>
      </w:r>
      <w:r>
        <w:rPr>
          <w:rFonts w:hint="eastAsia"/>
        </w:rPr>
        <w:t>　　图表 甲基叔丁基醚企业（一）概况</w:t>
      </w:r>
      <w:r>
        <w:rPr>
          <w:rFonts w:hint="eastAsia"/>
        </w:rPr>
        <w:br/>
      </w:r>
      <w:r>
        <w:rPr>
          <w:rFonts w:hint="eastAsia"/>
        </w:rPr>
        <w:t>　　图表 企业甲基叔丁基醚型号 规格</w:t>
      </w:r>
      <w:r>
        <w:rPr>
          <w:rFonts w:hint="eastAsia"/>
        </w:rPr>
        <w:br/>
      </w:r>
      <w:r>
        <w:rPr>
          <w:rFonts w:hint="eastAsia"/>
        </w:rPr>
        <w:t>　　图表 甲基叔丁基醚企业（一）经营分析</w:t>
      </w:r>
      <w:r>
        <w:rPr>
          <w:rFonts w:hint="eastAsia"/>
        </w:rPr>
        <w:br/>
      </w:r>
      <w:r>
        <w:rPr>
          <w:rFonts w:hint="eastAsia"/>
        </w:rPr>
        <w:t>　　图表 甲基叔丁基醚企业（一）盈利能力情况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甲基叔丁基醚上游现状</w:t>
      </w:r>
      <w:r>
        <w:rPr>
          <w:rFonts w:hint="eastAsia"/>
        </w:rPr>
        <w:br/>
      </w:r>
      <w:r>
        <w:rPr>
          <w:rFonts w:hint="eastAsia"/>
        </w:rPr>
        <w:t>　　图表 甲基叔丁基醚下游调研</w:t>
      </w:r>
      <w:r>
        <w:rPr>
          <w:rFonts w:hint="eastAsia"/>
        </w:rPr>
        <w:br/>
      </w:r>
      <w:r>
        <w:rPr>
          <w:rFonts w:hint="eastAsia"/>
        </w:rPr>
        <w:t>　　图表 甲基叔丁基醚企业（二）概况</w:t>
      </w:r>
      <w:r>
        <w:rPr>
          <w:rFonts w:hint="eastAsia"/>
        </w:rPr>
        <w:br/>
      </w:r>
      <w:r>
        <w:rPr>
          <w:rFonts w:hint="eastAsia"/>
        </w:rPr>
        <w:t>　　图表 企业甲基叔丁基醚型号 规格</w:t>
      </w:r>
      <w:r>
        <w:rPr>
          <w:rFonts w:hint="eastAsia"/>
        </w:rPr>
        <w:br/>
      </w:r>
      <w:r>
        <w:rPr>
          <w:rFonts w:hint="eastAsia"/>
        </w:rPr>
        <w:t>　　图表 甲基叔丁基醚企业（二）经营分析</w:t>
      </w:r>
      <w:r>
        <w:rPr>
          <w:rFonts w:hint="eastAsia"/>
        </w:rPr>
        <w:br/>
      </w:r>
      <w:r>
        <w:rPr>
          <w:rFonts w:hint="eastAsia"/>
        </w:rPr>
        <w:t>　　图表 甲基叔丁基醚企业（二）盈利能力情况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甲基叔丁基醚企业（三）概况</w:t>
      </w:r>
      <w:r>
        <w:rPr>
          <w:rFonts w:hint="eastAsia"/>
        </w:rPr>
        <w:br/>
      </w:r>
      <w:r>
        <w:rPr>
          <w:rFonts w:hint="eastAsia"/>
        </w:rPr>
        <w:t>　　图表 企业甲基叔丁基醚型号 规格</w:t>
      </w:r>
      <w:r>
        <w:rPr>
          <w:rFonts w:hint="eastAsia"/>
        </w:rPr>
        <w:br/>
      </w:r>
      <w:r>
        <w:rPr>
          <w:rFonts w:hint="eastAsia"/>
        </w:rPr>
        <w:t>　　图表 甲基叔丁基醚企业（三）经营分析</w:t>
      </w:r>
      <w:r>
        <w:rPr>
          <w:rFonts w:hint="eastAsia"/>
        </w:rPr>
        <w:br/>
      </w:r>
      <w:r>
        <w:rPr>
          <w:rFonts w:hint="eastAsia"/>
        </w:rPr>
        <w:t>　　图表 甲基叔丁基醚企业（三）盈利能力情况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甲基叔丁基醚优势</w:t>
      </w:r>
      <w:r>
        <w:rPr>
          <w:rFonts w:hint="eastAsia"/>
        </w:rPr>
        <w:br/>
      </w:r>
      <w:r>
        <w:rPr>
          <w:rFonts w:hint="eastAsia"/>
        </w:rPr>
        <w:t>　　图表 甲基叔丁基醚劣势</w:t>
      </w:r>
      <w:r>
        <w:rPr>
          <w:rFonts w:hint="eastAsia"/>
        </w:rPr>
        <w:br/>
      </w:r>
      <w:r>
        <w:rPr>
          <w:rFonts w:hint="eastAsia"/>
        </w:rPr>
        <w:t>　　图表 甲基叔丁基醚机会</w:t>
      </w:r>
      <w:r>
        <w:rPr>
          <w:rFonts w:hint="eastAsia"/>
        </w:rPr>
        <w:br/>
      </w:r>
      <w:r>
        <w:rPr>
          <w:rFonts w:hint="eastAsia"/>
        </w:rPr>
        <w:t>　　图表 甲基叔丁基醚威胁</w:t>
      </w:r>
      <w:r>
        <w:rPr>
          <w:rFonts w:hint="eastAsia"/>
        </w:rPr>
        <w:br/>
      </w:r>
      <w:r>
        <w:rPr>
          <w:rFonts w:hint="eastAsia"/>
        </w:rPr>
        <w:t>　　图表 2024-2030年中国甲基叔丁基醚行业产能预测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2024-2030年中国甲基叔丁基醚行业产量预测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2024-2030年中国甲基叔丁基醚市场销售预测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2024-2030年中国甲基叔丁基醚行业市场规模预测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2024-2030年中国甲基叔丁基醚市场前景分析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2024-2030年中国甲基叔丁基醚行业风险分析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2024-2030年中国甲基叔丁基醚行业发展趋势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b2fb4b51c4341" w:history="1">
        <w:r>
          <w:rPr>
            <w:rStyle w:val="Hyperlink"/>
          </w:rPr>
          <w:t>2024-2030年中国甲基叔丁基醚市场深度调研与发展前景分析报告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b2fb4b51c4341" w:history="1">
        <w:r>
          <w:rPr>
            <w:rStyle w:val="Hyperlink"/>
          </w:rPr>
          <w:t>https://www.20087.com/3/31/JiaJiShuDingJiMiShiChangQianJing.html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热点：四氢呋喃、甲基叔丁基醚密度、甲基叔丁基醚冷冻储存、甲基叔丁基醚别名、甲基叔戊基醚、甲基叔丁基醚沸点、苯并三氮唑、甲基叔丁基醚性质、甲基叔丁基醚有没有腐蚀性呢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c73461e2443bc" w:history="1">
      <w:r>
        <w:rPr>
          <w:rStyle w:val="Hyperlink"/>
        </w:rPr>
        <w:t>2024-2030年中国甲基叔丁基醚市场深度调研与发展前景分析报告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JiaJiShuDingJiMiShiChangQianJing.html" TargetMode="External" Id="R69db2fb4b51c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JiaJiShuDingJiMiShiChangQianJing.html" TargetMode="External" Id="R953c73461e2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2024-01-08T07:28:00Z</dcterms:created>
  <dcterms:modified xsi:type="dcterms:W3CDTF">2024-01-08T08:28:00Z</dcterms:modified>
  <dc:subject>2024-2030年中国甲基叔丁基醚市场深度调研与发展前景分析报告</dc:subject>
  <dc:title>2024-2030年中国甲基叔丁基醚市场深度调研与发展前景分析报告</dc:title>
  <cp:keywords>2024-2030年中国甲基叔丁基醚市场深度调研与发展前景分析报告</cp:keywords>
  <dc:description>2024-2030年中国甲基叔丁基醚市场深度调研与发展前景分析报告</dc:description>
</cp:coreProperties>
</file>