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781cbad7e44c6" w:history="1">
              <w:r>
                <w:rPr>
                  <w:rStyle w:val="Hyperlink"/>
                </w:rPr>
                <w:t>中国酶制剂行业现状调研与发展趋势分析报告（2025-2031年）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781cbad7e44c6" w:history="1">
              <w:r>
                <w:rPr>
                  <w:rStyle w:val="Hyperlink"/>
                </w:rPr>
                <w:t>中国酶制剂行业现状调研与发展趋势分析报告（2025-2031年）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781cbad7e44c6" w:history="1">
                <w:r>
                  <w:rPr>
                    <w:rStyle w:val="Hyperlink"/>
                  </w:rPr>
                  <w:t>https://www.20087.com/M_ShiYouHuaGong/13/MeiZhiJiWeiLaiFaZhanQuShi.html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行业正经历从工业应用到生物催化、绿色化学和精准医疗的拓展。作为生物催化剂，酶制剂因其高效、专一和环境友好特性，在食品、医药、纺织和生物能源等领域得到广泛应用。近年来，随着合成生物学和蛋白质工程技术的发展，酶制剂的活性、稳定性得到了显著提升，应用领域不断拓宽。然而，酶的生产成本、稳定性控制和市场接受度是酶制剂行业面临的挑战。</w:t>
      </w:r>
      <w:r>
        <w:rPr>
          <w:rFonts w:hint="eastAsia"/>
        </w:rPr>
        <w:br/>
      </w:r>
      <w:r>
        <w:rPr>
          <w:rFonts w:hint="eastAsia"/>
        </w:rPr>
        <w:t>　　未来，酶制剂将更加注重技术创新、应用领域拓展和可持续生产。一方面，通过基因编辑、定向进化和计算机辅助设计，酶制剂将实现更高效的催化性能和更广泛的底物适应性，推动绿色化学和生物制造的发展。另一方面，结合精准医疗和个性化营养，酶制剂将应用于疾病的诊断、治疗和营养补充，促进健康产业的发展。同时，随着循环经济理念的深化，酶制剂将用于废物资源化利用和生物降解材料的生产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781cbad7e44c6" w:history="1">
        <w:r>
          <w:rPr>
            <w:rStyle w:val="Hyperlink"/>
          </w:rPr>
          <w:t>中国酶制剂行业现状调研与发展趋势分析报告（2025-2031年）</w:t>
        </w:r>
      </w:hyperlink>
      <w:r>
        <w:rPr>
          <w:rFonts w:hint="eastAsia"/>
        </w:rPr>
        <w:t>》依托多年行业监测数据，结合酶制剂行业现状与未来前景，系统分析了酶制剂市场需求、市场规模、产业链结构、价格机制及细分市场特征。报告对酶制剂市场前景进行了客观评估，预测了酶制剂行业发展趋势，并详细解读了品牌竞争格局、市场集中度及重点企业的运营表现。此外，报告通过SWOT分析识别了酶制剂行业机遇与潜在风险，为投资者和决策者提供了科学、规范的战略建议，助力把握酶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第一节 酶基础概述</w:t>
      </w:r>
      <w:r>
        <w:rPr>
          <w:rFonts w:hint="eastAsia"/>
        </w:rPr>
        <w:br/>
      </w:r>
      <w:r>
        <w:rPr>
          <w:rFonts w:hint="eastAsia"/>
        </w:rPr>
        <w:t>　　　　一、酶的特性</w:t>
      </w:r>
      <w:r>
        <w:rPr>
          <w:rFonts w:hint="eastAsia"/>
        </w:rPr>
        <w:br/>
      </w:r>
      <w:r>
        <w:rPr>
          <w:rFonts w:hint="eastAsia"/>
        </w:rPr>
        <w:t>　　　　二、酶的分类及命名</w:t>
      </w:r>
      <w:r>
        <w:rPr>
          <w:rFonts w:hint="eastAsia"/>
        </w:rPr>
        <w:br/>
      </w:r>
      <w:r>
        <w:rPr>
          <w:rFonts w:hint="eastAsia"/>
        </w:rPr>
        <w:t>　　　　三、酶的催化及催化机理</w:t>
      </w:r>
      <w:r>
        <w:rPr>
          <w:rFonts w:hint="eastAsia"/>
        </w:rPr>
        <w:br/>
      </w:r>
      <w:r>
        <w:rPr>
          <w:rFonts w:hint="eastAsia"/>
        </w:rPr>
        <w:t>　　　　四、酶的分子结构与催化活性的关系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　　五、酶原与酶原激活</w:t>
      </w:r>
      <w:r>
        <w:rPr>
          <w:rFonts w:hint="eastAsia"/>
        </w:rPr>
        <w:br/>
      </w:r>
      <w:r>
        <w:rPr>
          <w:rFonts w:hint="eastAsia"/>
        </w:rPr>
        <w:t>　　　　六、酶促反应的作用机制</w:t>
      </w:r>
      <w:r>
        <w:rPr>
          <w:rFonts w:hint="eastAsia"/>
        </w:rPr>
        <w:br/>
      </w:r>
      <w:r>
        <w:rPr>
          <w:rFonts w:hint="eastAsia"/>
        </w:rPr>
        <w:t>　　第二节 酶制剂阐述</w:t>
      </w:r>
      <w:r>
        <w:rPr>
          <w:rFonts w:hint="eastAsia"/>
        </w:rPr>
        <w:br/>
      </w:r>
      <w:r>
        <w:rPr>
          <w:rFonts w:hint="eastAsia"/>
        </w:rPr>
        <w:t>　　　　一、酶制剂来源</w:t>
      </w:r>
      <w:r>
        <w:rPr>
          <w:rFonts w:hint="eastAsia"/>
        </w:rPr>
        <w:br/>
      </w:r>
      <w:r>
        <w:rPr>
          <w:rFonts w:hint="eastAsia"/>
        </w:rPr>
        <w:t>　　　　二、酶制剂细分产品类别</w:t>
      </w:r>
      <w:r>
        <w:rPr>
          <w:rFonts w:hint="eastAsia"/>
        </w:rPr>
        <w:br/>
      </w:r>
      <w:r>
        <w:rPr>
          <w:rFonts w:hint="eastAsia"/>
        </w:rPr>
        <w:t>　　　　三、酶制剂加工工艺</w:t>
      </w:r>
      <w:r>
        <w:rPr>
          <w:rFonts w:hint="eastAsia"/>
        </w:rPr>
        <w:br/>
      </w:r>
      <w:r>
        <w:rPr>
          <w:rFonts w:hint="eastAsia"/>
        </w:rPr>
        <w:t>　　　　四、酶制剂的应用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2025年世界酶制剂行业发展分析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2025年世界酶制剂发展现状</w:t>
      </w:r>
      <w:r>
        <w:rPr>
          <w:rFonts w:hint="eastAsia"/>
        </w:rPr>
        <w:br/>
      </w:r>
      <w:r>
        <w:rPr>
          <w:rFonts w:hint="eastAsia"/>
        </w:rPr>
        <w:t>　　　　一、世界酶制剂产业技术应用现状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二、世界酶制剂产业发展动态分析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三、世界酶制剂市场展露新机</w:t>
      </w:r>
      <w:r>
        <w:rPr>
          <w:rFonts w:hint="eastAsia"/>
        </w:rPr>
        <w:br/>
      </w:r>
      <w:r>
        <w:rPr>
          <w:rFonts w:hint="eastAsia"/>
        </w:rPr>
        <w:t>　　第二节 2025年世界酶制剂主要国家运行分析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节 2025-2031年世界酶制剂行业发展趋势分析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2025年中国酶制剂行业技术环境分析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二、少量酶的生产采用生物提取法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2025年中国酶制剂行业运行新形态分析</w:t>
      </w:r>
      <w:r>
        <w:rPr>
          <w:rFonts w:hint="eastAsia"/>
        </w:rPr>
        <w:br/>
      </w:r>
      <w:r>
        <w:rPr>
          <w:rFonts w:hint="eastAsia"/>
        </w:rPr>
        <w:t>　　第一节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第二节 中国酶制剂行业发展动态分析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一、酶制剂行业发展特点分析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二、酶制剂行业发展分析</w:t>
      </w:r>
      <w:r>
        <w:rPr>
          <w:rFonts w:hint="eastAsia"/>
        </w:rPr>
        <w:br/>
      </w:r>
      <w:r>
        <w:rPr>
          <w:rFonts w:hint="eastAsia"/>
        </w:rPr>
        <w:t>　　　　三、酶制剂在国民经济中的地位</w:t>
      </w:r>
      <w:r>
        <w:rPr>
          <w:rFonts w:hint="eastAsia"/>
        </w:rPr>
        <w:br/>
      </w:r>
      <w:r>
        <w:rPr>
          <w:rFonts w:hint="eastAsia"/>
        </w:rPr>
        <w:t>　　第四节 2025年中国酶制剂行业发展中存在的问题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2020-2025年中国酶制剂行业规模以上企业经济运行数据监测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2020-2025年中国酶制剂行业数据监测回顾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2020-2025年中国酶制剂行业投资价值测算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四、未来5年酶制剂盈利能力预测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2020-2025年中国酶制剂行业产销率调查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四、未来5年酶制剂产品产销衔接预测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2020-2025年酶制剂出口（交）货值数据</w:t>
      </w:r>
      <w:r>
        <w:rPr>
          <w:rFonts w:hint="eastAsia"/>
        </w:rPr>
        <w:br/>
      </w:r>
      <w:r>
        <w:rPr>
          <w:rFonts w:hint="eastAsia"/>
        </w:rPr>
        <w:t>　　　　一、出口（交）货值增长</w:t>
      </w:r>
      <w:r>
        <w:rPr>
          <w:rFonts w:hint="eastAsia"/>
        </w:rPr>
        <w:br/>
      </w:r>
      <w:r>
        <w:rPr>
          <w:rFonts w:hint="eastAsia"/>
        </w:rPr>
        <w:t>　　　　二、出口（交）货值占工业产值的比重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第一节 2020-2025年中国酶制剂市场分析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第三节 2020-2025年饲料行业的酶制剂市场应用及需求分析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二、酶制剂在饲料领域的应用效果分析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四、饲料行业酶制剂市场需求分析</w:t>
      </w:r>
      <w:r>
        <w:rPr>
          <w:rFonts w:hint="eastAsia"/>
        </w:rPr>
        <w:br/>
      </w:r>
      <w:r>
        <w:rPr>
          <w:rFonts w:hint="eastAsia"/>
        </w:rPr>
        <w:t>　　第四节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第五节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第六节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2025年中国酶制剂行业竞争新格局透析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2025年中国酶制剂产业竞争总况</w:t>
      </w:r>
      <w:r>
        <w:rPr>
          <w:rFonts w:hint="eastAsia"/>
        </w:rPr>
        <w:br/>
      </w:r>
      <w:r>
        <w:rPr>
          <w:rFonts w:hint="eastAsia"/>
        </w:rPr>
        <w:t>　　　　一、中国酶制剂产业竞争程度</w:t>
      </w:r>
      <w:r>
        <w:rPr>
          <w:rFonts w:hint="eastAsia"/>
        </w:rPr>
        <w:br/>
      </w:r>
      <w:r>
        <w:rPr>
          <w:rFonts w:hint="eastAsia"/>
        </w:rPr>
        <w:t>　　　　二、中国酶制剂市场竞争力体现</w:t>
      </w:r>
      <w:r>
        <w:rPr>
          <w:rFonts w:hint="eastAsia"/>
        </w:rPr>
        <w:br/>
      </w:r>
      <w:r>
        <w:rPr>
          <w:rFonts w:hint="eastAsia"/>
        </w:rPr>
        <w:t>　　　　三、外资产品进入对中国酶制剂市场竞争影响</w:t>
      </w:r>
      <w:r>
        <w:rPr>
          <w:rFonts w:hint="eastAsia"/>
        </w:rPr>
        <w:br/>
      </w:r>
      <w:r>
        <w:rPr>
          <w:rFonts w:hint="eastAsia"/>
        </w:rPr>
        <w:t>　　第二节 2020-2025年中国酶制剂重点区域市场竞争分析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第三节 2025年中国酶制剂竞争中存在的问题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2025年世界酶制剂巨头企业运行浅析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美国genencor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近三年中国酶制剂行业重点企业经营情况分析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2025-2031年中国酶制剂行业投资环境分析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2025-2031年中国酶制剂行业趋势预测分析</w:t>
      </w:r>
      <w:r>
        <w:rPr>
          <w:rFonts w:hint="eastAsia"/>
        </w:rPr>
        <w:br/>
      </w:r>
      <w:r>
        <w:rPr>
          <w:rFonts w:hint="eastAsia"/>
        </w:rPr>
        <w:t>　　　　一、饲用酶制剂在新世纪的趋势预测</w:t>
      </w:r>
      <w:r>
        <w:rPr>
          <w:rFonts w:hint="eastAsia"/>
        </w:rPr>
        <w:br/>
      </w:r>
      <w:r>
        <w:rPr>
          <w:rFonts w:hint="eastAsia"/>
        </w:rPr>
        <w:t>　　　　二、生物酶制剂（酶蛋白）行业前景看好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三、酶制剂在调味品领域应用前景广阔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四、医疗用酶将成全球医药市场新增长点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二、未来酶制剂技术发展趋势</w:t>
      </w:r>
      <w:r>
        <w:rPr>
          <w:rFonts w:hint="eastAsia"/>
        </w:rPr>
        <w:br/>
      </w:r>
      <w:r>
        <w:rPr>
          <w:rFonts w:hint="eastAsia"/>
        </w:rPr>
        <w:t>　　　　三、酶制剂产品应用领域发展趋势分析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2025-2031年中国酶制剂行业市场预测分析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中.智林.－2025-2031年中国酶制剂行业市场盈利能力预测分析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781cbad7e44c6" w:history="1">
        <w:r>
          <w:rPr>
            <w:rStyle w:val="Hyperlink"/>
          </w:rPr>
          <w:t>中国酶制剂行业现状调研与发展趋势分析报告（2025-2031年）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781cbad7e44c6" w:history="1">
        <w:r>
          <w:rPr>
            <w:rStyle w:val="Hyperlink"/>
          </w:rPr>
          <w:t>https://www.20087.com/M_ShiYouHuaGong/13/MeiZhiJiWeiLaiFaZhanQuShi.html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e98ae6e1a4ae2" w:history="1">
      <w:r>
        <w:rPr>
          <w:rStyle w:val="Hyperlink"/>
        </w:rPr>
        <w:t>中国酶制剂行业现状调研与发展趋势分析报告（2025-2031年）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MeiZhiJiWeiLaiFaZhanQuShi.html" TargetMode="External" Id="R8fa781cbad7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MeiZhiJiWeiLaiFaZhanQuShi.html" TargetMode="External" Id="R6b3e98ae6e1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2024-12-08T08:57:00Z</dcterms:created>
  <dcterms:modified xsi:type="dcterms:W3CDTF">2024-12-08T09:57:00Z</dcterms:modified>
  <dc:subject>中国酶制剂行业现状调研与发展趋势分析报告（2025-2031年）</dc:subject>
  <dc:title>中国酶制剂行业现状调研与发展趋势分析报告（2025-2031年）</dc:title>
  <cp:keywords>中国酶制剂行业现状调研与发展趋势分析报告（2025-2031年）</cp:keywords>
  <dc:description>中国酶制剂行业现状调研与发展趋势分析报告（2025-2031年）</dc:description>
</cp:coreProperties>
</file>