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59d1986d74ab7" w:history="1">
              <w:r>
                <w:rPr>
                  <w:rStyle w:val="Hyperlink"/>
                </w:rPr>
                <w:t>2025年中国氯乙酸发展现状调研及市场前景分析报告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59d1986d74ab7" w:history="1">
              <w:r>
                <w:rPr>
                  <w:rStyle w:val="Hyperlink"/>
                </w:rPr>
                <w:t>2025年中国氯乙酸发展现状调研及市场前景分析报告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59d1986d74ab7" w:history="1">
                <w:r>
                  <w:rPr>
                    <w:rStyle w:val="Hyperlink"/>
                  </w:rPr>
                  <w:t>https://www.20087.com/M_ShiYouHuaGong/13/LvYiSuanDeFaZhanQianJing.html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化工原料，广泛应用于农药、染料、医药、涂料等多个行业。近年来，随着精细化工产业的快速发展，氯乙酸的生产工艺不断优化，特别是催化氧化法和电解法的成熟，提高了生产效率并减少了环境污染。同时，绿色化学的理念促使企业采用更为环保的生产方式，比如使用氢氧化钠替代传统的硫酸作为副产盐酸的中和剂，减少了有害物质的排放。此外，氯乙酸的衍生物，如氯乙酸钠和氯乙酸钾，也因在食品工业和水处理领域的应用而受到关注。</w:t>
      </w:r>
      <w:r>
        <w:rPr>
          <w:rFonts w:hint="eastAsia"/>
        </w:rPr>
        <w:br/>
      </w:r>
      <w:r>
        <w:rPr>
          <w:rFonts w:hint="eastAsia"/>
        </w:rPr>
        <w:t>　　未来，氯乙酸行业的发展将更加注重可持续性和安全性。随着全球对化学品安全和环境保护的严格要求，开发低毒、低污染的氯乙酸制备工艺将成为主流趋势。同时，针对氯乙酸及其衍生物在新兴领域的应用研究，如生物可降解塑料的合成和新型药物中间体的开发，将推动产业链的延伸和附加值的提升。技术创新和环保法规的双重驱动，将促进氯乙酸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59d1986d74ab7" w:history="1">
        <w:r>
          <w:rPr>
            <w:rStyle w:val="Hyperlink"/>
          </w:rPr>
          <w:t>2025年中国氯乙酸发展现状调研及市场前景分析报告</w:t>
        </w:r>
      </w:hyperlink>
      <w:r>
        <w:rPr>
          <w:rFonts w:hint="eastAsia"/>
        </w:rPr>
        <w:t>》基于多年行业研究积累，结合氯乙酸市场发展现状，依托行业权威数据资源和长期市场监测数据库，对氯乙酸市场规模、技术现状及未来方向进行了全面分析。报告梳理了氯乙酸行业竞争格局，重点评估了主要企业的市场表现及品牌影响力，并通过SWOT分析揭示了氯乙酸行业机遇与潜在风险。同时，报告对氯乙酸市场前景和发展趋势进行了科学预测，为投资者提供了投资价值判断和策略建议，助力把握氯乙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氯乙酸市场特征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十、2025年宏观经济预测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二、氯乙酸行业相关政策分析</w:t>
      </w:r>
      <w:r>
        <w:rPr>
          <w:rFonts w:hint="eastAsia"/>
        </w:rPr>
        <w:br/>
      </w:r>
      <w:r>
        <w:rPr>
          <w:rFonts w:hint="eastAsia"/>
        </w:rPr>
        <w:t>　　第四节 氯乙酸行业发展的"波特五力模型"分析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中国氯乙酸行业产业链（上、下游及关联产业）状况分析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一、乙酸</w:t>
      </w:r>
      <w:r>
        <w:rPr>
          <w:rFonts w:hint="eastAsia"/>
        </w:rPr>
        <w:br/>
      </w:r>
      <w:r>
        <w:rPr>
          <w:rFonts w:hint="eastAsia"/>
        </w:rPr>
        <w:t>　　　　二、硫磺</w:t>
      </w:r>
      <w:r>
        <w:rPr>
          <w:rFonts w:hint="eastAsia"/>
        </w:rPr>
        <w:br/>
      </w:r>
      <w:r>
        <w:rPr>
          <w:rFonts w:hint="eastAsia"/>
        </w:rPr>
        <w:t>　　　　三、醋酐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二、医药市场</w:t>
      </w:r>
      <w:r>
        <w:rPr>
          <w:rFonts w:hint="eastAsia"/>
        </w:rPr>
        <w:br/>
      </w:r>
      <w:r>
        <w:rPr>
          <w:rFonts w:hint="eastAsia"/>
        </w:rPr>
        <w:t>　　　　三、农药市场</w:t>
      </w:r>
      <w:r>
        <w:rPr>
          <w:rFonts w:hint="eastAsia"/>
        </w:rPr>
        <w:br/>
      </w:r>
      <w:r>
        <w:rPr>
          <w:rFonts w:hint="eastAsia"/>
        </w:rPr>
        <w:t>　　　　四、CMC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中国氯乙酸市场规模分析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2020-2025年中国氯乙酸市场规模分析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2025年我国氯乙酸区域结构分析</w:t>
      </w:r>
      <w:r>
        <w:rPr>
          <w:rFonts w:hint="eastAsia"/>
        </w:rPr>
        <w:br/>
      </w:r>
      <w:r>
        <w:rPr>
          <w:rFonts w:hint="eastAsia"/>
        </w:rPr>
        <w:t>　　第三节 中国氯乙酸区域市场规模分析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中国氯乙酸国内市场综述</w:t>
      </w:r>
      <w:r>
        <w:rPr>
          <w:rFonts w:hint="eastAsia"/>
        </w:rPr>
        <w:br/>
      </w:r>
      <w:r>
        <w:rPr>
          <w:rFonts w:hint="eastAsia"/>
        </w:rPr>
        <w:t>　　第一节 中国氯乙酸产品产量分析及预测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一、氯乙酸产业总体产能规模</w:t>
      </w:r>
      <w:r>
        <w:rPr>
          <w:rFonts w:hint="eastAsia"/>
        </w:rPr>
        <w:br/>
      </w:r>
      <w:r>
        <w:rPr>
          <w:rFonts w:hint="eastAsia"/>
        </w:rPr>
        <w:t>　　　　二、氯乙酸生产区域分布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2025-2031年中国氯乙酸供需平衡预测</w:t>
      </w:r>
      <w:r>
        <w:rPr>
          <w:rFonts w:hint="eastAsia"/>
        </w:rPr>
        <w:br/>
      </w:r>
      <w:r>
        <w:rPr>
          <w:rFonts w:hint="eastAsia"/>
        </w:rPr>
        <w:t>　　第四节 中国氯乙酸价格趋势分析</w:t>
      </w:r>
      <w:r>
        <w:rPr>
          <w:rFonts w:hint="eastAsia"/>
        </w:rPr>
        <w:br/>
      </w:r>
      <w:r>
        <w:rPr>
          <w:rFonts w:hint="eastAsia"/>
        </w:rPr>
        <w:t>　　　　一、中国氯乙酸2024-2025年价格趋势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二、中国氯乙酸当前市场价格及分析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三、影响氯乙酸价格因素分析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2020-2025年中国氯乙酸行业进出口量分析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一、2020-2025年中国氯乙酸行业进口分析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二、2025-2031年中国氯乙酸行业出口预测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全国氯乙酸行业财务状况分析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2024-2025年氯乙酸行业规模分析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一、2024-2025年氯乙酸行业总资产对比分析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二、2024-2025年氯乙酸行业企业单位数对比分析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三、2024-2025年氯乙酸行业从业人员平均人数对比分析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2024-2025年氯乙酸行业经济效益分析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一、2024-2025年氯乙酸行业产值利税率对比分析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二、2024-2025年氯乙酸行业资金利润率对比分析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三、2024-2025年氯乙酸行业成本费用利润率对比分析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2024-2025年氯乙酸行业效率分析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一、2024-2025年氯乙酸行业资产负债率对比分析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二、2024-2025年氯乙酸行业流动资产周转次数对比分析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2024-2025年氯乙酸行业结构分析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一、2024-2025年氯乙酸行业地区结构分析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二、2024-2025年氯乙酸行业所有制结构分析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三、2024-2025年氯乙酸行业不同规模企业结构分析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2024-2025年氯乙酸行业不同规模企业财务状况分析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一、2024-2025年氯乙酸行业不同规模企业人均指标分析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二、2024-2025年氯乙酸行业不同规模企业盈利能力分析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三、2024-2025年氯乙酸行业不同规模企业营运能力分析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四、2024-2025年氯乙酸行业不同规模企业偿债能力分析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2025-2031年我国氯乙酸行业产量预测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2025-2031年我国氯乙酸行业消费量预测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2025-2031年我国氯乙酸行业产值预测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2025-2031年我国氯乙酸行业销售收入预测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国内外氯乙酸重点企业分析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阿克苏？诺贝尔公司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河北佳诚化工有限公司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第四节 凯本金威特种化学品（济宁）有限公司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元氏鑫宏升化工有限公司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山煤精细化工有限公司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二、战略项目</w:t>
      </w:r>
      <w:r>
        <w:rPr>
          <w:rFonts w:hint="eastAsia"/>
        </w:rPr>
        <w:br/>
      </w:r>
      <w:r>
        <w:rPr>
          <w:rFonts w:hint="eastAsia"/>
        </w:rPr>
        <w:t>　　第七节 盐城锦标化学工业有限公司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氯乙酸行业投资前景与投资策略分析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氯乙酸行业发展的技术环境分析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氯乙酸行业发展社会环境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六、社会环境与氯乙酸行业</w:t>
      </w:r>
      <w:r>
        <w:rPr>
          <w:rFonts w:hint="eastAsia"/>
        </w:rPr>
        <w:br/>
      </w:r>
      <w:r>
        <w:rPr>
          <w:rFonts w:hint="eastAsia"/>
        </w:rPr>
        <w:t>　　第四节 氯乙酸行业投资价值分析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一、氯乙酸行业发展前景分析</w:t>
      </w:r>
      <w:r>
        <w:rPr>
          <w:rFonts w:hint="eastAsia"/>
        </w:rPr>
        <w:br/>
      </w:r>
      <w:r>
        <w:rPr>
          <w:rFonts w:hint="eastAsia"/>
        </w:rPr>
        <w:t>　　　　二、氯乙酸行业盈利能力预测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第五节 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七、原材料压力风险分析</w:t>
      </w:r>
      <w:r>
        <w:rPr>
          <w:rFonts w:hint="eastAsia"/>
        </w:rPr>
        <w:br/>
      </w:r>
      <w:r>
        <w:rPr>
          <w:rFonts w:hint="eastAsia"/>
        </w:rPr>
        <w:t>　　　　八、市场竞争风险</w:t>
      </w:r>
      <w:r>
        <w:rPr>
          <w:rFonts w:hint="eastAsia"/>
        </w:rPr>
        <w:br/>
      </w:r>
      <w:r>
        <w:rPr>
          <w:rFonts w:hint="eastAsia"/>
        </w:rPr>
        <w:t>　　　　九、外企对未来市场的威胁</w:t>
      </w:r>
      <w:r>
        <w:rPr>
          <w:rFonts w:hint="eastAsia"/>
        </w:rPr>
        <w:br/>
      </w:r>
      <w:r>
        <w:rPr>
          <w:rFonts w:hint="eastAsia"/>
        </w:rPr>
        <w:t>　　　　十、营销风险</w:t>
      </w:r>
      <w:r>
        <w:rPr>
          <w:rFonts w:hint="eastAsia"/>
        </w:rPr>
        <w:br/>
      </w:r>
      <w:r>
        <w:rPr>
          <w:rFonts w:hint="eastAsia"/>
        </w:rPr>
        <w:t>　　　　十一、相关企业风险</w:t>
      </w:r>
      <w:r>
        <w:rPr>
          <w:rFonts w:hint="eastAsia"/>
        </w:rPr>
        <w:br/>
      </w:r>
      <w:r>
        <w:rPr>
          <w:rFonts w:hint="eastAsia"/>
        </w:rPr>
        <w:t>　　　　十二、区域风险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十五、其他风险</w:t>
      </w:r>
      <w:r>
        <w:rPr>
          <w:rFonts w:hint="eastAsia"/>
        </w:rPr>
        <w:br/>
      </w:r>
      <w:r>
        <w:rPr>
          <w:rFonts w:hint="eastAsia"/>
        </w:rPr>
        <w:t>　　第六节 氯乙酸行业投资策略分析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业内专家对中国氯乙酸行业总结及企业重点客户管理建议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氯乙酸行业企业问题总结</w:t>
      </w:r>
      <w:r>
        <w:rPr>
          <w:rFonts w:hint="eastAsia"/>
        </w:rPr>
        <w:br/>
      </w:r>
      <w:r>
        <w:rPr>
          <w:rFonts w:hint="eastAsia"/>
        </w:rPr>
        <w:t>　　　　一、生产规模相对较小</w:t>
      </w:r>
      <w:r>
        <w:rPr>
          <w:rFonts w:hint="eastAsia"/>
        </w:rPr>
        <w:br/>
      </w:r>
      <w:r>
        <w:rPr>
          <w:rFonts w:hint="eastAsia"/>
        </w:rPr>
        <w:t>　　　　二、生产技术和产品质量不高</w:t>
      </w:r>
      <w:r>
        <w:rPr>
          <w:rFonts w:hint="eastAsia"/>
        </w:rPr>
        <w:br/>
      </w:r>
      <w:r>
        <w:rPr>
          <w:rFonts w:hint="eastAsia"/>
        </w:rPr>
        <w:t>　　　　三、污染严重</w:t>
      </w:r>
      <w:r>
        <w:rPr>
          <w:rFonts w:hint="eastAsia"/>
        </w:rPr>
        <w:br/>
      </w:r>
      <w:r>
        <w:rPr>
          <w:rFonts w:hint="eastAsia"/>
        </w:rPr>
        <w:t>　　　　四、下游产品开发的力度不足</w:t>
      </w:r>
      <w:r>
        <w:rPr>
          <w:rFonts w:hint="eastAsia"/>
        </w:rPr>
        <w:br/>
      </w:r>
      <w:r>
        <w:rPr>
          <w:rFonts w:hint="eastAsia"/>
        </w:rPr>
        <w:t>　　第二节 氯乙酸企业应对策略</w:t>
      </w:r>
      <w:r>
        <w:rPr>
          <w:rFonts w:hint="eastAsia"/>
        </w:rPr>
        <w:br/>
      </w:r>
      <w:r>
        <w:rPr>
          <w:rFonts w:hint="eastAsia"/>
        </w:rPr>
        <w:t>　　　　一、加快提升合成技术</w:t>
      </w:r>
      <w:r>
        <w:rPr>
          <w:rFonts w:hint="eastAsia"/>
        </w:rPr>
        <w:br/>
      </w:r>
      <w:r>
        <w:rPr>
          <w:rFonts w:hint="eastAsia"/>
        </w:rPr>
        <w:t>　　　　二、扩大生产规模</w:t>
      </w:r>
      <w:r>
        <w:rPr>
          <w:rFonts w:hint="eastAsia"/>
        </w:rPr>
        <w:br/>
      </w:r>
      <w:r>
        <w:rPr>
          <w:rFonts w:hint="eastAsia"/>
        </w:rPr>
        <w:t>　　　　三、大力开发下游产品</w:t>
      </w:r>
      <w:r>
        <w:rPr>
          <w:rFonts w:hint="eastAsia"/>
        </w:rPr>
        <w:br/>
      </w:r>
      <w:r>
        <w:rPr>
          <w:rFonts w:hint="eastAsia"/>
        </w:rPr>
        <w:t>　　　　四、拓展国际市场</w:t>
      </w:r>
      <w:r>
        <w:rPr>
          <w:rFonts w:hint="eastAsia"/>
        </w:rPr>
        <w:br/>
      </w:r>
      <w:r>
        <w:rPr>
          <w:rFonts w:hint="eastAsia"/>
        </w:rPr>
        <w:t>　　第三节 氯乙酸市场的重点客户战略实施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中:智林:氯乙酸项目投资建议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氯乙酸产品结构分析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"波特五力"行业竞争结构分析模型</w:t>
      </w:r>
      <w:r>
        <w:rPr>
          <w:rFonts w:hint="eastAsia"/>
        </w:rPr>
        <w:br/>
      </w:r>
      <w:r>
        <w:rPr>
          <w:rFonts w:hint="eastAsia"/>
        </w:rPr>
        <w:t>　　图表 2020-2025年我国冰乙酸产量分析</w:t>
      </w:r>
      <w:r>
        <w:rPr>
          <w:rFonts w:hint="eastAsia"/>
        </w:rPr>
        <w:br/>
      </w:r>
      <w:r>
        <w:rPr>
          <w:rFonts w:hint="eastAsia"/>
        </w:rPr>
        <w:t>　　图表 2024与2025年中国硫磺进口量对比</w:t>
      </w:r>
      <w:r>
        <w:rPr>
          <w:rFonts w:hint="eastAsia"/>
        </w:rPr>
        <w:br/>
      </w:r>
      <w:r>
        <w:rPr>
          <w:rFonts w:hint="eastAsia"/>
        </w:rPr>
        <w:t>　　图表 2024与2025年中国按货源地统计硫磺进口量对比</w:t>
      </w:r>
      <w:r>
        <w:rPr>
          <w:rFonts w:hint="eastAsia"/>
        </w:rPr>
        <w:br/>
      </w:r>
      <w:r>
        <w:rPr>
          <w:rFonts w:hint="eastAsia"/>
        </w:rPr>
        <w:t>　　图表 2024与2025年中国按海关统计硫磺进口量对比</w:t>
      </w:r>
      <w:r>
        <w:rPr>
          <w:rFonts w:hint="eastAsia"/>
        </w:rPr>
        <w:br/>
      </w:r>
      <w:r>
        <w:rPr>
          <w:rFonts w:hint="eastAsia"/>
        </w:rPr>
        <w:t>　　图表 2024与2025年中国按收货地统计硫磺进口量对比</w:t>
      </w:r>
      <w:r>
        <w:rPr>
          <w:rFonts w:hint="eastAsia"/>
        </w:rPr>
        <w:br/>
      </w:r>
      <w:r>
        <w:rPr>
          <w:rFonts w:hint="eastAsia"/>
        </w:rPr>
        <w:t>　　图表 2025年氯乙酸行业下游各域需求比例分析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创造性思维的典型过程</w:t>
      </w:r>
      <w:r>
        <w:rPr>
          <w:rFonts w:hint="eastAsia"/>
        </w:rPr>
        <w:br/>
      </w:r>
      <w:r>
        <w:rPr>
          <w:rFonts w:hint="eastAsia"/>
        </w:rPr>
        <w:t>　　图表 企业经营周期与投入</w:t>
      </w:r>
      <w:r>
        <w:rPr>
          <w:rFonts w:hint="eastAsia"/>
        </w:rPr>
        <w:br/>
      </w:r>
      <w:r>
        <w:rPr>
          <w:rFonts w:hint="eastAsia"/>
        </w:rPr>
        <w:t>　　图表 2020-2025年我国氯乙酸行业市场规模</w:t>
      </w:r>
      <w:r>
        <w:rPr>
          <w:rFonts w:hint="eastAsia"/>
        </w:rPr>
        <w:br/>
      </w:r>
      <w:r>
        <w:rPr>
          <w:rFonts w:hint="eastAsia"/>
        </w:rPr>
        <w:t>　　图表 2025年我国氯乙酸行业地域结构</w:t>
      </w:r>
      <w:r>
        <w:rPr>
          <w:rFonts w:hint="eastAsia"/>
        </w:rPr>
        <w:br/>
      </w:r>
      <w:r>
        <w:rPr>
          <w:rFonts w:hint="eastAsia"/>
        </w:rPr>
        <w:t>　　图表 2020-2025年我国东北地区氯乙酸行业市场规模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2020-2025年我国华东地区氯乙酸行业市场规模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2020-2025年我国西部地区氯乙酸行业市场规模</w:t>
      </w:r>
      <w:r>
        <w:rPr>
          <w:rFonts w:hint="eastAsia"/>
        </w:rPr>
        <w:br/>
      </w:r>
      <w:r>
        <w:rPr>
          <w:rFonts w:hint="eastAsia"/>
        </w:rPr>
        <w:t>　　图表 2025年我国氯乙酸行业生产区域分布</w:t>
      </w:r>
      <w:r>
        <w:rPr>
          <w:rFonts w:hint="eastAsia"/>
        </w:rPr>
        <w:br/>
      </w:r>
      <w:r>
        <w:rPr>
          <w:rFonts w:hint="eastAsia"/>
        </w:rPr>
        <w:t>　　图表 2020-2025年我国氯乙酸行业产量情况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2020-2025年我国氯乙酸行业消费量情况</w:t>
      </w:r>
      <w:r>
        <w:rPr>
          <w:rFonts w:hint="eastAsia"/>
        </w:rPr>
        <w:br/>
      </w:r>
      <w:r>
        <w:rPr>
          <w:rFonts w:hint="eastAsia"/>
        </w:rPr>
        <w:t>　　图表 2025年我国氯乙酸行业需求地域分布</w:t>
      </w:r>
      <w:r>
        <w:rPr>
          <w:rFonts w:hint="eastAsia"/>
        </w:rPr>
        <w:br/>
      </w:r>
      <w:r>
        <w:rPr>
          <w:rFonts w:hint="eastAsia"/>
        </w:rPr>
        <w:t>　　图表 2025-2031年我国氯乙酸行业供需平衡预测</w:t>
      </w:r>
      <w:r>
        <w:rPr>
          <w:rFonts w:hint="eastAsia"/>
        </w:rPr>
        <w:br/>
      </w:r>
      <w:r>
        <w:rPr>
          <w:rFonts w:hint="eastAsia"/>
        </w:rPr>
        <w:t>　　图表 2024-2025年我国氯乙酸价格走势情况</w:t>
      </w:r>
      <w:r>
        <w:rPr>
          <w:rFonts w:hint="eastAsia"/>
        </w:rPr>
        <w:br/>
      </w:r>
      <w:r>
        <w:rPr>
          <w:rFonts w:hint="eastAsia"/>
        </w:rPr>
        <w:t>　　图表 2025年我国氯乙酸价格走势情况</w:t>
      </w:r>
      <w:r>
        <w:rPr>
          <w:rFonts w:hint="eastAsia"/>
        </w:rPr>
        <w:br/>
      </w:r>
      <w:r>
        <w:rPr>
          <w:rFonts w:hint="eastAsia"/>
        </w:rPr>
        <w:t>　　图表 2025-2031年我国氯乙酸价格走势预测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2020-2025年我国氯乙酸行业进口量情况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2020-2025年我国氯乙酸行业出口额情况</w:t>
      </w:r>
      <w:r>
        <w:rPr>
          <w:rFonts w:hint="eastAsia"/>
        </w:rPr>
        <w:br/>
      </w:r>
      <w:r>
        <w:rPr>
          <w:rFonts w:hint="eastAsia"/>
        </w:rPr>
        <w:t>　　图表 2025-2031年我国氯乙酸行业进口量预测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2024-2025年我国氯乙酸行业资产规模情况</w:t>
      </w:r>
      <w:r>
        <w:rPr>
          <w:rFonts w:hint="eastAsia"/>
        </w:rPr>
        <w:br/>
      </w:r>
      <w:r>
        <w:rPr>
          <w:rFonts w:hint="eastAsia"/>
        </w:rPr>
        <w:t>　　图表 2024-2025年我国氯乙酸行业企业单位数量情况</w:t>
      </w:r>
      <w:r>
        <w:rPr>
          <w:rFonts w:hint="eastAsia"/>
        </w:rPr>
        <w:br/>
      </w:r>
      <w:r>
        <w:rPr>
          <w:rFonts w:hint="eastAsia"/>
        </w:rPr>
        <w:t>　　图表 2024-2025年我国氯乙酸行业从业人员数量情况</w:t>
      </w:r>
      <w:r>
        <w:rPr>
          <w:rFonts w:hint="eastAsia"/>
        </w:rPr>
        <w:br/>
      </w:r>
      <w:r>
        <w:rPr>
          <w:rFonts w:hint="eastAsia"/>
        </w:rPr>
        <w:t>　　图表 氯乙酸行业产值利税率</w:t>
      </w:r>
      <w:r>
        <w:rPr>
          <w:rFonts w:hint="eastAsia"/>
        </w:rPr>
        <w:br/>
      </w:r>
      <w:r>
        <w:rPr>
          <w:rFonts w:hint="eastAsia"/>
        </w:rPr>
        <w:t>　　图表 2024-2025年我国氯乙酸行业资金利润率情况</w:t>
      </w:r>
      <w:r>
        <w:rPr>
          <w:rFonts w:hint="eastAsia"/>
        </w:rPr>
        <w:br/>
      </w:r>
      <w:r>
        <w:rPr>
          <w:rFonts w:hint="eastAsia"/>
        </w:rPr>
        <w:t>　　图表 2024-2025年我国氯乙酸行业成本费用利润率情况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2024-2025年我国氯乙酸行业资产负债率情况</w:t>
      </w:r>
      <w:r>
        <w:rPr>
          <w:rFonts w:hint="eastAsia"/>
        </w:rPr>
        <w:br/>
      </w:r>
      <w:r>
        <w:rPr>
          <w:rFonts w:hint="eastAsia"/>
        </w:rPr>
        <w:t>　　图表 2024-2025年我国氯乙酸行业流动资产周转次数</w:t>
      </w:r>
      <w:r>
        <w:rPr>
          <w:rFonts w:hint="eastAsia"/>
        </w:rPr>
        <w:br/>
      </w:r>
      <w:r>
        <w:rPr>
          <w:rFonts w:hint="eastAsia"/>
        </w:rPr>
        <w:t>　　图表 2024-2025年氯乙酸行业地区结构</w:t>
      </w:r>
      <w:r>
        <w:rPr>
          <w:rFonts w:hint="eastAsia"/>
        </w:rPr>
        <w:br/>
      </w:r>
      <w:r>
        <w:rPr>
          <w:rFonts w:hint="eastAsia"/>
        </w:rPr>
        <w:t>　　图表 2024-2025年氯乙酸行业所有制结构</w:t>
      </w:r>
      <w:r>
        <w:rPr>
          <w:rFonts w:hint="eastAsia"/>
        </w:rPr>
        <w:br/>
      </w:r>
      <w:r>
        <w:rPr>
          <w:rFonts w:hint="eastAsia"/>
        </w:rPr>
        <w:t>　　图表 2024-2025年氯乙酸行业不同规模企业结构</w:t>
      </w:r>
      <w:r>
        <w:rPr>
          <w:rFonts w:hint="eastAsia"/>
        </w:rPr>
        <w:br/>
      </w:r>
      <w:r>
        <w:rPr>
          <w:rFonts w:hint="eastAsia"/>
        </w:rPr>
        <w:t>　　图表 2024-2025年氯乙酸行业大型企业人均指标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2024-2025年氯乙酸行业大型企业盈利能力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2024-2025年氯乙酸行业大型企业营运能力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2024-2025年氯乙酸行业大型企业偿债能力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2025-2031年我国氯乙酸行业消费量预测</w:t>
      </w:r>
      <w:r>
        <w:rPr>
          <w:rFonts w:hint="eastAsia"/>
        </w:rPr>
        <w:br/>
      </w:r>
      <w:r>
        <w:rPr>
          <w:rFonts w:hint="eastAsia"/>
        </w:rPr>
        <w:t>　　图表 2025-2031年我国氯乙酸行业产值预测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2025-2031年我国氯乙酸行业销售收入预测</w:t>
      </w:r>
      <w:r>
        <w:rPr>
          <w:rFonts w:hint="eastAsia"/>
        </w:rPr>
        <w:br/>
      </w:r>
      <w:r>
        <w:rPr>
          <w:rFonts w:hint="eastAsia"/>
        </w:rPr>
        <w:t>　　图表 2025年剑圣主营业务分析</w:t>
      </w:r>
      <w:r>
        <w:rPr>
          <w:rFonts w:hint="eastAsia"/>
        </w:rPr>
        <w:br/>
      </w:r>
      <w:r>
        <w:rPr>
          <w:rFonts w:hint="eastAsia"/>
        </w:rPr>
        <w:t>　　图表 2024-2025年剑圣资产负债分析</w:t>
      </w:r>
      <w:r>
        <w:rPr>
          <w:rFonts w:hint="eastAsia"/>
        </w:rPr>
        <w:br/>
      </w:r>
      <w:r>
        <w:rPr>
          <w:rFonts w:hint="eastAsia"/>
        </w:rPr>
        <w:t>　　图表 2024-2025年剑圣营业利润分析</w:t>
      </w:r>
      <w:r>
        <w:rPr>
          <w:rFonts w:hint="eastAsia"/>
        </w:rPr>
        <w:br/>
      </w:r>
      <w:r>
        <w:rPr>
          <w:rFonts w:hint="eastAsia"/>
        </w:rPr>
        <w:t>　　图表 2024-2025年剑圣现金流量分析</w:t>
      </w:r>
      <w:r>
        <w:rPr>
          <w:rFonts w:hint="eastAsia"/>
        </w:rPr>
        <w:br/>
      </w:r>
      <w:r>
        <w:rPr>
          <w:rFonts w:hint="eastAsia"/>
        </w:rPr>
        <w:t>　　图表 2024-2025年剑圣成长能力指标</w:t>
      </w:r>
      <w:r>
        <w:rPr>
          <w:rFonts w:hint="eastAsia"/>
        </w:rPr>
        <w:br/>
      </w:r>
      <w:r>
        <w:rPr>
          <w:rFonts w:hint="eastAsia"/>
        </w:rPr>
        <w:t>　　图表 2024-2025年剑圣盈利能力指标</w:t>
      </w:r>
      <w:r>
        <w:rPr>
          <w:rFonts w:hint="eastAsia"/>
        </w:rPr>
        <w:br/>
      </w:r>
      <w:r>
        <w:rPr>
          <w:rFonts w:hint="eastAsia"/>
        </w:rPr>
        <w:t>　　图表 2024-2025年剑圣运营能力指标</w:t>
      </w:r>
      <w:r>
        <w:rPr>
          <w:rFonts w:hint="eastAsia"/>
        </w:rPr>
        <w:br/>
      </w:r>
      <w:r>
        <w:rPr>
          <w:rFonts w:hint="eastAsia"/>
        </w:rPr>
        <w:t>　　图表 2024-2025年剑圣偿债能力指标</w:t>
      </w:r>
      <w:r>
        <w:rPr>
          <w:rFonts w:hint="eastAsia"/>
        </w:rPr>
        <w:br/>
      </w:r>
      <w:r>
        <w:rPr>
          <w:rFonts w:hint="eastAsia"/>
        </w:rPr>
        <w:t>　　图表 国内氯乙酸行业不同生产技术比例分析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化工企业对人才的需求情况</w:t>
      </w:r>
      <w:r>
        <w:rPr>
          <w:rFonts w:hint="eastAsia"/>
        </w:rPr>
        <w:br/>
      </w:r>
      <w:r>
        <w:rPr>
          <w:rFonts w:hint="eastAsia"/>
        </w:rPr>
        <w:t>　　图表 影响氯乙酸市场的因素分析</w:t>
      </w:r>
      <w:r>
        <w:rPr>
          <w:rFonts w:hint="eastAsia"/>
        </w:rPr>
        <w:br/>
      </w:r>
      <w:r>
        <w:rPr>
          <w:rFonts w:hint="eastAsia"/>
        </w:rPr>
        <w:t>　　图表 我国氯乙酸产能区域比例分析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59d1986d74ab7" w:history="1">
        <w:r>
          <w:rPr>
            <w:rStyle w:val="Hyperlink"/>
          </w:rPr>
          <w:t>2025年中国氯乙酸发展现状调研及市场前景分析报告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59d1986d74ab7" w:history="1">
        <w:r>
          <w:rPr>
            <w:rStyle w:val="Hyperlink"/>
          </w:rPr>
          <w:t>https://www.20087.com/M_ShiYouHuaGong/13/LvYiSuanDeFaZhanQianJing.html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e1b1b8c7843de" w:history="1">
      <w:r>
        <w:rPr>
          <w:rStyle w:val="Hyperlink"/>
        </w:rPr>
        <w:t>2025年中国氯乙酸发展现状调研及市场前景分析报告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LvYiSuanDeFaZhanQianJing.html" TargetMode="External" Id="R88459d1986d7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LvYiSuanDeFaZhanQianJing.html" TargetMode="External" Id="Re8ce1b1b8c78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2025-05-10T04:13:00Z</dcterms:created>
  <dcterms:modified xsi:type="dcterms:W3CDTF">2025-05-10T05:13:00Z</dcterms:modified>
  <dc:subject>2025年中国氯乙酸发展现状调研及市场前景分析报告</dc:subject>
  <dc:title>2025年中国氯乙酸发展现状调研及市场前景分析报告</dc:title>
  <cp:keywords>2025年中国氯乙酸发展现状调研及市场前景分析报告</cp:keywords>
  <dc:description>2025年中国氯乙酸发展现状调研及市场前景分析报告</dc:description>
</cp:coreProperties>
</file>