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699cd7d494cb3" w:history="1">
              <w:r>
                <w:rPr>
                  <w:rStyle w:val="Hyperlink"/>
                </w:rPr>
                <w:t>中国稳定剂产业研究与前景分析报告（2025年版）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699cd7d494cb3" w:history="1">
              <w:r>
                <w:rPr>
                  <w:rStyle w:val="Hyperlink"/>
                </w:rPr>
                <w:t>中国稳定剂产业研究与前景分析报告（2025年版）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699cd7d494cb3" w:history="1">
                <w:r>
                  <w:rPr>
                    <w:rStyle w:val="Hyperlink"/>
                  </w:rPr>
                  <w:t>https://www.20087.com/3/71/WenDingJiGuiMoShiChangQianJing.html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剂是塑料、橡胶等聚合物加工过程中重要的添加剂，用于防止材料在高温、光照、氧气等因素作用下发生降解或变色。目前，稳定剂的产品线丰富多样，涵盖了光稳定剂、热稳定剂、抗氧化剂等多个类别，每个类别都有其独特的作用机制和适用范围。例如，受阻胺类光稳定剂因其高效的紫外吸收能力和优异的长期稳定性而被广泛应用于户外制品；而钙锌复合型热稳定剂则凭借其较低的毒性在食品包装领域得到应用。近年来，随着环保法规趋严和技术进步，生物基稳定剂逐渐受到关注，稳定剂基于天然资源制成，具有较低的环境负担和更好的生态友好性。此外，为了提高使用效果，研究人员还在不断改进剂型设计，如采用微胶囊化技术和表面改性处理，延长作用时间和提升分散性。</w:t>
      </w:r>
      <w:r>
        <w:rPr>
          <w:rFonts w:hint="eastAsia"/>
        </w:rPr>
        <w:br/>
      </w:r>
      <w:r>
        <w:rPr>
          <w:rFonts w:hint="eastAsia"/>
        </w:rPr>
        <w:t>　　未来，稳定剂的技术发展方向将聚焦于高效能和绿色化两个维度。在高效能方面，科学家们致力于开发更高效的新型稳定剂，如通过分子设计构建多功能协同效应体系，或者引入纳米材料增强防护性能。绿色化则是指推广可再生原料和清洁生产工艺，减少有害物质的使用和排放。此外，考虑到全球市场竞争加剧，稳定剂企业还需加强供应链管理和质量控制，确保产品质量稳定可靠，从而提升市场竞争力。最后，随着智能化生产和智能制造概念的普及，智能监控和自动化投料系统也将被引入稳定剂生产过程中，实现全程可视化管理和追溯，确保产品质量稳定可靠。</w:t>
      </w:r>
      <w:r>
        <w:rPr>
          <w:rFonts w:hint="eastAsia"/>
        </w:rPr>
        <w:br/>
      </w:r>
      <w:r>
        <w:rPr>
          <w:rFonts w:hint="eastAsia"/>
        </w:rPr>
        <w:t>　　《</w:t>
      </w:r>
      <w:hyperlink r:id="R613699cd7d494cb3" w:history="1">
        <w:r>
          <w:rPr>
            <w:rStyle w:val="Hyperlink"/>
          </w:rPr>
          <w:t>中国稳定剂产业研究与前景分析报告（2025年版）</w:t>
        </w:r>
      </w:hyperlink>
      <w:r>
        <w:rPr>
          <w:rFonts w:hint="eastAsia"/>
        </w:rPr>
        <w:t>》基于国家权威机构及相关协会的详实数据，结合一手调研资料，全面分析了稳定剂行业的发展环境、市场规模及未来预测。报告详细解读了稳定剂重点地区的市场表现、供需状况及价格趋势，并对稳定剂进出口情况进行了前景预测。同时，报告深入探讨了稳定剂技术现状与未来发展方向，重点分析了领先企业的经营表现及市场竞争力。通过SWOT分析，报告揭示了稳定剂行业机遇与潜在风险，并提供了科学的投资策略建议，为投资者和企业决策者提供了权威的市场洞察与战略参考。</w:t>
      </w:r>
      <w:r>
        <w:rPr>
          <w:rFonts w:hint="eastAsia"/>
        </w:rPr>
        <w:br/>
      </w:r>
      <w:r>
        <w:rPr>
          <w:rFonts w:hint="eastAsia"/>
        </w:rPr>
        <w:br/>
      </w:r>
      <w:r>
        <w:rPr>
          <w:rFonts w:hint="eastAsia"/>
        </w:rPr>
        <w:t>第一章 稳定剂概述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2024-2025年中国稳定剂行业市场动态分析</w:t>
      </w:r>
      <w:r>
        <w:rPr>
          <w:rFonts w:hint="eastAsia"/>
        </w:rPr>
        <w:br/>
      </w:r>
      <w:r>
        <w:rPr>
          <w:rFonts w:hint="eastAsia"/>
        </w:rPr>
        <w:t>　　第一节 2024-2025年中国稳定剂生产分析</w:t>
      </w:r>
      <w:r>
        <w:rPr>
          <w:rFonts w:hint="eastAsia"/>
        </w:rPr>
        <w:br/>
      </w:r>
      <w:r>
        <w:rPr>
          <w:rFonts w:hint="eastAsia"/>
        </w:rPr>
        <w:t>　　　　一、2024-2025年中国稳定剂产能统计分析</w:t>
      </w:r>
      <w:r>
        <w:rPr>
          <w:rFonts w:hint="eastAsia"/>
        </w:rPr>
        <w:br/>
      </w:r>
      <w:r>
        <w:rPr>
          <w:rFonts w:hint="eastAsia"/>
        </w:rPr>
        <w:t>　　　　二、2024-2025年中国稳定剂产量统计分析</w:t>
      </w:r>
      <w:r>
        <w:rPr>
          <w:rFonts w:hint="eastAsia"/>
        </w:rPr>
        <w:br/>
      </w:r>
      <w:r>
        <w:rPr>
          <w:rFonts w:hint="eastAsia"/>
        </w:rPr>
        <w:t>　　第二节 市场规模</w:t>
      </w:r>
      <w:r>
        <w:rPr>
          <w:rFonts w:hint="eastAsia"/>
        </w:rPr>
        <w:br/>
      </w:r>
      <w:r>
        <w:rPr>
          <w:rFonts w:hint="eastAsia"/>
        </w:rPr>
        <w:t>　　　　一、我国稳定剂行业产销存分析</w:t>
      </w:r>
      <w:r>
        <w:rPr>
          <w:rFonts w:hint="eastAsia"/>
        </w:rPr>
        <w:br/>
      </w:r>
      <w:r>
        <w:rPr>
          <w:rFonts w:hint="eastAsia"/>
        </w:rPr>
        <w:t>　　　　二、我国稳定剂行业市场消费统计及需求分析</w:t>
      </w:r>
      <w:r>
        <w:rPr>
          <w:rFonts w:hint="eastAsia"/>
        </w:rPr>
        <w:br/>
      </w:r>
      <w:r>
        <w:rPr>
          <w:rFonts w:hint="eastAsia"/>
        </w:rPr>
        <w:t>　　　　三、中国稳定剂区域市场规模分析</w:t>
      </w:r>
      <w:r>
        <w:rPr>
          <w:rFonts w:hint="eastAsia"/>
        </w:rPr>
        <w:br/>
      </w:r>
      <w:r>
        <w:rPr>
          <w:rFonts w:hint="eastAsia"/>
        </w:rPr>
        <w:t>　　第三节 2024-2025年中国稳定剂行业进出口情况分析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2024-2025年世界稳定剂行业发展现状分析</w:t>
      </w:r>
      <w:r>
        <w:rPr>
          <w:rFonts w:hint="eastAsia"/>
        </w:rPr>
        <w:br/>
      </w:r>
      <w:r>
        <w:rPr>
          <w:rFonts w:hint="eastAsia"/>
        </w:rPr>
        <w:t>　　第一节 2024-2025年世界稳定剂发展概况</w:t>
      </w:r>
      <w:r>
        <w:rPr>
          <w:rFonts w:hint="eastAsia"/>
        </w:rPr>
        <w:br/>
      </w:r>
      <w:r>
        <w:rPr>
          <w:rFonts w:hint="eastAsia"/>
        </w:rPr>
        <w:t>　　　　一、世界稳定剂市场供需分析</w:t>
      </w:r>
      <w:r>
        <w:rPr>
          <w:rFonts w:hint="eastAsia"/>
        </w:rPr>
        <w:br/>
      </w:r>
      <w:r>
        <w:rPr>
          <w:rFonts w:hint="eastAsia"/>
        </w:rPr>
        <w:t>　　　　二、世界稳定剂主要产品价格走势分析</w:t>
      </w:r>
      <w:r>
        <w:rPr>
          <w:rFonts w:hint="eastAsia"/>
        </w:rPr>
        <w:br/>
      </w:r>
      <w:r>
        <w:rPr>
          <w:rFonts w:hint="eastAsia"/>
        </w:rPr>
        <w:t>　　第二节 2024-2025年世界主要国家稳定剂行业发展情况分析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2024-2025年世界稳定剂行业发展趋势分析</w:t>
      </w:r>
      <w:r>
        <w:rPr>
          <w:rFonts w:hint="eastAsia"/>
        </w:rPr>
        <w:br/>
      </w:r>
      <w:r>
        <w:rPr>
          <w:rFonts w:hint="eastAsia"/>
        </w:rPr>
        <w:br/>
      </w:r>
      <w:r>
        <w:rPr>
          <w:rFonts w:hint="eastAsia"/>
        </w:rPr>
        <w:t>第四章 2025年稳定剂产品制造技术工艺发展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2025年国内外稳定剂行业发展对比分析</w:t>
      </w:r>
      <w:r>
        <w:rPr>
          <w:rFonts w:hint="eastAsia"/>
        </w:rPr>
        <w:br/>
      </w:r>
      <w:r>
        <w:rPr>
          <w:rFonts w:hint="eastAsia"/>
        </w:rPr>
        <w:t>　　第一节 2025年稳定剂行业发展分析</w:t>
      </w:r>
      <w:r>
        <w:rPr>
          <w:rFonts w:hint="eastAsia"/>
        </w:rPr>
        <w:br/>
      </w:r>
      <w:r>
        <w:rPr>
          <w:rFonts w:hint="eastAsia"/>
        </w:rPr>
        <w:t>　　　　一、2025年全球稳定剂行业发展分析</w:t>
      </w:r>
      <w:r>
        <w:rPr>
          <w:rFonts w:hint="eastAsia"/>
        </w:rPr>
        <w:br/>
      </w:r>
      <w:r>
        <w:rPr>
          <w:rFonts w:hint="eastAsia"/>
        </w:rPr>
        <w:t>　　　　二、2025年国内稳定剂行业现状分析</w:t>
      </w:r>
      <w:r>
        <w:rPr>
          <w:rFonts w:hint="eastAsia"/>
        </w:rPr>
        <w:br/>
      </w:r>
      <w:r>
        <w:rPr>
          <w:rFonts w:hint="eastAsia"/>
        </w:rPr>
        <w:t>　　第二节 2025年稳定剂市场现状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2025年稳定剂行业国内与国外情况对比分析</w:t>
      </w:r>
      <w:r>
        <w:rPr>
          <w:rFonts w:hint="eastAsia"/>
        </w:rPr>
        <w:br/>
      </w:r>
      <w:r>
        <w:rPr>
          <w:rFonts w:hint="eastAsia"/>
        </w:rPr>
        <w:br/>
      </w:r>
      <w:r>
        <w:rPr>
          <w:rFonts w:hint="eastAsia"/>
        </w:rPr>
        <w:t>第六章 2020-2025年中国稳定剂行业主要数据监测分析</w:t>
      </w:r>
      <w:r>
        <w:rPr>
          <w:rFonts w:hint="eastAsia"/>
        </w:rPr>
        <w:br/>
      </w:r>
      <w:r>
        <w:rPr>
          <w:rFonts w:hint="eastAsia"/>
        </w:rPr>
        <w:t>　　第一节 2020-2025年中国稳定剂行业规模分析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2025年中国稳定剂行业结构分析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2020-2025年中国稳定剂行业产值分析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2020-2025年中国稳定剂行业成本费用分析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2020-2025年中国稳定剂行业盈利能力分析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2025年稳定剂行业竞争分析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稳定剂行业竞争关键因素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2025年中国稳定剂企业竞争策略分析</w:t>
      </w:r>
      <w:r>
        <w:rPr>
          <w:rFonts w:hint="eastAsia"/>
        </w:rPr>
        <w:br/>
      </w:r>
      <w:r>
        <w:rPr>
          <w:rFonts w:hint="eastAsia"/>
        </w:rPr>
        <w:t>　　第一节 2025年稳定剂市场竞争策略分析</w:t>
      </w:r>
      <w:r>
        <w:rPr>
          <w:rFonts w:hint="eastAsia"/>
        </w:rPr>
        <w:br/>
      </w:r>
      <w:r>
        <w:rPr>
          <w:rFonts w:hint="eastAsia"/>
        </w:rPr>
        <w:t>　　　　一、稳定剂市场增长潜力分析</w:t>
      </w:r>
      <w:r>
        <w:rPr>
          <w:rFonts w:hint="eastAsia"/>
        </w:rPr>
        <w:br/>
      </w:r>
      <w:r>
        <w:rPr>
          <w:rFonts w:hint="eastAsia"/>
        </w:rPr>
        <w:t>　　　　二、稳定剂主要潜力项目分析</w:t>
      </w:r>
      <w:r>
        <w:rPr>
          <w:rFonts w:hint="eastAsia"/>
        </w:rPr>
        <w:br/>
      </w:r>
      <w:r>
        <w:rPr>
          <w:rFonts w:hint="eastAsia"/>
        </w:rPr>
        <w:t>　　　　三、现有稳定剂竞争策略分析</w:t>
      </w:r>
      <w:r>
        <w:rPr>
          <w:rFonts w:hint="eastAsia"/>
        </w:rPr>
        <w:br/>
      </w:r>
      <w:r>
        <w:rPr>
          <w:rFonts w:hint="eastAsia"/>
        </w:rPr>
        <w:t>　　　　四、稳定剂潜力项目竞争策略选择</w:t>
      </w:r>
      <w:r>
        <w:rPr>
          <w:rFonts w:hint="eastAsia"/>
        </w:rPr>
        <w:br/>
      </w:r>
      <w:r>
        <w:rPr>
          <w:rFonts w:hint="eastAsia"/>
        </w:rPr>
        <w:t>　　　　五、典型企业项目竞争策略分析</w:t>
      </w:r>
      <w:r>
        <w:rPr>
          <w:rFonts w:hint="eastAsia"/>
        </w:rPr>
        <w:br/>
      </w:r>
      <w:r>
        <w:rPr>
          <w:rFonts w:hint="eastAsia"/>
        </w:rPr>
        <w:t>　　第二节 2025年稳定剂企业竞争策略分析</w:t>
      </w:r>
      <w:r>
        <w:rPr>
          <w:rFonts w:hint="eastAsia"/>
        </w:rPr>
        <w:br/>
      </w:r>
      <w:r>
        <w:rPr>
          <w:rFonts w:hint="eastAsia"/>
        </w:rPr>
        <w:t>　　　　一、后危机时代行业竞争格局的影响</w:t>
      </w:r>
      <w:r>
        <w:rPr>
          <w:rFonts w:hint="eastAsia"/>
        </w:rPr>
        <w:br/>
      </w:r>
      <w:r>
        <w:rPr>
          <w:rFonts w:hint="eastAsia"/>
        </w:rPr>
        <w:t>　　　　二、中国稳定剂市场竞争趋势</w:t>
      </w:r>
      <w:r>
        <w:rPr>
          <w:rFonts w:hint="eastAsia"/>
        </w:rPr>
        <w:br/>
      </w:r>
      <w:r>
        <w:rPr>
          <w:rFonts w:hint="eastAsia"/>
        </w:rPr>
        <w:br/>
      </w:r>
      <w:r>
        <w:rPr>
          <w:rFonts w:hint="eastAsia"/>
        </w:rPr>
        <w:t>第九章 稳定剂国内重点生产厂家分析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2025-2031年中国稳定剂行业发展前景预测分析</w:t>
      </w:r>
      <w:r>
        <w:rPr>
          <w:rFonts w:hint="eastAsia"/>
        </w:rPr>
        <w:br/>
      </w:r>
      <w:r>
        <w:rPr>
          <w:rFonts w:hint="eastAsia"/>
        </w:rPr>
        <w:t>　　第一节 2025-2031年中国稳定剂行业发展预测分析</w:t>
      </w:r>
      <w:r>
        <w:rPr>
          <w:rFonts w:hint="eastAsia"/>
        </w:rPr>
        <w:br/>
      </w:r>
      <w:r>
        <w:rPr>
          <w:rFonts w:hint="eastAsia"/>
        </w:rPr>
        <w:t>　　　　一、未来稳定剂发展分析</w:t>
      </w:r>
      <w:r>
        <w:rPr>
          <w:rFonts w:hint="eastAsia"/>
        </w:rPr>
        <w:br/>
      </w:r>
      <w:r>
        <w:rPr>
          <w:rFonts w:hint="eastAsia"/>
        </w:rPr>
        <w:t>　　　　二、未来稳定剂行业技术开发方向</w:t>
      </w:r>
      <w:r>
        <w:rPr>
          <w:rFonts w:hint="eastAsia"/>
        </w:rPr>
        <w:br/>
      </w:r>
      <w:r>
        <w:rPr>
          <w:rFonts w:hint="eastAsia"/>
        </w:rPr>
        <w:t>　　　　三、总体行业“十四五”整体规划及预测</w:t>
      </w:r>
      <w:r>
        <w:rPr>
          <w:rFonts w:hint="eastAsia"/>
        </w:rPr>
        <w:br/>
      </w:r>
      <w:r>
        <w:rPr>
          <w:rFonts w:hint="eastAsia"/>
        </w:rPr>
        <w:t>　　第二节 2025-2031年中国稳定剂行业市场前景分析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2025-2031年中国稳定剂行业投资前景预测</w:t>
      </w:r>
      <w:r>
        <w:rPr>
          <w:rFonts w:hint="eastAsia"/>
        </w:rPr>
        <w:br/>
      </w:r>
      <w:r>
        <w:rPr>
          <w:rFonts w:hint="eastAsia"/>
        </w:rPr>
        <w:t>　　第一节 中国稳定剂行业发展现状研究评价</w:t>
      </w:r>
      <w:r>
        <w:rPr>
          <w:rFonts w:hint="eastAsia"/>
        </w:rPr>
        <w:br/>
      </w:r>
      <w:r>
        <w:rPr>
          <w:rFonts w:hint="eastAsia"/>
        </w:rPr>
        <w:t>　　第二节 中国稳定剂行业发展影响因素分析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中国稳定剂行业投资前景展望预测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699cd7d494cb3" w:history="1">
        <w:r>
          <w:rPr>
            <w:rStyle w:val="Hyperlink"/>
          </w:rPr>
          <w:t>中国稳定剂产业研究与前景分析报告（2025年版）</w:t>
        </w:r>
      </w:hyperlink>
      <w:r>
        <w:rPr>
          <w:color w:val="C00000"/>
        </w:rPr>
        <w:t>》，报告编号：</w:t>
      </w:r>
      <w:r>
        <w:rPr>
          <w:rFonts w:hint="eastAsia"/>
          <w:color w:val="C00000"/>
        </w:rPr>
        <w:t>0975713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699cd7d494cb3" w:history="1">
        <w:r>
          <w:rPr>
            <w:rStyle w:val="Hyperlink"/>
          </w:rPr>
          <w:t>https://www.20087.com/3/71/WenDingJiGuiMoShiChangQianJing.html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热点：稳定剂是什么东西、稳定剂的作用和功效、常用的稳定剂、稳定剂厂家、稳定剂的配方、稳定剂是危险品吗、化学稳定剂有哪些、稳定剂是什么东西、什么是热稳定剂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d39dd579f4e5f" w:history="1">
      <w:r>
        <w:rPr>
          <w:rStyle w:val="Hyperlink"/>
        </w:rPr>
        <w:t>中国稳定剂产业研究与前景分析报告（2025年版）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WenDingJiGuiMoShiChangQianJing.html" TargetMode="External" Id="R613699cd7d494cb3" /></Relationships>
</file>

<file path=word/_rels/header2.xml.rels>&#65279;<?xml version="1.0" encoding="utf-8"?><Relationships xmlns="http://schemas.openxmlformats.org/package/2006/relationships"><Relationship Type="http://schemas.openxmlformats.org/officeDocument/2006/relationships/hyperlink" Target="https://www.20087.com/3/71/WenDingJiGuiMoShiChangQianJing.html" TargetMode="External" Id="R007d39dd579f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2024-10-27T08:53:00Z</dcterms:created>
  <dcterms:modified xsi:type="dcterms:W3CDTF">2024-10-27T09:53:00Z</dcterms:modified>
  <dc:subject>中国稳定剂产业研究与前景分析报告（2025年版）</dc:subject>
  <dc:title>中国稳定剂产业研究与前景分析报告（2025年版）</dc:title>
  <cp:keywords>中国稳定剂产业研究与前景分析报告（2025年版）</cp:keywords>
  <dc:description>中国稳定剂产业研究与前景分析报告（2025年版）</dc:description>
</cp:coreProperties>
</file>