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a0933c9c24b53" w:history="1">
              <w:r>
                <w:rPr>
                  <w:rStyle w:val="Hyperlink"/>
                </w:rPr>
                <w:t>2023-2029年苦杏仁酸行业深度分析预测研究报告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a0933c9c24b53" w:history="1">
              <w:r>
                <w:rPr>
                  <w:rStyle w:val="Hyperlink"/>
                </w:rPr>
                <w:t>2023-2029年苦杏仁酸行业深度分析预测研究报告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a0933c9c24b53" w:history="1">
                <w:r>
                  <w:rPr>
                    <w:rStyle w:val="Hyperlink"/>
                  </w:rPr>
                  <w:t>https://www.20087.com/3/21/KuXingRenSuanShiChangQianJing.html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苦杏仁酸（Mandelic Acid）是一种α-羟基酸（AHA），常用于皮肤护理产品中，因其温和的去角质效果而被广泛应用于治疗痤疮、色素沉着不均等问题。相比其他AHA，苦杏仁酸具有较低的刺激性，更适合敏感肌肤使用。近年来，随着消费者对科学护肤理念的认知加深，含有苦杏仁酸的产品在市场上越来越受欢迎。</w:t>
      </w:r>
      <w:r>
        <w:rPr>
          <w:rFonts w:hint="eastAsia"/>
        </w:rPr>
        <w:br/>
      </w:r>
      <w:r>
        <w:rPr>
          <w:rFonts w:hint="eastAsia"/>
        </w:rPr>
        <w:t>　　未来，苦杏仁酸的发展将主要集中在配方创新与应用扩展方面。一方面，通过结合其他活性成分，如透明质酸或烟酰胺，可以开发出更为有效的复方护肤品，满足不同肤质的需求。此外，利用先进的递送系统技术，如纳米载体或微胶囊技术，提高苦杏仁酸的渗透性和稳定性，将进一步增强产品的功效。另一方面，随着个性化护肤和精准美容概念的兴起，探索苦杏仁酸在特定皮肤问题或肤色改善中的应用潜力，如针对老化肌肤的深层修复或均匀肤色，将是未来研究的一个重要方向。同时，注重临床验证和安全性评价，确保产品对人体无害并取得良好的实际效果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a0933c9c24b53" w:history="1">
        <w:r>
          <w:rPr>
            <w:rStyle w:val="Hyperlink"/>
          </w:rPr>
          <w:t>2023-2029年苦杏仁酸行业深度分析预测研究报告</w:t>
        </w:r>
      </w:hyperlink>
      <w:r>
        <w:rPr>
          <w:rFonts w:hint="eastAsia"/>
        </w:rPr>
        <w:t>》基于国家统计局及相关行业协会的详实数据，系统分析了苦杏仁酸市场规模、竞争格局及苦杏仁酸重点企业经营状况，梳理苦杏仁酸行业技术发展现状与未来方向。报告还结合苦杏仁酸市场供需变化与政策环境，对苦杏仁酸行业发展前景与趋势作出科学预测，并评估苦杏仁酸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中国苦杏仁酸产品概述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中国苦杏仁酸环境分析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2022-2023年国外市场的苦杏仁酸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2022-2023年苦杏仁酸特性分析</w:t>
      </w:r>
      <w:r>
        <w:rPr>
          <w:rFonts w:hint="eastAsia"/>
        </w:rPr>
        <w:br/>
      </w:r>
      <w:r>
        <w:rPr>
          <w:rFonts w:hint="eastAsia"/>
        </w:rPr>
        <w:t>　　第一节 集中度苦杏仁酸及预测</w:t>
      </w:r>
      <w:r>
        <w:rPr>
          <w:rFonts w:hint="eastAsia"/>
        </w:rPr>
        <w:br/>
      </w:r>
      <w:r>
        <w:rPr>
          <w:rFonts w:hint="eastAsia"/>
        </w:rPr>
        <w:t>　　第二节 SWOT苦杏仁酸及预测</w:t>
      </w:r>
      <w:r>
        <w:rPr>
          <w:rFonts w:hint="eastAsia"/>
        </w:rPr>
        <w:br/>
      </w:r>
      <w:r>
        <w:rPr>
          <w:rFonts w:hint="eastAsia"/>
        </w:rPr>
        <w:t>　　　　一、优势苦杏仁酸</w:t>
      </w:r>
      <w:r>
        <w:rPr>
          <w:rFonts w:hint="eastAsia"/>
        </w:rPr>
        <w:br/>
      </w:r>
      <w:r>
        <w:rPr>
          <w:rFonts w:hint="eastAsia"/>
        </w:rPr>
        <w:t>　　　　二、劣势苦杏仁酸</w:t>
      </w:r>
      <w:r>
        <w:rPr>
          <w:rFonts w:hint="eastAsia"/>
        </w:rPr>
        <w:br/>
      </w:r>
      <w:r>
        <w:rPr>
          <w:rFonts w:hint="eastAsia"/>
        </w:rPr>
        <w:t>　　　　三、机会苦杏仁酸</w:t>
      </w:r>
      <w:r>
        <w:rPr>
          <w:rFonts w:hint="eastAsia"/>
        </w:rPr>
        <w:br/>
      </w:r>
      <w:r>
        <w:rPr>
          <w:rFonts w:hint="eastAsia"/>
        </w:rPr>
        <w:t>　　　　四、风险苦杏仁酸</w:t>
      </w:r>
      <w:r>
        <w:rPr>
          <w:rFonts w:hint="eastAsia"/>
        </w:rPr>
        <w:br/>
      </w:r>
      <w:r>
        <w:rPr>
          <w:rFonts w:hint="eastAsia"/>
        </w:rPr>
        <w:t>　　第三节 苦杏仁酸行业进入退出状况及预测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苦杏仁酸行业替代品及预测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中国苦杏仁酸行业发展分析</w:t>
      </w:r>
      <w:r>
        <w:rPr>
          <w:rFonts w:hint="eastAsia"/>
        </w:rPr>
        <w:br/>
      </w:r>
      <w:r>
        <w:rPr>
          <w:rFonts w:hint="eastAsia"/>
        </w:rPr>
        <w:t>　　第一节 中国苦杏仁酸行业市场现状分析及预测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中国苦杏仁酸产品产量分析及预测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一、苦杏仁酸产业总体产能规模</w:t>
      </w:r>
      <w:r>
        <w:rPr>
          <w:rFonts w:hint="eastAsia"/>
        </w:rPr>
        <w:br/>
      </w:r>
      <w:r>
        <w:rPr>
          <w:rFonts w:hint="eastAsia"/>
        </w:rPr>
        <w:t>　　　　二、苦杏仁酸生产区域分布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三、2018-2023年苦杏仁酸行业产量</w:t>
      </w:r>
      <w:r>
        <w:rPr>
          <w:rFonts w:hint="eastAsia"/>
        </w:rPr>
        <w:br/>
      </w:r>
      <w:r>
        <w:rPr>
          <w:rFonts w:hint="eastAsia"/>
        </w:rPr>
        <w:t>　　　　四、2018-2023年苦杏仁酸行业消费情况</w:t>
      </w:r>
      <w:r>
        <w:rPr>
          <w:rFonts w:hint="eastAsia"/>
        </w:rPr>
        <w:br/>
      </w:r>
      <w:r>
        <w:rPr>
          <w:rFonts w:hint="eastAsia"/>
        </w:rPr>
        <w:t>　　第三节 中国苦杏仁酸市场需求分析及预测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一、中国苦杏仁酸需求特点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中国苦杏仁酸消费状况分析及预测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中国苦杏仁酸价格趋势分析</w:t>
      </w:r>
      <w:r>
        <w:rPr>
          <w:rFonts w:hint="eastAsia"/>
        </w:rPr>
        <w:br/>
      </w:r>
      <w:r>
        <w:rPr>
          <w:rFonts w:hint="eastAsia"/>
        </w:rPr>
        <w:t>　　　　一、中国苦杏仁酸2018-2023年价格趋势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二、中国苦杏仁酸当前市场价格及分析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三、影响苦杏仁酸价格因素分析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四、2018-2023年中国苦杏仁酸价格走势预测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中国苦杏仁酸行业分析</w:t>
      </w:r>
      <w:r>
        <w:rPr>
          <w:rFonts w:hint="eastAsia"/>
        </w:rPr>
        <w:br/>
      </w:r>
      <w:r>
        <w:rPr>
          <w:rFonts w:hint="eastAsia"/>
        </w:rPr>
        <w:t>　　　　一、中国苦杏仁酸分析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四、苦杏仁酸SWOT分析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中国苦杏仁酸进出口分析</w:t>
      </w:r>
      <w:r>
        <w:rPr>
          <w:rFonts w:hint="eastAsia"/>
        </w:rPr>
        <w:br/>
      </w:r>
      <w:r>
        <w:rPr>
          <w:rFonts w:hint="eastAsia"/>
        </w:rPr>
        <w:t>　　　　一、苦杏仁酸进口分析</w:t>
      </w:r>
      <w:r>
        <w:rPr>
          <w:rFonts w:hint="eastAsia"/>
        </w:rPr>
        <w:br/>
      </w:r>
      <w:r>
        <w:rPr>
          <w:rFonts w:hint="eastAsia"/>
        </w:rPr>
        <w:t>　　　　二、苦杏仁酸出口分析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中国苦杏仁酸产品技术发展分析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一、当前中国苦杏仁酸技术发展现况分析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二、中国苦杏仁酸产品技术成熟度分析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三、中外苦杏仁酸技术差距及其主要因素分析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四、提高中国苦杏仁酸技术的策略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国内主要苦杏仁酸企业分析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苦杏仁酸投资建议</w:t>
      </w:r>
      <w:r>
        <w:rPr>
          <w:rFonts w:hint="eastAsia"/>
        </w:rPr>
        <w:br/>
      </w:r>
      <w:r>
        <w:rPr>
          <w:rFonts w:hint="eastAsia"/>
        </w:rPr>
        <w:t>　　第一节 苦杏仁酸投资环境分析</w:t>
      </w:r>
      <w:r>
        <w:rPr>
          <w:rFonts w:hint="eastAsia"/>
        </w:rPr>
        <w:br/>
      </w:r>
      <w:r>
        <w:rPr>
          <w:rFonts w:hint="eastAsia"/>
        </w:rPr>
        <w:t>　　第二节 苦杏仁酸投资风险分析</w:t>
      </w:r>
      <w:r>
        <w:rPr>
          <w:rFonts w:hint="eastAsia"/>
        </w:rPr>
        <w:br/>
      </w:r>
      <w:r>
        <w:rPr>
          <w:rFonts w:hint="eastAsia"/>
        </w:rPr>
        <w:t>　　第三节 苦杏仁酸投资建议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中国苦杏仁酸未来发展预测及投资前景分析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未来苦杏仁酸行业发展趋势分析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一、未来苦杏仁酸行业发展分析</w:t>
      </w:r>
      <w:r>
        <w:rPr>
          <w:rFonts w:hint="eastAsia"/>
        </w:rPr>
        <w:br/>
      </w:r>
      <w:r>
        <w:rPr>
          <w:rFonts w:hint="eastAsia"/>
        </w:rPr>
        <w:t>　　　　二、未来苦杏仁酸行业技术开发方向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2018-2023年苦杏仁酸行业运行状况预测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一、2018-2023年苦杏仁酸行业工业总产值预测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二、2018-2023年苦杏仁酸行业销售收入预测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三、2018-2023年苦杏仁酸行业总资产预测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业内专家对中国苦杏仁酸投资的建议及观点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投资机遇苦杏仁酸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投资风险苦杏仁酸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苦杏仁酸行业类别</w:t>
      </w:r>
      <w:r>
        <w:rPr>
          <w:rFonts w:hint="eastAsia"/>
        </w:rPr>
        <w:br/>
      </w:r>
      <w:r>
        <w:rPr>
          <w:rFonts w:hint="eastAsia"/>
        </w:rPr>
        <w:t>　　图表 苦杏仁酸行业产业链调研</w:t>
      </w:r>
      <w:r>
        <w:rPr>
          <w:rFonts w:hint="eastAsia"/>
        </w:rPr>
        <w:br/>
      </w:r>
      <w:r>
        <w:rPr>
          <w:rFonts w:hint="eastAsia"/>
        </w:rPr>
        <w:t>　　图表 苦杏仁酸行业现状</w:t>
      </w:r>
      <w:r>
        <w:rPr>
          <w:rFonts w:hint="eastAsia"/>
        </w:rPr>
        <w:br/>
      </w:r>
      <w:r>
        <w:rPr>
          <w:rFonts w:hint="eastAsia"/>
        </w:rPr>
        <w:t>　　图表 苦杏仁酸行业标准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2018-2023年中国苦杏仁酸行业市场规模</w:t>
      </w:r>
      <w:r>
        <w:rPr>
          <w:rFonts w:hint="eastAsia"/>
        </w:rPr>
        <w:br/>
      </w:r>
      <w:r>
        <w:rPr>
          <w:rFonts w:hint="eastAsia"/>
        </w:rPr>
        <w:t>　　图表 2023年中国苦杏仁酸行业产能</w:t>
      </w:r>
      <w:r>
        <w:rPr>
          <w:rFonts w:hint="eastAsia"/>
        </w:rPr>
        <w:br/>
      </w:r>
      <w:r>
        <w:rPr>
          <w:rFonts w:hint="eastAsia"/>
        </w:rPr>
        <w:t>　　图表 2018-2023年中国苦杏仁酸行业产量统计</w:t>
      </w:r>
      <w:r>
        <w:rPr>
          <w:rFonts w:hint="eastAsia"/>
        </w:rPr>
        <w:br/>
      </w:r>
      <w:r>
        <w:rPr>
          <w:rFonts w:hint="eastAsia"/>
        </w:rPr>
        <w:t>　　图表 苦杏仁酸行业动态</w:t>
      </w:r>
      <w:r>
        <w:rPr>
          <w:rFonts w:hint="eastAsia"/>
        </w:rPr>
        <w:br/>
      </w:r>
      <w:r>
        <w:rPr>
          <w:rFonts w:hint="eastAsia"/>
        </w:rPr>
        <w:t>　　图表 2018-2023年中国苦杏仁酸市场需求量</w:t>
      </w:r>
      <w:r>
        <w:rPr>
          <w:rFonts w:hint="eastAsia"/>
        </w:rPr>
        <w:br/>
      </w:r>
      <w:r>
        <w:rPr>
          <w:rFonts w:hint="eastAsia"/>
        </w:rPr>
        <w:t>　　图表 2023年中国苦杏仁酸行业需求区域调研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2018-2023年中国苦杏仁酸行情</w:t>
      </w:r>
      <w:r>
        <w:rPr>
          <w:rFonts w:hint="eastAsia"/>
        </w:rPr>
        <w:br/>
      </w:r>
      <w:r>
        <w:rPr>
          <w:rFonts w:hint="eastAsia"/>
        </w:rPr>
        <w:t>　　图表 2018-2023年中国苦杏仁酸价格走势图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2018-2023年中国苦杏仁酸行业销售收入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2018-2023年中国苦杏仁酸行业盈利情况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2018-2023年中国苦杏仁酸行业利润总额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2018-2023年中国苦杏仁酸进口统计</w:t>
      </w:r>
      <w:r>
        <w:rPr>
          <w:rFonts w:hint="eastAsia"/>
        </w:rPr>
        <w:br/>
      </w:r>
      <w:r>
        <w:rPr>
          <w:rFonts w:hint="eastAsia"/>
        </w:rPr>
        <w:t>　　图表 2018-2023年中国苦杏仁酸出口统计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2018-2023年中国苦杏仁酸行业企业数量统计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**地区苦杏仁酸市场规模</w:t>
      </w:r>
      <w:r>
        <w:rPr>
          <w:rFonts w:hint="eastAsia"/>
        </w:rPr>
        <w:br/>
      </w:r>
      <w:r>
        <w:rPr>
          <w:rFonts w:hint="eastAsia"/>
        </w:rPr>
        <w:t>　　图表 **地区苦杏仁酸行业市场需求</w:t>
      </w:r>
      <w:r>
        <w:rPr>
          <w:rFonts w:hint="eastAsia"/>
        </w:rPr>
        <w:br/>
      </w:r>
      <w:r>
        <w:rPr>
          <w:rFonts w:hint="eastAsia"/>
        </w:rPr>
        <w:t>　　图表 **地区苦杏仁酸市场调研</w:t>
      </w:r>
      <w:r>
        <w:rPr>
          <w:rFonts w:hint="eastAsia"/>
        </w:rPr>
        <w:br/>
      </w:r>
      <w:r>
        <w:rPr>
          <w:rFonts w:hint="eastAsia"/>
        </w:rPr>
        <w:t>　　图表 **地区苦杏仁酸行业市场需求分析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**地区苦杏仁酸市场规模</w:t>
      </w:r>
      <w:r>
        <w:rPr>
          <w:rFonts w:hint="eastAsia"/>
        </w:rPr>
        <w:br/>
      </w:r>
      <w:r>
        <w:rPr>
          <w:rFonts w:hint="eastAsia"/>
        </w:rPr>
        <w:t>　　图表 **地区苦杏仁酸行业市场需求</w:t>
      </w:r>
      <w:r>
        <w:rPr>
          <w:rFonts w:hint="eastAsia"/>
        </w:rPr>
        <w:br/>
      </w:r>
      <w:r>
        <w:rPr>
          <w:rFonts w:hint="eastAsia"/>
        </w:rPr>
        <w:t>　　图表 **地区苦杏仁酸市场调研</w:t>
      </w:r>
      <w:r>
        <w:rPr>
          <w:rFonts w:hint="eastAsia"/>
        </w:rPr>
        <w:br/>
      </w:r>
      <w:r>
        <w:rPr>
          <w:rFonts w:hint="eastAsia"/>
        </w:rPr>
        <w:t>　　图表 **地区苦杏仁酸行业市场需求分析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苦杏仁酸行业竞争对手分析</w:t>
      </w:r>
      <w:r>
        <w:rPr>
          <w:rFonts w:hint="eastAsia"/>
        </w:rPr>
        <w:br/>
      </w:r>
      <w:r>
        <w:rPr>
          <w:rFonts w:hint="eastAsia"/>
        </w:rPr>
        <w:t>　　图表 苦杏仁酸重点企业（一）基本信息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苦杏仁酸重点企业（一）经营情况分析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苦杏仁酸重点企业（一）主要经济指标情况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苦杏仁酸重点企业（二）经营情况分析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苦杏仁酸重点企业（二）主要经济指标情况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苦杏仁酸重点企业（二）盈利能力情况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苦杏仁酸重点企业（三）经营情况分析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苦杏仁酸重点企业（三）主要经济指标情况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苦杏仁酸重点企业（三）成长能力情况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2023-2029年中国苦杏仁酸行业产能预测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2023-2029年中国苦杏仁酸行业产量预测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2023-2029年中国苦杏仁酸市场需求预测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2023-2029年中国苦杏仁酸行业市场规模预测</w:t>
      </w:r>
      <w:r>
        <w:rPr>
          <w:rFonts w:hint="eastAsia"/>
        </w:rPr>
        <w:br/>
      </w:r>
      <w:r>
        <w:rPr>
          <w:rFonts w:hint="eastAsia"/>
        </w:rPr>
        <w:t>　　图表 苦杏仁酸行业准入条件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2023-2029年中国苦杏仁酸行业信息化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2023-2029年中国苦杏仁酸行业风险分析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2023-2029年中国苦杏仁酸行业发展趋势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2023-2029年中国苦杏仁酸市场前景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a0933c9c24b53" w:history="1">
        <w:r>
          <w:rPr>
            <w:rStyle w:val="Hyperlink"/>
          </w:rPr>
          <w:t>2023-2029年苦杏仁酸行业深度分析预测研究报告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a0933c9c24b53" w:history="1">
        <w:r>
          <w:rPr>
            <w:rStyle w:val="Hyperlink"/>
          </w:rPr>
          <w:t>https://www.20087.com/3/21/KuXingRenSuanShiChangQianJing.html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热点：杏仁酸是什么、苦杏仁酸的功效与作用、苦杏仁酸合成机理、苦杏仁酸的制备实验报告、苦杏仁酸在医药工业可用于合成、苦杏仁酸的合成实验报告、杏仁酸 果酸、苦杏仁酸对皮肤的作用、苦杏仁是什么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3c05d0e4c492a" w:history="1">
      <w:r>
        <w:rPr>
          <w:rStyle w:val="Hyperlink"/>
        </w:rPr>
        <w:t>2023-2029年苦杏仁酸行业深度分析预测研究报告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KuXingRenSuanShiChangQianJing.html" TargetMode="External" Id="Rcf6a0933c9c2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KuXingRenSuanShiChangQianJing.html" TargetMode="External" Id="R7f13c05d0e4c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2023-03-21T02:32:00Z</dcterms:created>
  <dcterms:modified xsi:type="dcterms:W3CDTF">2023-03-21T03:32:00Z</dcterms:modified>
  <dc:subject>2023-2029年苦杏仁酸行业深度分析预测研究报告</dc:subject>
  <dc:title>2023-2029年苦杏仁酸行业深度分析预测研究报告</dc:title>
  <cp:keywords>2023-2029年苦杏仁酸行业深度分析预测研究报告</cp:keywords>
  <dc:description>2023-2029年苦杏仁酸行业深度分析预测研究报告</dc:description>
</cp:coreProperties>
</file>