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71eaea0745b5" w:history="1">
              <w:r>
                <w:rPr>
                  <w:rStyle w:val="Hyperlink"/>
                </w:rPr>
                <w:t>2025年版中国钴酸锂行业深度调研及发展趋势分析报告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71eaea0745b5" w:history="1">
              <w:r>
                <w:rPr>
                  <w:rStyle w:val="Hyperlink"/>
                </w:rPr>
                <w:t>2025年版中国钴酸锂行业深度调研及发展趋势分析报告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d71eaea0745b5" w:history="1">
                <w:r>
                  <w:rPr>
                    <w:rStyle w:val="Hyperlink"/>
                  </w:rPr>
                  <w:t>https://www.20087.com/M_ShiYouHuaGong/13/GuSuanLiFaZhanQuShiYuCeFenXi.html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作为锂离子电池正极材料的首选，近年来随着电动汽车和可穿戴设备市场的爆发式增长，其需求量急剧上升。钴酸锂的高能量密度和稳定的电化学性能，使其在电池领域占据重要地位。然而，钴资源的稀缺性和价格波动，以及对环境和劳工条件的关注，构成了钴酸锂行业发展的挑战。</w:t>
      </w:r>
      <w:r>
        <w:rPr>
          <w:rFonts w:hint="eastAsia"/>
        </w:rPr>
        <w:br/>
      </w:r>
      <w:r>
        <w:rPr>
          <w:rFonts w:hint="eastAsia"/>
        </w:rPr>
        <w:t>　　未来，钴酸锂行业将更加注重资源多元化、供应链透明和技术创新。一方面，通过开发替代材料，如镍锰钴（NMC）和磷酸铁锂（LFP），减少对钴的依赖，降低供应链风险。另一方面，加强钴资源的可持续开采，提高回收效率，建立透明、负责任的供应链管理体系，保障钴的来源合法、环境友好。此外，钴酸锂行业将探索与新能源汽车、储能系统的深度融合，推动电池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71eaea0745b5" w:history="1">
        <w:r>
          <w:rPr>
            <w:rStyle w:val="Hyperlink"/>
          </w:rPr>
          <w:t>2025年版中国钴酸锂行业深度调研及发展趋势分析报告</w:t>
        </w:r>
      </w:hyperlink>
      <w:r>
        <w:rPr>
          <w:rFonts w:hint="eastAsia"/>
        </w:rPr>
        <w:t>》基于多年市场监测与行业研究，全面分析了钴酸锂行业的现状、市场需求及市场规模，详细解读了钴酸锂产业链结构、价格趋势及细分市场特点。报告科学预测了行业前景与发展方向，重点剖析了品牌竞争格局、市场集中度及主要企业的经营表现，并通过SWOT分析揭示了钴酸锂行业机遇与风险。为投资者和决策者提供专业、客观的战略建议，是把握钴酸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　　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2025年中国锂电池正极材料市场分析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2025年中国锂电池正极材料行业存在的问题与对策分析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2025年中国钴酸锂产业政策分析</w:t>
      </w:r>
      <w:r>
        <w:rPr>
          <w:rFonts w:hint="eastAsia"/>
        </w:rPr>
        <w:br/>
      </w:r>
      <w:r>
        <w:rPr>
          <w:rFonts w:hint="eastAsia"/>
        </w:rPr>
        <w:t>　　　　一、钴酸锂产业政策分析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2025年中国钴酸锂产业社会环境分析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2025年中国钴酸锂市场运行走势分析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2025年中国钴酸锂市场发展概述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三、我国钴酸锂市场发展方兴未艾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2025年中国钴酸锂市场供需分析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2025年中国钴酸锂市场发展存在问题分析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2020-2025年中国无机盐制造行业运行经济监测与分析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五、2020-2025年中国无机盐制造行业投资资产增长性分析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2020-2025年中国钴酸锂进出口数据统计情况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2020-2025年中国钴酸锂出口统计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一、2020-2025年中国钴酸锂出口量统计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二、2020-2025年中国钴酸锂出口金额统计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2020-2025年中国钴酸锂进口统计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一、2020-2025年中国钴酸锂出口量统计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二、2020-2025年中国钴酸锂出口金额统计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2020-2025年中国钴酸锂进出口价格分析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石家庄市中洲实业总公司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宁波金和新材料有限公司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北京当升材料科技有限公司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2025年中国聚乙烯醇市场压力缓增分析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第三节 2025年中国聚乙烯醇产业发展建议分析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2025-2031年中国钴酸锂产业趋势预测分析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2025-2031年中国钴酸锂工业趋势预测分析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　　三、钴酸锂进出口预测分析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2025-2031年中国钴酸锂行业盈利模式与投资前景研究分析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国外钴酸锂行业投资现状及经营模式分析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一、境外钴酸锂行业成长情况调查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我国钴酸锂行业商业模式探讨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我国钴酸锂行业投资国际化发展战略分析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中:智:林:　我国钴酸锂行业投资前景研究分析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电池模块全球供应链的主要区域</w:t>
      </w:r>
      <w:r>
        <w:rPr>
          <w:rFonts w:hint="eastAsia"/>
        </w:rPr>
        <w:br/>
      </w:r>
      <w:r>
        <w:rPr>
          <w:rFonts w:hint="eastAsia"/>
        </w:rPr>
        <w:t>　　图表 锂离子电池产业链关系</w:t>
      </w:r>
      <w:r>
        <w:rPr>
          <w:rFonts w:hint="eastAsia"/>
        </w:rPr>
        <w:br/>
      </w:r>
      <w:r>
        <w:rPr>
          <w:rFonts w:hint="eastAsia"/>
        </w:rPr>
        <w:t>　　图表 全球锂电池市场规模预估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电动自行车市场容量</w:t>
      </w:r>
      <w:r>
        <w:rPr>
          <w:rFonts w:hint="eastAsia"/>
        </w:rPr>
        <w:br/>
      </w:r>
      <w:r>
        <w:rPr>
          <w:rFonts w:hint="eastAsia"/>
        </w:rPr>
        <w:t>　　图表 全球电动代步车及电动轮椅车市场需求量</w:t>
      </w:r>
      <w:r>
        <w:rPr>
          <w:rFonts w:hint="eastAsia"/>
        </w:rPr>
        <w:br/>
      </w:r>
      <w:r>
        <w:rPr>
          <w:rFonts w:hint="eastAsia"/>
        </w:rPr>
        <w:t>　　图表 全球电动手工具械市场容量</w:t>
      </w:r>
      <w:r>
        <w:rPr>
          <w:rFonts w:hint="eastAsia"/>
        </w:rPr>
        <w:br/>
      </w:r>
      <w:r>
        <w:rPr>
          <w:rFonts w:hint="eastAsia"/>
        </w:rPr>
        <w:t>　　图表 未来中国3G增长速度</w:t>
      </w:r>
      <w:r>
        <w:rPr>
          <w:rFonts w:hint="eastAsia"/>
        </w:rPr>
        <w:br/>
      </w:r>
      <w:r>
        <w:rPr>
          <w:rFonts w:hint="eastAsia"/>
        </w:rPr>
        <w:t>　　图表 磷酸亚铁锂电池潜在市场规模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三种锂离子电池正极材料性能的比较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三种锂离子电池正极材料中金属储量的比较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三种锂离子电池正极材料价格的比较</w:t>
      </w:r>
      <w:r>
        <w:rPr>
          <w:rFonts w:hint="eastAsia"/>
        </w:rPr>
        <w:br/>
      </w:r>
      <w:r>
        <w:rPr>
          <w:rFonts w:hint="eastAsia"/>
        </w:rPr>
        <w:t>　　图表 世界锂化学产品和锂精矿产量变化</w:t>
      </w:r>
      <w:r>
        <w:rPr>
          <w:rFonts w:hint="eastAsia"/>
        </w:rPr>
        <w:br/>
      </w:r>
      <w:r>
        <w:rPr>
          <w:rFonts w:hint="eastAsia"/>
        </w:rPr>
        <w:t>　　图表 2020-2025年无机盐制造业企业数量增长趋势图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2020-2025年无机盐制造业累计从业人数及增长情况对比图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2020-2025年中国无机盐制造业亏损企业对比图</w:t>
      </w:r>
      <w:r>
        <w:rPr>
          <w:rFonts w:hint="eastAsia"/>
        </w:rPr>
        <w:br/>
      </w:r>
      <w:r>
        <w:rPr>
          <w:rFonts w:hint="eastAsia"/>
        </w:rPr>
        <w:t>　　图表 2025-2031年中国钴酸锂供给预测分析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2025-2031年中国钴酸锂产业市场盈利预测分析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71eaea0745b5" w:history="1">
        <w:r>
          <w:rPr>
            <w:rStyle w:val="Hyperlink"/>
          </w:rPr>
          <w:t>2025年版中国钴酸锂行业深度调研及发展趋势分析报告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d71eaea0745b5" w:history="1">
        <w:r>
          <w:rPr>
            <w:rStyle w:val="Hyperlink"/>
          </w:rPr>
          <w:t>https://www.20087.com/M_ShiYouHuaGong/13/GuSuanLiFaZhanQuShiYuCeFenXi.html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热点：钴酸锂价格走势图、钴酸锂摩尔质量、钴酸锂和碳酸锂的区别、钴酸锂中钴的化合价、2024年碳酸锂价格预估、钴酸锂价格走势图、钴酸锂折射率是多少、钴酸锂化学式、钴酸锂熔点多少度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7a39be7fa4611" w:history="1">
      <w:r>
        <w:rPr>
          <w:rStyle w:val="Hyperlink"/>
        </w:rPr>
        <w:t>2025年版中国钴酸锂行业深度调研及发展趋势分析报告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GuSuanLiFaZhanQuShiYuCeFenXi.html" TargetMode="External" Id="R066d71eaea0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GuSuanLiFaZhanQuShiYuCeFenXi.html" TargetMode="External" Id="Rc5b7a39be7f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2025-01-23T08:34:00Z</dcterms:created>
  <dcterms:modified xsi:type="dcterms:W3CDTF">2025-01-23T09:34:00Z</dcterms:modified>
  <dc:subject>2025年版中国钴酸锂行业深度调研及发展趋势分析报告</dc:subject>
  <dc:title>2025年版中国钴酸锂行业深度调研及发展趋势分析报告</dc:title>
  <cp:keywords>2025年版中国钴酸锂行业深度调研及发展趋势分析报告</cp:keywords>
  <dc:description>2025年版中国钴酸锂行业深度调研及发展趋势分析报告</dc:description>
</cp:coreProperties>
</file>