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8828c20894186" w:history="1">
              <w:r>
                <w:rPr>
                  <w:rStyle w:val="Hyperlink"/>
                </w:rPr>
                <w:t>中国多粘菌素B市场深度剖析及发展趋势分析报告（2025-2031年）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8828c20894186" w:history="1">
              <w:r>
                <w:rPr>
                  <w:rStyle w:val="Hyperlink"/>
                </w:rPr>
                <w:t>中国多粘菌素B市场深度剖析及发展趋势分析报告（2025-2031年）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8828c20894186" w:history="1">
                <w:r>
                  <w:rPr>
                    <w:rStyle w:val="Hyperlink"/>
                  </w:rPr>
                  <w:t>https://www.20087.com/5/71/DuoZhanJunSuBHangYeYanJiuBaoGao.html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粘菌素B是一种抗生素，主要用于治疗由革兰氏阴性菌引起的感染，尤其是对抗其他抗生素耐药的细菌。近年来，随着全球范围内多重耐药菌株的增多，多粘菌素B的临床应用逐渐增多。尽管存在一定的副作用，但在某些情况下，它是治疗严重感染的重要选择。目前，多粘菌素B主要以注射剂的形式使用，包括静脉注射和肌肉注射两种途径。</w:t>
      </w:r>
      <w:r>
        <w:rPr>
          <w:rFonts w:hint="eastAsia"/>
        </w:rPr>
        <w:br/>
      </w:r>
      <w:r>
        <w:rPr>
          <w:rFonts w:hint="eastAsia"/>
        </w:rPr>
        <w:t>　　未来，多粘菌素B的发展将更加注重其合理使用和新剂型的研发。一方面，随着全球对抗生素耐药性的关注日益增加，合理使用多粘菌素B以避免不必要的抗药性产生将变得尤为重要。另一方面，为了提高患者用药的便利性和减少副作用，研究人员可能会探索新的给药途径或剂型，例如吸入式制剂，以减少全身性副作用的发生。此外，多粘菌素B与其他抗生素的联合使用也可能成为研究的重点，以提高治疗效果并减缓抗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8828c20894186" w:history="1">
        <w:r>
          <w:rPr>
            <w:rStyle w:val="Hyperlink"/>
          </w:rPr>
          <w:t>中国多粘菌素B市场深度剖析及发展趋势分析报告（2025-2031年）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多粘菌素B产业链。多粘菌素B报告详细分析了市场竞争格局，聚焦了重点企业及品牌影响力，并对价格机制和多粘菌素B细分市场特征进行了探讨。此外，报告还对市场前景进行了展望，预测了行业发展趋势，并就潜在的风险与机遇提供了专业的见解。多粘菌素B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多粘菌素B产业概述</w:t>
      </w:r>
      <w:r>
        <w:rPr>
          <w:rFonts w:hint="eastAsia"/>
        </w:rPr>
        <w:br/>
      </w:r>
      <w:r>
        <w:rPr>
          <w:rFonts w:hint="eastAsia"/>
        </w:rPr>
        <w:t>　　第一节 多粘菌素B产业定义</w:t>
      </w:r>
      <w:r>
        <w:rPr>
          <w:rFonts w:hint="eastAsia"/>
        </w:rPr>
        <w:br/>
      </w:r>
      <w:r>
        <w:rPr>
          <w:rFonts w:hint="eastAsia"/>
        </w:rPr>
        <w:t>　　第二节 多粘菌素B产业发展历程</w:t>
      </w:r>
      <w:r>
        <w:rPr>
          <w:rFonts w:hint="eastAsia"/>
        </w:rPr>
        <w:br/>
      </w:r>
      <w:r>
        <w:rPr>
          <w:rFonts w:hint="eastAsia"/>
        </w:rPr>
        <w:t>　　第三节 多粘菌素B分类情况</w:t>
      </w:r>
      <w:r>
        <w:rPr>
          <w:rFonts w:hint="eastAsia"/>
        </w:rPr>
        <w:br/>
      </w:r>
      <w:r>
        <w:rPr>
          <w:rFonts w:hint="eastAsia"/>
        </w:rPr>
        <w:t>　　第四节 多粘菌素B产业链分析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2024-2025年中国多粘菌素B行业发展环境分析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2024-2025年中国多粘菌素B行业经济环境分析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2024-2025年中国多粘菌素B行业社会环境分析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2024-2025年中国多粘菌素B行业政策环境分析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2024-2025年多粘菌素B行业技术发展现状及趋势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当前我国多粘菌素B技术发展现状</w:t>
      </w:r>
      <w:r>
        <w:rPr>
          <w:rFonts w:hint="eastAsia"/>
        </w:rPr>
        <w:br/>
      </w:r>
      <w:r>
        <w:rPr>
          <w:rFonts w:hint="eastAsia"/>
        </w:rPr>
        <w:t>　　第二节 中外多粘菌素B技术差距及产生差距的主要原因分析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提高我国多粘菌素B技术的对策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2024-2025年全球多粘菌素B行业发展状况及趋势分析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全球多粘菌素B行业发展概况</w:t>
      </w:r>
      <w:r>
        <w:rPr>
          <w:rFonts w:hint="eastAsia"/>
        </w:rPr>
        <w:br/>
      </w:r>
      <w:r>
        <w:rPr>
          <w:rFonts w:hint="eastAsia"/>
        </w:rPr>
        <w:t>　　第二节 全球多粘菌素B行业发展现状及趋势分析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一、全球多粘菌素B行业市场分布情况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二、全球多粘菌素B行业发展趋势分析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全球多粘菌素B行业重点区域发展分析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中国多粘菌素B行业运行状况分析</w:t>
      </w:r>
      <w:r>
        <w:rPr>
          <w:rFonts w:hint="eastAsia"/>
        </w:rPr>
        <w:br/>
      </w:r>
      <w:r>
        <w:rPr>
          <w:rFonts w:hint="eastAsia"/>
        </w:rPr>
        <w:t>　　第一节 多粘菌素B行业市场规模分析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一、2019-2024年多粘菌素B行业市场规模分析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二、2024-2025年多粘菌素B行业市场规模现状分析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二、2025-2031年多粘菌素B行业市场规模况预测</w:t>
      </w:r>
      <w:r>
        <w:rPr>
          <w:rFonts w:hint="eastAsia"/>
        </w:rPr>
        <w:br/>
      </w:r>
      <w:r>
        <w:rPr>
          <w:rFonts w:hint="eastAsia"/>
        </w:rPr>
        <w:t>　　第二节 多粘菌素B行业市场供给分析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一、2019-2024年多粘菌素B行业市场供给情况分析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二、2024-2025年多粘菌素B行业市场供给现状分析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二、2025-2031年多粘菌素B行业市场供给情况预测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多粘菌素B行业市场需求分析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一、2019-2024年多粘菌素B行业市场需求情况分析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二、2024-2025年多粘菌素B行业市场需求现状分析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二、2025-2031年多粘菌素B行业市场需求情况预测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2024-2025年中国多粘菌素B行业集中度分析</w:t>
      </w:r>
      <w:r>
        <w:rPr>
          <w:rFonts w:hint="eastAsia"/>
        </w:rPr>
        <w:br/>
      </w:r>
      <w:r>
        <w:rPr>
          <w:rFonts w:hint="eastAsia"/>
        </w:rPr>
        <w:t>　　　　一、多粘菌素B行业市场集中度情况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二、多粘菌素B行业企业集中度分析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中国多粘菌素B行业市场区域结构分析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中国多粘菌素B行业市场需求结构分析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多粘菌素B行业重点区域（一）需求分析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多粘菌素B行业重点区域（二）需求分析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多粘菌素B行业重点区域（三）需求分析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多粘菌素B产品市场价格行情分析预测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2019-2024年多粘菌素B产品市场价格回顾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2024-2025年多粘菌素B产品市场价格现状分析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影响多粘菌素B产品市场价格因素分析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2025-2031年多粘菌素B产品市场价格走势预测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多粘菌素B行业标杆企业竞争力分析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多粘菌素B重点企业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三、多粘菌素B企业经营情况分析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2024-2025年多粘菌素B行业企业经营策略研究分析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多粘菌素B企业多样化经营策略分析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一、多粘菌素B企业多样化经营情况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二、现行多粘菌素B行业多样化经营的方向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大型多粘菌素B企业集团未来发展策略分析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对中小多粘菌素B企业生产经营的建议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2024-2025年中国多粘菌素B市场营销策略竞争分析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多粘菌素B市场产品策略</w:t>
      </w:r>
      <w:r>
        <w:rPr>
          <w:rFonts w:hint="eastAsia"/>
        </w:rPr>
        <w:br/>
      </w:r>
      <w:r>
        <w:rPr>
          <w:rFonts w:hint="eastAsia"/>
        </w:rPr>
        <w:t>　　第二节 多粘菌素B市场渠道策略</w:t>
      </w:r>
      <w:r>
        <w:rPr>
          <w:rFonts w:hint="eastAsia"/>
        </w:rPr>
        <w:br/>
      </w:r>
      <w:r>
        <w:rPr>
          <w:rFonts w:hint="eastAsia"/>
        </w:rPr>
        <w:t>　　第三节 多粘菌素B市场价格策略</w:t>
      </w:r>
      <w:r>
        <w:rPr>
          <w:rFonts w:hint="eastAsia"/>
        </w:rPr>
        <w:br/>
      </w:r>
      <w:r>
        <w:rPr>
          <w:rFonts w:hint="eastAsia"/>
        </w:rPr>
        <w:t>　　第四节 多粘菌素B广告媒体策略</w:t>
      </w:r>
      <w:r>
        <w:rPr>
          <w:rFonts w:hint="eastAsia"/>
        </w:rPr>
        <w:br/>
      </w:r>
      <w:r>
        <w:rPr>
          <w:rFonts w:hint="eastAsia"/>
        </w:rPr>
        <w:t>　　第五节 多粘菌素B客户服务策略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多粘菌素B行业发展因素与投资风险分析预测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影响多粘菌素B行业发展主要因素分析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一、2024-2025年影响多粘菌素B行业发展的不利因素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二、2024-2025年影响多粘菌素B行业发展的稳定因素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三、2024-2025年影响多粘菌素B行业发展的有利因素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四、2024-2025年我国多粘菌素B行业发展面临的机遇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五、2024-2025年我国多粘菌素B行业发展面临的挑战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　多粘菌素B行业投资风险分析预测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一、2025-2031年多粘菌素B行业市场风险分析预测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二、2025-2031年多粘菌素B行业政策风险分析预测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三、2025-2031年多粘菌素B行业技术风险分析预测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四、2025-2031年多粘菌素B行业竞争风险分析预测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五、2025-2031年多粘菌素B行业管理风险分析预测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六、2025-2031年多粘菌素B行业其他风险分析预测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多粘菌素B产业链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2019-2024年中国多粘菌素B行业市场规模及增长情况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2019-2024年中国多粘菌素B行业产量及增长趋势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2019-2024年中国多粘菌素B市场需求量及增速统计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2019-2024年中国多粘菌素B行业盈利情况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2019-2024年中国多粘菌素B行业企业数量情况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2019-2024年中国多粘菌素B行业企业平均规模情况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2019-2024年中国多粘菌素B行业市场规模及增长情况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**地区多粘菌素B市场规模及增长情况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**地区多粘菌素B行业市场需求情况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多粘菌素B重点企业（一）基本信息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多粘菌素B重点企业（一）经营情况分析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多粘菌素B重点企业（一）主要经济指标情况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多粘菌素B重点企业（二）经营情况分析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多粘菌素B重点企业（二）主要经济指标情况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多粘菌素B重点企业（二）成长能力情况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2025-2031年中国多粘菌素B行业产量预测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2025-2031年中国多粘菌素B市场需求量预测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2025-2031年中国多粘菌素B行业市场规模预测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2025-2031年中国多粘菌素B市场前景分析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2025-2031年中国多粘菌素B行业发展趋势预测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8828c20894186" w:history="1">
        <w:r>
          <w:rPr>
            <w:rStyle w:val="Hyperlink"/>
          </w:rPr>
          <w:t>中国多粘菌素B市场深度剖析及发展趋势分析报告（2025-2031年）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8828c20894186" w:history="1">
        <w:r>
          <w:rPr>
            <w:rStyle w:val="Hyperlink"/>
          </w:rPr>
          <w:t>https://www.20087.com/5/71/DuoZhanJunSuBHangYeYanJiuBaoGao.html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黏菌素b、多粘菌素b软膏的作用和功效、粘菌素被称为最后的抗生素、多粘菌素b注射剂、2000多一支的多粘菌素B、多粘菌素b软膏过敏反应症状、多粘菌素B软膏的作用、多粘菌素b专治肺部感染、多粘菌素B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2faf34f94a9e" w:history="1">
      <w:r>
        <w:rPr>
          <w:rStyle w:val="Hyperlink"/>
        </w:rPr>
        <w:t>中国多粘菌素B市场深度剖析及发展趋势分析报告（2025-2031年）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uoZhanJunSuBHangYeYanJiuBaoGao.html" TargetMode="External" Id="R42e8828c2089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uoZhanJunSuBHangYeYanJiuBaoGao.html" TargetMode="External" Id="Rf1f22faf34f9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2025-01-14T00:27:00Z</dcterms:created>
  <dcterms:modified xsi:type="dcterms:W3CDTF">2025-01-14T01:27:00Z</dcterms:modified>
  <dc:subject>中国多粘菌素B市场深度剖析及发展趋势分析报告（2025-2031年）</dc:subject>
  <dc:title>中国多粘菌素B市场深度剖析及发展趋势分析报告（2025-2031年）</dc:title>
  <cp:keywords>中国多粘菌素B市场深度剖析及发展趋势分析报告（2025-2031年）</cp:keywords>
  <dc:description>中国多粘菌素B市场深度剖析及发展趋势分析报告（2025-2031年）</dc:description>
</cp:coreProperties>
</file>