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3493e8bd4e5f" w:history="1">
              <w:r>
                <w:rPr>
                  <w:rStyle w:val="Hyperlink"/>
                </w:rPr>
                <w:t>2023-2025年中国气体膜行业发展研究及行业前景分析报告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3493e8bd4e5f" w:history="1">
              <w:r>
                <w:rPr>
                  <w:rStyle w:val="Hyperlink"/>
                </w:rPr>
                <w:t>2023-2025年中国气体膜行业发展研究及行业前景分析报告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93493e8bd4e5f" w:history="1">
                <w:r>
                  <w:rPr>
                    <w:rStyle w:val="Hyperlink"/>
                  </w:rPr>
                  <w:t>https://www.20087.com/5/91/QiTiMoHangYeQianJingQuShi.html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技术在气体分离和净化领域展现出巨大潜力。目前，气体膜正被广泛应用于工业气体提纯、废气处理、生物气体净化等多个领域。随着材料科学的进步，新型聚合物、无机和复合膜材料不断涌现，提高了气体膜的分离效率和选择性。同时，气体膜的工业化生产技术日趋成熟，成本逐渐下降，使得气体膜在能源、化工和环保行业的应用更加广泛。</w:t>
      </w:r>
      <w:r>
        <w:rPr>
          <w:rFonts w:hint="eastAsia"/>
        </w:rPr>
        <w:br/>
      </w:r>
      <w:r>
        <w:rPr>
          <w:rFonts w:hint="eastAsia"/>
        </w:rPr>
        <w:t>　　未来，气体膜将更加注重高性能和多功能性。随着碳捕捉和氢能源需求的增长，高选择性、高通量的气体膜将受到更多关注，用于CO2捕获和H2纯化。同时，智能气体膜，如响应外部环境变化（如温度、压力）而自动调节渗透性的膜，将成为研究热点。此外，气体膜的集成化和模块化设计将简化安装和维护过程，提高整个气体处理系统的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b93493e8bd4e5f" w:history="1">
        <w:r>
          <w:rPr>
            <w:rStyle w:val="Hyperlink"/>
          </w:rPr>
          <w:t>2023-2025年中国气体膜行业发展研究及行业前景分析报告</w:t>
        </w:r>
      </w:hyperlink>
      <w:r>
        <w:rPr>
          <w:rFonts w:hint="eastAsia"/>
        </w:rPr>
        <w:t>全面分析了气体膜行业的市场规模、需求和价格动态，同时对气体膜产业链进行了探讨。报告客观描述了气体膜行业现状，审慎预测了气体膜市场前景及发展趋势。此外，报告还聚焦于气体膜重点企业，剖析了市场竞争格局、集中度以及品牌影响力，并对气体膜细分市场进行了研究。气体膜报告以专业、科学的视角，为投资者和行业决策者提供了权威的市场洞察与决策参考，是气体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气体膜行业综述及数据来源说明</w:t>
      </w:r>
      <w:r>
        <w:rPr>
          <w:rFonts w:hint="eastAsia"/>
        </w:rPr>
        <w:br/>
      </w:r>
      <w:r>
        <w:rPr>
          <w:rFonts w:hint="eastAsia"/>
        </w:rPr>
        <w:t>　　1.1 气体膜行业界定</w:t>
      </w:r>
      <w:r>
        <w:rPr>
          <w:rFonts w:hint="eastAsia"/>
        </w:rPr>
        <w:br/>
      </w:r>
      <w:r>
        <w:rPr>
          <w:rFonts w:hint="eastAsia"/>
        </w:rPr>
        <w:t>　　　　1.1.1 气体膜的界定</w:t>
      </w:r>
      <w:r>
        <w:rPr>
          <w:rFonts w:hint="eastAsia"/>
        </w:rPr>
        <w:br/>
      </w:r>
      <w:r>
        <w:rPr>
          <w:rFonts w:hint="eastAsia"/>
        </w:rPr>
        <w:t>　　　　1.1.2 气体膜相似概念辨析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《国民经济行业分类与代码》中气体膜行业归属</w:t>
      </w:r>
      <w:r>
        <w:rPr>
          <w:rFonts w:hint="eastAsia"/>
        </w:rPr>
        <w:br/>
      </w:r>
      <w:r>
        <w:rPr>
          <w:rFonts w:hint="eastAsia"/>
        </w:rPr>
        <w:t>　　1.2 气体膜行业分类</w:t>
      </w:r>
      <w:r>
        <w:rPr>
          <w:rFonts w:hint="eastAsia"/>
        </w:rPr>
        <w:br/>
      </w:r>
      <w:r>
        <w:rPr>
          <w:rFonts w:hint="eastAsia"/>
        </w:rPr>
        <w:t>　　1.3 气体膜行业监管规范体系</w:t>
      </w:r>
      <w:r>
        <w:rPr>
          <w:rFonts w:hint="eastAsia"/>
        </w:rPr>
        <w:br/>
      </w:r>
      <w:r>
        <w:rPr>
          <w:rFonts w:hint="eastAsia"/>
        </w:rPr>
        <w:t>　　　　1.3.1 气体膜专业术语说明</w:t>
      </w:r>
      <w:r>
        <w:rPr>
          <w:rFonts w:hint="eastAsia"/>
        </w:rPr>
        <w:br/>
      </w:r>
      <w:r>
        <w:rPr>
          <w:rFonts w:hint="eastAsia"/>
        </w:rPr>
        <w:t>　　　　1.3.2 气体膜行业监管体系介绍</w:t>
      </w:r>
      <w:r>
        <w:rPr>
          <w:rFonts w:hint="eastAsia"/>
        </w:rPr>
        <w:br/>
      </w:r>
      <w:r>
        <w:rPr>
          <w:rFonts w:hint="eastAsia"/>
        </w:rPr>
        <w:t>　　　　1、中国气体膜行业主管部门</w:t>
      </w:r>
      <w:r>
        <w:rPr>
          <w:rFonts w:hint="eastAsia"/>
        </w:rPr>
        <w:br/>
      </w:r>
      <w:r>
        <w:rPr>
          <w:rFonts w:hint="eastAsia"/>
        </w:rPr>
        <w:t>　　　　2、中国气体膜行业自律组织</w:t>
      </w:r>
      <w:r>
        <w:rPr>
          <w:rFonts w:hint="eastAsia"/>
        </w:rPr>
        <w:br/>
      </w:r>
      <w:r>
        <w:rPr>
          <w:rFonts w:hint="eastAsia"/>
        </w:rPr>
        <w:t>　　　　1.3.3 气体膜行业标准体系建设现状（国家/地方/行业/团体/企业标准）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1、中国气体膜标准体系建设</w:t>
      </w:r>
      <w:r>
        <w:rPr>
          <w:rFonts w:hint="eastAsia"/>
        </w:rPr>
        <w:br/>
      </w:r>
      <w:r>
        <w:rPr>
          <w:rFonts w:hint="eastAsia"/>
        </w:rPr>
        <w:t>　　　　2、中国气体膜现行标准汇总</w:t>
      </w:r>
      <w:r>
        <w:rPr>
          <w:rFonts w:hint="eastAsia"/>
        </w:rPr>
        <w:br/>
      </w:r>
      <w:r>
        <w:rPr>
          <w:rFonts w:hint="eastAsia"/>
        </w:rPr>
        <w:t>　　　　3、中国气体膜即将实施标准</w:t>
      </w:r>
      <w:r>
        <w:rPr>
          <w:rFonts w:hint="eastAsia"/>
        </w:rPr>
        <w:br/>
      </w:r>
      <w:r>
        <w:rPr>
          <w:rFonts w:hint="eastAsia"/>
        </w:rPr>
        <w:t>　　　　4、中国气体膜重点标准解读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中国气体膜行业供需规模及发展痛点分析</w:t>
      </w:r>
      <w:r>
        <w:rPr>
          <w:rFonts w:hint="eastAsia"/>
        </w:rPr>
        <w:br/>
      </w:r>
      <w:r>
        <w:rPr>
          <w:rFonts w:hint="eastAsia"/>
        </w:rPr>
        <w:t>　　2.1 中国气体膜行业技术发展现状</w:t>
      </w:r>
      <w:r>
        <w:rPr>
          <w:rFonts w:hint="eastAsia"/>
        </w:rPr>
        <w:br/>
      </w:r>
      <w:r>
        <w:rPr>
          <w:rFonts w:hint="eastAsia"/>
        </w:rPr>
        <w:t>　　　　2.1.1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1、富氧膜技术简介</w:t>
      </w:r>
      <w:r>
        <w:rPr>
          <w:rFonts w:hint="eastAsia"/>
        </w:rPr>
        <w:br/>
      </w:r>
      <w:r>
        <w:rPr>
          <w:rFonts w:hint="eastAsia"/>
        </w:rPr>
        <w:t>　　　　2、富氧膜主要产品</w:t>
      </w:r>
      <w:r>
        <w:rPr>
          <w:rFonts w:hint="eastAsia"/>
        </w:rPr>
        <w:br/>
      </w:r>
      <w:r>
        <w:rPr>
          <w:rFonts w:hint="eastAsia"/>
        </w:rPr>
        <w:t>　　　　2.1.2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1、气体膜回收利用技术现状</w:t>
      </w:r>
      <w:r>
        <w:rPr>
          <w:rFonts w:hint="eastAsia"/>
        </w:rPr>
        <w:br/>
      </w:r>
      <w:r>
        <w:rPr>
          <w:rFonts w:hint="eastAsia"/>
        </w:rPr>
        <w:t>　　　　2、膜法分空制氮技术现状</w:t>
      </w:r>
      <w:r>
        <w:rPr>
          <w:rFonts w:hint="eastAsia"/>
        </w:rPr>
        <w:br/>
      </w:r>
      <w:r>
        <w:rPr>
          <w:rFonts w:hint="eastAsia"/>
        </w:rPr>
        <w:t>　　　　3、渗透蒸发膜技术现状</w:t>
      </w:r>
      <w:r>
        <w:rPr>
          <w:rFonts w:hint="eastAsia"/>
        </w:rPr>
        <w:br/>
      </w:r>
      <w:r>
        <w:rPr>
          <w:rFonts w:hint="eastAsia"/>
        </w:rPr>
        <w:t>　　　　2.1.3 中国气体膜行业科研投入状况（研发力度及强度）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2.1.4 中国气体膜行业科研创新成果（专利、科研成果转化等）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1、中国气体膜行业专利申请</w:t>
      </w:r>
      <w:r>
        <w:rPr>
          <w:rFonts w:hint="eastAsia"/>
        </w:rPr>
        <w:br/>
      </w:r>
      <w:r>
        <w:rPr>
          <w:rFonts w:hint="eastAsia"/>
        </w:rPr>
        <w:t>　　　　2、中国气体膜行业专利公开</w:t>
      </w:r>
      <w:r>
        <w:rPr>
          <w:rFonts w:hint="eastAsia"/>
        </w:rPr>
        <w:br/>
      </w:r>
      <w:r>
        <w:rPr>
          <w:rFonts w:hint="eastAsia"/>
        </w:rPr>
        <w:t>　　　　3、中国气体膜行业热门申请人</w:t>
      </w:r>
      <w:r>
        <w:rPr>
          <w:rFonts w:hint="eastAsia"/>
        </w:rPr>
        <w:br/>
      </w:r>
      <w:r>
        <w:rPr>
          <w:rFonts w:hint="eastAsia"/>
        </w:rPr>
        <w:t>　　　　4、中国气体膜行业热门技术</w:t>
      </w:r>
      <w:r>
        <w:rPr>
          <w:rFonts w:hint="eastAsia"/>
        </w:rPr>
        <w:br/>
      </w:r>
      <w:r>
        <w:rPr>
          <w:rFonts w:hint="eastAsia"/>
        </w:rPr>
        <w:t>　　2.2 中国气体膜行业发展概述</w:t>
      </w:r>
      <w:r>
        <w:rPr>
          <w:rFonts w:hint="eastAsia"/>
        </w:rPr>
        <w:br/>
      </w:r>
      <w:r>
        <w:rPr>
          <w:rFonts w:hint="eastAsia"/>
        </w:rPr>
        <w:t>　　　　2.2.1 中国气体膜行业历程介绍</w:t>
      </w:r>
      <w:r>
        <w:rPr>
          <w:rFonts w:hint="eastAsia"/>
        </w:rPr>
        <w:br/>
      </w:r>
      <w:r>
        <w:rPr>
          <w:rFonts w:hint="eastAsia"/>
        </w:rPr>
        <w:t>　　　　2.2.2 中国气体膜行业特征分析</w:t>
      </w:r>
      <w:r>
        <w:rPr>
          <w:rFonts w:hint="eastAsia"/>
        </w:rPr>
        <w:br/>
      </w:r>
      <w:r>
        <w:rPr>
          <w:rFonts w:hint="eastAsia"/>
        </w:rPr>
        <w:t>　　2.3 中国气体膜行业市场主体分析</w:t>
      </w:r>
      <w:r>
        <w:rPr>
          <w:rFonts w:hint="eastAsia"/>
        </w:rPr>
        <w:br/>
      </w:r>
      <w:r>
        <w:rPr>
          <w:rFonts w:hint="eastAsia"/>
        </w:rPr>
        <w:t>　　　　2.2.1 中国气体膜行业市场主体类型（投资/经营/服务/中介主体）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2.2.2 中国气体膜行业企业入场方式（自建/并购/战略合作等）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2.2.3 中国气体膜行业企业数量规模</w:t>
      </w:r>
      <w:r>
        <w:rPr>
          <w:rFonts w:hint="eastAsia"/>
        </w:rPr>
        <w:br/>
      </w:r>
      <w:r>
        <w:rPr>
          <w:rFonts w:hint="eastAsia"/>
        </w:rPr>
        <w:t>　　2.4 中国气体膜行业市场需求状况</w:t>
      </w:r>
      <w:r>
        <w:rPr>
          <w:rFonts w:hint="eastAsia"/>
        </w:rPr>
        <w:br/>
      </w:r>
      <w:r>
        <w:rPr>
          <w:rFonts w:hint="eastAsia"/>
        </w:rPr>
        <w:t>　　　　2.4.1 中国气体膜行业需求特征分析</w:t>
      </w:r>
      <w:r>
        <w:rPr>
          <w:rFonts w:hint="eastAsia"/>
        </w:rPr>
        <w:br/>
      </w:r>
      <w:r>
        <w:rPr>
          <w:rFonts w:hint="eastAsia"/>
        </w:rPr>
        <w:t>　　　　2.4.2 中国气体膜行业需求现状分析</w:t>
      </w:r>
      <w:r>
        <w:rPr>
          <w:rFonts w:hint="eastAsia"/>
        </w:rPr>
        <w:br/>
      </w:r>
      <w:r>
        <w:rPr>
          <w:rFonts w:hint="eastAsia"/>
        </w:rPr>
        <w:t>　　2.5 中国气体膜行业市场规模体量分析</w:t>
      </w:r>
      <w:r>
        <w:rPr>
          <w:rFonts w:hint="eastAsia"/>
        </w:rPr>
        <w:br/>
      </w:r>
      <w:r>
        <w:rPr>
          <w:rFonts w:hint="eastAsia"/>
        </w:rPr>
        <w:t>　　2.6 中国气体膜行业市场发展痛点分析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中国气体膜行业市场竞争布局状况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中国气体膜行业市场竞争格局分析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中国气体膜行业市场集中度分析</w:t>
      </w:r>
      <w:r>
        <w:rPr>
          <w:rFonts w:hint="eastAsia"/>
        </w:rPr>
        <w:br/>
      </w:r>
      <w:r>
        <w:rPr>
          <w:rFonts w:hint="eastAsia"/>
        </w:rPr>
        <w:t>　　3.4 中国气体膜行业波特五力模型分析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中国气体膜行业投融资、兼并与重组状况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3.5.1 行业投融资发展状况</w:t>
      </w:r>
      <w:r>
        <w:rPr>
          <w:rFonts w:hint="eastAsia"/>
        </w:rPr>
        <w:br/>
      </w:r>
      <w:r>
        <w:rPr>
          <w:rFonts w:hint="eastAsia"/>
        </w:rPr>
        <w:t>　　　　3.5.2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中国气体膜产业结构属性（产业链）分析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中国气体膜产业链结构梳理</w:t>
      </w:r>
      <w:r>
        <w:rPr>
          <w:rFonts w:hint="eastAsia"/>
        </w:rPr>
        <w:br/>
      </w:r>
      <w:r>
        <w:rPr>
          <w:rFonts w:hint="eastAsia"/>
        </w:rPr>
        <w:t>　　　　4.1.2 中国气体膜产业链生态图谱</w:t>
      </w:r>
      <w:r>
        <w:rPr>
          <w:rFonts w:hint="eastAsia"/>
        </w:rPr>
        <w:br/>
      </w:r>
      <w:r>
        <w:rPr>
          <w:rFonts w:hint="eastAsia"/>
        </w:rPr>
        <w:t>　　　　4.1.3 中国气体膜产业链区域热力图</w:t>
      </w:r>
      <w:r>
        <w:rPr>
          <w:rFonts w:hint="eastAsia"/>
        </w:rPr>
        <w:br/>
      </w:r>
      <w:r>
        <w:rPr>
          <w:rFonts w:hint="eastAsia"/>
        </w:rPr>
        <w:t>　　4.2 中国气体膜产业价值属性（价值链）分析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中国气体膜行业成本结构分析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中国气体膜价格传导机制分析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中国气体膜行业价值链分析</w:t>
      </w:r>
      <w:r>
        <w:rPr>
          <w:rFonts w:hint="eastAsia"/>
        </w:rPr>
        <w:br/>
      </w:r>
      <w:r>
        <w:rPr>
          <w:rFonts w:hint="eastAsia"/>
        </w:rPr>
        <w:t>　　4.3 中国气体膜行业-原材料材料市场分析</w:t>
      </w:r>
      <w:r>
        <w:rPr>
          <w:rFonts w:hint="eastAsia"/>
        </w:rPr>
        <w:br/>
      </w:r>
      <w:r>
        <w:rPr>
          <w:rFonts w:hint="eastAsia"/>
        </w:rPr>
        <w:t>　　　　4.3.1 中国气体膜行业原材料概述</w:t>
      </w:r>
      <w:r>
        <w:rPr>
          <w:rFonts w:hint="eastAsia"/>
        </w:rPr>
        <w:br/>
      </w:r>
      <w:r>
        <w:rPr>
          <w:rFonts w:hint="eastAsia"/>
        </w:rPr>
        <w:t>　　　　1、高分子膜材料</w:t>
      </w:r>
      <w:r>
        <w:rPr>
          <w:rFonts w:hint="eastAsia"/>
        </w:rPr>
        <w:br/>
      </w:r>
      <w:r>
        <w:rPr>
          <w:rFonts w:hint="eastAsia"/>
        </w:rPr>
        <w:t>　　　　2、无机膜材料</w:t>
      </w:r>
      <w:r>
        <w:rPr>
          <w:rFonts w:hint="eastAsia"/>
        </w:rPr>
        <w:br/>
      </w:r>
      <w:r>
        <w:rPr>
          <w:rFonts w:hint="eastAsia"/>
        </w:rPr>
        <w:t>　　　　3、有机-无机复合膜材料</w:t>
      </w:r>
      <w:r>
        <w:rPr>
          <w:rFonts w:hint="eastAsia"/>
        </w:rPr>
        <w:br/>
      </w:r>
      <w:r>
        <w:rPr>
          <w:rFonts w:hint="eastAsia"/>
        </w:rPr>
        <w:t>　　　　4.3.2 主要气体膜材料市场分析</w:t>
      </w:r>
      <w:r>
        <w:rPr>
          <w:rFonts w:hint="eastAsia"/>
        </w:rPr>
        <w:br/>
      </w:r>
      <w:r>
        <w:rPr>
          <w:rFonts w:hint="eastAsia"/>
        </w:rPr>
        <w:t>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9、聚酰亚胺（PI）市场分析</w:t>
      </w:r>
      <w:r>
        <w:rPr>
          <w:rFonts w:hint="eastAsia"/>
        </w:rPr>
        <w:br/>
      </w:r>
      <w:r>
        <w:rPr>
          <w:rFonts w:hint="eastAsia"/>
        </w:rPr>
        <w:t>　　　　4.3.3 中国气体膜行业材料发展趋势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中国气体膜行业细分应用市场发展状况</w:t>
      </w:r>
      <w:r>
        <w:rPr>
          <w:rFonts w:hint="eastAsia"/>
        </w:rPr>
        <w:br/>
      </w:r>
      <w:r>
        <w:rPr>
          <w:rFonts w:hint="eastAsia"/>
        </w:rPr>
        <w:t>　　5.1 中国气体膜行业细分应用市场概述</w:t>
      </w:r>
      <w:r>
        <w:rPr>
          <w:rFonts w:hint="eastAsia"/>
        </w:rPr>
        <w:br/>
      </w:r>
      <w:r>
        <w:rPr>
          <w:rFonts w:hint="eastAsia"/>
        </w:rPr>
        <w:t>　　5.2 氢气分离与回收</w:t>
      </w:r>
      <w:r>
        <w:rPr>
          <w:rFonts w:hint="eastAsia"/>
        </w:rPr>
        <w:br/>
      </w:r>
      <w:r>
        <w:rPr>
          <w:rFonts w:hint="eastAsia"/>
        </w:rPr>
        <w:t>　　　　5.2.1 氢气分离与回收应用概述</w:t>
      </w:r>
      <w:r>
        <w:rPr>
          <w:rFonts w:hint="eastAsia"/>
        </w:rPr>
        <w:br/>
      </w:r>
      <w:r>
        <w:rPr>
          <w:rFonts w:hint="eastAsia"/>
        </w:rPr>
        <w:t>　　　　5.2.2 氢气分离与回收市场发展现状</w:t>
      </w:r>
      <w:r>
        <w:rPr>
          <w:rFonts w:hint="eastAsia"/>
        </w:rPr>
        <w:br/>
      </w:r>
      <w:r>
        <w:rPr>
          <w:rFonts w:hint="eastAsia"/>
        </w:rPr>
        <w:t>　　　　5.2.3 氢气分离与回收发展趋势前景</w:t>
      </w:r>
      <w:r>
        <w:rPr>
          <w:rFonts w:hint="eastAsia"/>
        </w:rPr>
        <w:br/>
      </w:r>
      <w:r>
        <w:rPr>
          <w:rFonts w:hint="eastAsia"/>
        </w:rPr>
        <w:t>　　5.3 空气分离应用</w:t>
      </w:r>
      <w:r>
        <w:rPr>
          <w:rFonts w:hint="eastAsia"/>
        </w:rPr>
        <w:br/>
      </w:r>
      <w:r>
        <w:rPr>
          <w:rFonts w:hint="eastAsia"/>
        </w:rPr>
        <w:t>　　　　5.3.1 空气分离应用应用概述</w:t>
      </w:r>
      <w:r>
        <w:rPr>
          <w:rFonts w:hint="eastAsia"/>
        </w:rPr>
        <w:br/>
      </w:r>
      <w:r>
        <w:rPr>
          <w:rFonts w:hint="eastAsia"/>
        </w:rPr>
        <w:t>　　　　5.3.2 空气分离应用市场发展现状</w:t>
      </w:r>
      <w:r>
        <w:rPr>
          <w:rFonts w:hint="eastAsia"/>
        </w:rPr>
        <w:br/>
      </w:r>
      <w:r>
        <w:rPr>
          <w:rFonts w:hint="eastAsia"/>
        </w:rPr>
        <w:t>　　　　5.3.3 空气分离应用发展趋势前景</w:t>
      </w:r>
      <w:r>
        <w:rPr>
          <w:rFonts w:hint="eastAsia"/>
        </w:rPr>
        <w:br/>
      </w:r>
      <w:r>
        <w:rPr>
          <w:rFonts w:hint="eastAsia"/>
        </w:rPr>
        <w:t>　　5.4 酸性气体分离应用</w:t>
      </w:r>
      <w:r>
        <w:rPr>
          <w:rFonts w:hint="eastAsia"/>
        </w:rPr>
        <w:br/>
      </w:r>
      <w:r>
        <w:rPr>
          <w:rFonts w:hint="eastAsia"/>
        </w:rPr>
        <w:t>　　　　5.4.1 酸性气体分离应用应用概述</w:t>
      </w:r>
      <w:r>
        <w:rPr>
          <w:rFonts w:hint="eastAsia"/>
        </w:rPr>
        <w:br/>
      </w:r>
      <w:r>
        <w:rPr>
          <w:rFonts w:hint="eastAsia"/>
        </w:rPr>
        <w:t>　　　　5.4.2 酸性气体分离应用市场发展现状</w:t>
      </w:r>
      <w:r>
        <w:rPr>
          <w:rFonts w:hint="eastAsia"/>
        </w:rPr>
        <w:br/>
      </w:r>
      <w:r>
        <w:rPr>
          <w:rFonts w:hint="eastAsia"/>
        </w:rPr>
        <w:t>　　　　5.4.3 酸性气体分离应用发展趋势前景</w:t>
      </w:r>
      <w:r>
        <w:rPr>
          <w:rFonts w:hint="eastAsia"/>
        </w:rPr>
        <w:br/>
      </w:r>
      <w:r>
        <w:rPr>
          <w:rFonts w:hint="eastAsia"/>
        </w:rPr>
        <w:t>　　5.5 其他气体分离应用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中国气体膜行业应用领域与发展前景</w:t>
      </w:r>
      <w:r>
        <w:rPr>
          <w:rFonts w:hint="eastAsia"/>
        </w:rPr>
        <w:br/>
      </w:r>
      <w:r>
        <w:rPr>
          <w:rFonts w:hint="eastAsia"/>
        </w:rPr>
        <w:t>　　6.1 气体膜行业应用领域概况分析</w:t>
      </w:r>
      <w:r>
        <w:rPr>
          <w:rFonts w:hint="eastAsia"/>
        </w:rPr>
        <w:br/>
      </w:r>
      <w:r>
        <w:rPr>
          <w:rFonts w:hint="eastAsia"/>
        </w:rPr>
        <w:t>　　6.2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6.2.1 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1、在工业锅炉上的应用情况</w:t>
      </w:r>
      <w:r>
        <w:rPr>
          <w:rFonts w:hint="eastAsia"/>
        </w:rPr>
        <w:br/>
      </w:r>
      <w:r>
        <w:rPr>
          <w:rFonts w:hint="eastAsia"/>
        </w:rPr>
        <w:t>　　　　2、在玻璃工业上应用情况</w:t>
      </w:r>
      <w:r>
        <w:rPr>
          <w:rFonts w:hint="eastAsia"/>
        </w:rPr>
        <w:br/>
      </w:r>
      <w:r>
        <w:rPr>
          <w:rFonts w:hint="eastAsia"/>
        </w:rPr>
        <w:t>　　　　3、在冶金工业上的应用情况</w:t>
      </w:r>
      <w:r>
        <w:rPr>
          <w:rFonts w:hint="eastAsia"/>
        </w:rPr>
        <w:br/>
      </w:r>
      <w:r>
        <w:rPr>
          <w:rFonts w:hint="eastAsia"/>
        </w:rPr>
        <w:t>　　　　4、在石油化工中的应用情况</w:t>
      </w:r>
      <w:r>
        <w:rPr>
          <w:rFonts w:hint="eastAsia"/>
        </w:rPr>
        <w:br/>
      </w:r>
      <w:r>
        <w:rPr>
          <w:rFonts w:hint="eastAsia"/>
        </w:rPr>
        <w:t>　　　　6.2.2 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6.2.3 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6.2.4 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1、节能助燃领域未来发展前景预测</w:t>
      </w:r>
      <w:r>
        <w:rPr>
          <w:rFonts w:hint="eastAsia"/>
        </w:rPr>
        <w:br/>
      </w:r>
      <w:r>
        <w:rPr>
          <w:rFonts w:hint="eastAsia"/>
        </w:rPr>
        <w:t>　　　　2、气体膜在节能助燃领域的前景</w:t>
      </w:r>
      <w:r>
        <w:rPr>
          <w:rFonts w:hint="eastAsia"/>
        </w:rPr>
        <w:br/>
      </w:r>
      <w:r>
        <w:rPr>
          <w:rFonts w:hint="eastAsia"/>
        </w:rPr>
        <w:t>　　6.3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6.3.1 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1、空气分离</w:t>
      </w:r>
      <w:r>
        <w:rPr>
          <w:rFonts w:hint="eastAsia"/>
        </w:rPr>
        <w:br/>
      </w:r>
      <w:r>
        <w:rPr>
          <w:rFonts w:hint="eastAsia"/>
        </w:rPr>
        <w:t>　　　　2、氢气回收</w:t>
      </w:r>
      <w:r>
        <w:rPr>
          <w:rFonts w:hint="eastAsia"/>
        </w:rPr>
        <w:br/>
      </w:r>
      <w:r>
        <w:rPr>
          <w:rFonts w:hint="eastAsia"/>
        </w:rPr>
        <w:t>　　　　3、从天然气中脱除酸性气体</w:t>
      </w:r>
      <w:r>
        <w:rPr>
          <w:rFonts w:hint="eastAsia"/>
        </w:rPr>
        <w:br/>
      </w:r>
      <w:r>
        <w:rPr>
          <w:rFonts w:hint="eastAsia"/>
        </w:rPr>
        <w:t>　　　　4、蒸汽/气体分离</w:t>
      </w:r>
      <w:r>
        <w:rPr>
          <w:rFonts w:hint="eastAsia"/>
        </w:rPr>
        <w:br/>
      </w:r>
      <w:r>
        <w:rPr>
          <w:rFonts w:hint="eastAsia"/>
        </w:rPr>
        <w:t>　　　　5、VOC废气处理</w:t>
      </w:r>
      <w:r>
        <w:rPr>
          <w:rFonts w:hint="eastAsia"/>
        </w:rPr>
        <w:br/>
      </w:r>
      <w:r>
        <w:rPr>
          <w:rFonts w:hint="eastAsia"/>
        </w:rPr>
        <w:t>　　　　6.3.2 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6.3.3 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6.3.4 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1、环保行业未来发展前景预测</w:t>
      </w:r>
      <w:r>
        <w:rPr>
          <w:rFonts w:hint="eastAsia"/>
        </w:rPr>
        <w:br/>
      </w:r>
      <w:r>
        <w:rPr>
          <w:rFonts w:hint="eastAsia"/>
        </w:rPr>
        <w:t>　　　　2、气体膜在环保领域的前景</w:t>
      </w:r>
      <w:r>
        <w:rPr>
          <w:rFonts w:hint="eastAsia"/>
        </w:rPr>
        <w:br/>
      </w:r>
      <w:r>
        <w:rPr>
          <w:rFonts w:hint="eastAsia"/>
        </w:rPr>
        <w:t>　　6.4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6.4.1 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6.4.2 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6.4.3 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6.4.4 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1、医疗保健行业未来发展前景预测</w:t>
      </w:r>
      <w:r>
        <w:rPr>
          <w:rFonts w:hint="eastAsia"/>
        </w:rPr>
        <w:br/>
      </w:r>
      <w:r>
        <w:rPr>
          <w:rFonts w:hint="eastAsia"/>
        </w:rPr>
        <w:t>　　　　2、气体膜在医疗保健领域的前景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7.1 气体膜行业企业发展情况综述</w:t>
      </w:r>
      <w:r>
        <w:rPr>
          <w:rFonts w:hint="eastAsia"/>
        </w:rPr>
        <w:br/>
      </w:r>
      <w:r>
        <w:rPr>
          <w:rFonts w:hint="eastAsia"/>
        </w:rPr>
        <w:t>　　7.2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7.2.1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7.2.2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2、企业发展历程分析</w:t>
      </w:r>
      <w:r>
        <w:rPr>
          <w:rFonts w:hint="eastAsia"/>
        </w:rPr>
        <w:br/>
      </w:r>
      <w:r>
        <w:rPr>
          <w:rFonts w:hint="eastAsia"/>
        </w:rPr>
        <w:t>　　　　3、企业产品结构与特点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8、企业经营优劣势分</w:t>
      </w:r>
      <w:r>
        <w:rPr>
          <w:rFonts w:hint="eastAsia"/>
        </w:rPr>
        <w:br/>
      </w:r>
      <w:r>
        <w:rPr>
          <w:rFonts w:hint="eastAsia"/>
        </w:rPr>
        <w:t>　　　　7.2.4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4、企业销售模式分析</w:t>
      </w:r>
      <w:r>
        <w:rPr>
          <w:rFonts w:hint="eastAsia"/>
        </w:rPr>
        <w:br/>
      </w:r>
      <w:r>
        <w:rPr>
          <w:rFonts w:hint="eastAsia"/>
        </w:rPr>
        <w:t>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7.2.5 四川一脉科技有限公司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2、企业业务与经营情况</w:t>
      </w:r>
      <w:r>
        <w:rPr>
          <w:rFonts w:hint="eastAsia"/>
        </w:rPr>
        <w:br/>
      </w:r>
      <w:r>
        <w:rPr>
          <w:rFonts w:hint="eastAsia"/>
        </w:rPr>
        <w:t>　　　　3、企业主要客户分析</w:t>
      </w:r>
      <w:r>
        <w:rPr>
          <w:rFonts w:hint="eastAsia"/>
        </w:rPr>
        <w:br/>
      </w:r>
      <w:r>
        <w:rPr>
          <w:rFonts w:hint="eastAsia"/>
        </w:rPr>
        <w:t>　　　　4、企业技术研发现状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7.2.6 合肥凯华环保科技有限公司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6、企业产品应用情况</w:t>
      </w:r>
      <w:r>
        <w:rPr>
          <w:rFonts w:hint="eastAsia"/>
        </w:rPr>
        <w:br/>
      </w:r>
      <w:r>
        <w:rPr>
          <w:rFonts w:hint="eastAsia"/>
        </w:rPr>
        <w:t>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7.2.7 成都赛普瑞兴科技有限公司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7.2.8 维尔利环保科技集团股份有限公司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7.2.9 威士邦（厦门）环境科技有限公司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中凯化学（大连）有限公司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中国气体膜行业发展环境洞察</w:t>
      </w:r>
      <w:r>
        <w:rPr>
          <w:rFonts w:hint="eastAsia"/>
        </w:rPr>
        <w:br/>
      </w:r>
      <w:r>
        <w:rPr>
          <w:rFonts w:hint="eastAsia"/>
        </w:rPr>
        <w:t>　　8.1 中国气体膜行业经济（Economy）环境分析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中国气体膜行业发展与宏观经济相关性分析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中国气体膜行业社会（Society）环境分析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社会环境对气体膜行业发展的影响总结</w:t>
      </w:r>
      <w:r>
        <w:rPr>
          <w:rFonts w:hint="eastAsia"/>
        </w:rPr>
        <w:br/>
      </w:r>
      <w:r>
        <w:rPr>
          <w:rFonts w:hint="eastAsia"/>
        </w:rPr>
        <w:t>　　8.3 中国气体膜行业政策（Policy）环境分析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国家层面气体膜行业政策规划汇总及解读（指导类/支持类/限制类）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1、国家层面气体膜行业政策汇总及解读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2、国家层面气体膜行业规划汇总及解读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国家重点规划/政策对气体膜行业发展的影响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政策环境对气体膜行业发展的影响总结</w:t>
      </w:r>
      <w:r>
        <w:rPr>
          <w:rFonts w:hint="eastAsia"/>
        </w:rPr>
        <w:br/>
      </w:r>
      <w:r>
        <w:rPr>
          <w:rFonts w:hint="eastAsia"/>
        </w:rPr>
        <w:t>　　8.4 中国气体膜行业SWOT分析（优势/劣势/机会/威胁）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中国气体膜行业市场前景预测及发展趋势预判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中国气体膜行业发展潜力评估</w:t>
      </w:r>
      <w:r>
        <w:rPr>
          <w:rFonts w:hint="eastAsia"/>
        </w:rPr>
        <w:br/>
      </w:r>
      <w:r>
        <w:rPr>
          <w:rFonts w:hint="eastAsia"/>
        </w:rPr>
        <w:t>　　9.2 中国气体膜行业未来关键增长点分析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中国气体膜行业发展前景预测（未来5年数据预测）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9.4 中国气体膜行业发展趋势预判（疫情影响等）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(中.智.林)中国气体膜行业投资战略规划策略及建议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中国气体膜行业进入与退出壁垒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3、人才壁垒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中国气体膜行业投资风险预警</w:t>
      </w:r>
      <w:r>
        <w:rPr>
          <w:rFonts w:hint="eastAsia"/>
        </w:rPr>
        <w:br/>
      </w:r>
      <w:r>
        <w:rPr>
          <w:rFonts w:hint="eastAsia"/>
        </w:rPr>
        <w:t>　　10.3 中国气体膜行业投资机会分析</w:t>
      </w:r>
      <w:r>
        <w:rPr>
          <w:rFonts w:hint="eastAsia"/>
        </w:rPr>
        <w:br/>
      </w:r>
      <w:r>
        <w:rPr>
          <w:rFonts w:hint="eastAsia"/>
        </w:rPr>
        <w:t>　　　　10.3.1 气体膜行业产业链薄弱环节投资机会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气体膜行业细分领域投资机会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气体膜行业区域市场投资机会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气体膜产业空白点投资机会</w:t>
      </w:r>
      <w:r>
        <w:rPr>
          <w:rFonts w:hint="eastAsia"/>
        </w:rPr>
        <w:br/>
      </w:r>
      <w:r>
        <w:rPr>
          <w:rFonts w:hint="eastAsia"/>
        </w:rPr>
        <w:t>　　10.4 中国气体膜行业投资价值评估</w:t>
      </w:r>
      <w:r>
        <w:rPr>
          <w:rFonts w:hint="eastAsia"/>
        </w:rPr>
        <w:br/>
      </w:r>
      <w:r>
        <w:rPr>
          <w:rFonts w:hint="eastAsia"/>
        </w:rPr>
        <w:t>　　10.5 中国气体膜行业投资策略与建议</w:t>
      </w:r>
      <w:r>
        <w:rPr>
          <w:rFonts w:hint="eastAsia"/>
        </w:rPr>
        <w:br/>
      </w:r>
      <w:r>
        <w:rPr>
          <w:rFonts w:hint="eastAsia"/>
        </w:rPr>
        <w:t>　　10.6 中国气体膜行业可持续发展建议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气体膜行业历程</w:t>
      </w:r>
      <w:r>
        <w:rPr>
          <w:rFonts w:hint="eastAsia"/>
        </w:rPr>
        <w:br/>
      </w:r>
      <w:r>
        <w:rPr>
          <w:rFonts w:hint="eastAsia"/>
        </w:rPr>
        <w:t>　　图表 气体膜行业生命周期</w:t>
      </w:r>
      <w:r>
        <w:rPr>
          <w:rFonts w:hint="eastAsia"/>
        </w:rPr>
        <w:br/>
      </w:r>
      <w:r>
        <w:rPr>
          <w:rFonts w:hint="eastAsia"/>
        </w:rPr>
        <w:t>　　图表 气体膜行业产业链分析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2018-2023年气体膜行业市场容量分析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2018-2023年中国气体膜行业产量及增长趋势</w:t>
      </w:r>
      <w:r>
        <w:rPr>
          <w:rFonts w:hint="eastAsia"/>
        </w:rPr>
        <w:br/>
      </w:r>
      <w:r>
        <w:rPr>
          <w:rFonts w:hint="eastAsia"/>
        </w:rPr>
        <w:t>　　图表 气体膜行业动态</w:t>
      </w:r>
      <w:r>
        <w:rPr>
          <w:rFonts w:hint="eastAsia"/>
        </w:rPr>
        <w:br/>
      </w:r>
      <w:r>
        <w:rPr>
          <w:rFonts w:hint="eastAsia"/>
        </w:rPr>
        <w:t>　　图表 2018-2023年中国气体膜市场需求量及增速统计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2018-2023年中国气体膜出口数量分析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2023年中国气体膜出口国家及地区分析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2023-2029年中国气体膜行业产量预测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2023-2029年中国气体膜市场需求量预测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2023-2029年中国气体膜行业供需平衡预测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2023-2029年中国气体膜行业风险分析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2023-2029年中国气体膜行业市场容量预测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2023-2029年中国气体膜行业市场规模预测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2023-2029年中国气体膜市场前景分析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2023-2029年中国气体膜行业发展趋势预测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3493e8bd4e5f" w:history="1">
        <w:r>
          <w:rPr>
            <w:rStyle w:val="Hyperlink"/>
          </w:rPr>
          <w:t>2023-2025年中国气体膜行业发展研究及行业前景分析报告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93493e8bd4e5f" w:history="1">
        <w:r>
          <w:rPr>
            <w:rStyle w:val="Hyperlink"/>
          </w:rPr>
          <w:t>https://www.20087.com/5/91/QiTiMoHangYeQianJingQuShi.html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c1b05c624c93" w:history="1">
      <w:r>
        <w:rPr>
          <w:rStyle w:val="Hyperlink"/>
        </w:rPr>
        <w:t>2023-2025年中国气体膜行业发展研究及行业前景分析报告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TiMoHangYeQianJingQuShi.html" TargetMode="External" Id="R77b93493e8bd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TiMoHangYeQianJingQuShi.html" TargetMode="External" Id="Reaa3c1b05c6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2023-07-19T08:47:55Z</dcterms:created>
  <dcterms:modified xsi:type="dcterms:W3CDTF">2023-07-19T09:47:55Z</dcterms:modified>
  <dc:subject>2023-2025年中国气体膜行业发展研究及行业前景分析报告</dc:subject>
  <dc:title>2023-2025年中国气体膜行业发展研究及行业前景分析报告</dc:title>
  <cp:keywords>2023-2025年中国气体膜行业发展研究及行业前景分析报告</cp:keywords>
  <dc:description>2023-2025年中国气体膜行业发展研究及行业前景分析报告</dc:description>
</cp:coreProperties>
</file>