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6b3416d6b348ef" w:history="1">
              <w:r>
                <w:rPr>
                  <w:rStyle w:val="Hyperlink"/>
                </w:rPr>
                <w:t>2023-2029年中国液化石油气（LPG）行业发展调研及市场前景分析报告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6b3416d6b348ef" w:history="1">
              <w:r>
                <w:rPr>
                  <w:rStyle w:val="Hyperlink"/>
                </w:rPr>
                <w:t>2023-2029年中国液化石油气（LPG）行业发展调研及市场前景分析报告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1057615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6b3416d6b348ef" w:history="1">
                <w:r>
                  <w:rPr>
                    <w:rStyle w:val="Hyperlink"/>
                  </w:rPr>
                  <w:t>https://www.20087.com/5/61/YeHuaShiYouQi-LPG-DiaoChaBaoGao.html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石油气（LPG）是一种清洁、高效的能源，在全球能源消费结构中占有重要地位。近年来，随着油气开采技术的不断进步，全球LPG产量持续增长。同时，LPG作为一种重要的家用燃料、工业原料和汽车燃料，在许多国家和地区被广泛应用。随着对清洁能源需求的增加，LPG的使用场景也在不断拓展，尤其是在偏远地区和农村地区，LPG成为了重要的生活能源。</w:t>
      </w:r>
      <w:r>
        <w:rPr>
          <w:rFonts w:hint="eastAsia"/>
        </w:rPr>
        <w:br/>
      </w:r>
      <w:r>
        <w:rPr>
          <w:rFonts w:hint="eastAsia"/>
        </w:rPr>
        <w:t>　　未来，液化石油气市场的发展将继续受到下游需求增长的推动。一方面，随着全球对环境保护意识的增强，LPG作为一种相对清洁的化石燃料，其在家庭烹饪、取暖等方面的使用将会继续增加。另一方面，随着技术的进步，LPG在新型汽车燃料领域的应用也将得到推广，特别是在混合动力和纯电动汽车尚未完全普及的地区。此外，随着液化天然气（LNG）基础设施的完善，LPG的国际交易和运输将更加便捷，进一步促进其在全球范围内的贸易活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6b3416d6b348ef" w:history="1">
        <w:r>
          <w:rPr>
            <w:rStyle w:val="Hyperlink"/>
          </w:rPr>
          <w:t>2023-2029年中国液化石油气（LPG）行业发展调研及市场前景分析报告</w:t>
        </w:r>
      </w:hyperlink>
      <w:r>
        <w:rPr>
          <w:rFonts w:hint="eastAsia"/>
        </w:rPr>
        <w:t>》依托多年来对液化石油气（LPG）行业的监测研究，结合液化石油气（LPG）行业历年供需关系变化规律、液化石油气（LPG）产品消费结构、应用领域、液化石油气（LPG）市场发展环境、液化石油气（LPG）相关政策扶持等，对液化石油气（LPG）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f6b3416d6b348ef" w:history="1">
        <w:r>
          <w:rPr>
            <w:rStyle w:val="Hyperlink"/>
          </w:rPr>
          <w:t>2023-2029年中国液化石油气（LPG）行业发展调研及市场前景分析报告</w:t>
        </w:r>
      </w:hyperlink>
      <w:r>
        <w:rPr>
          <w:rFonts w:hint="eastAsia"/>
        </w:rPr>
        <w:t>还向投资人全面的呈现了液化石油气（LPG）重点企业和液化石油气（LPG）行业相关项目现状、液化石油气（LPG）未来发展潜力，液化石油气（LPG）投资进入机会、液化石油气（LPG）风险控制、以及应对风险对策。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液化石油气（LPG）产品概述</w:t>
      </w:r>
      <w:r>
        <w:rPr>
          <w:rFonts w:hint="eastAsia"/>
        </w:rPr>
        <w:br/>
      </w:r>
      <w:r>
        <w:rPr>
          <w:rFonts w:hint="eastAsia"/>
        </w:rPr>
        <w:t>　　第一节 液化石油气（LPG）产品定义</w:t>
      </w:r>
      <w:r>
        <w:rPr>
          <w:rFonts w:hint="eastAsia"/>
        </w:rPr>
        <w:br/>
      </w:r>
      <w:r>
        <w:rPr>
          <w:rFonts w:hint="eastAsia"/>
        </w:rPr>
        <w:t>　　第二节 液化石油气（LPG）产品特点</w:t>
      </w:r>
      <w:r>
        <w:rPr>
          <w:rFonts w:hint="eastAsia"/>
        </w:rPr>
        <w:br/>
      </w:r>
      <w:r>
        <w:rPr>
          <w:rFonts w:hint="eastAsia"/>
        </w:rPr>
        <w:t>　　第三节 液化石油气（LPG）产品用途分析</w:t>
      </w:r>
      <w:r>
        <w:rPr>
          <w:rFonts w:hint="eastAsia"/>
        </w:rPr>
        <w:br/>
      </w:r>
      <w:r>
        <w:rPr>
          <w:rFonts w:hint="eastAsia"/>
        </w:rPr>
        <w:t>　　第四节 液化石油气（LPG）行业发展历程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2022-2023年中国液化石油气（LPG）行业发展环境分析</w:t>
      </w:r>
      <w:r>
        <w:rPr>
          <w:rFonts w:hint="eastAsia"/>
        </w:rPr>
        <w:br/>
      </w:r>
      <w:r>
        <w:rPr>
          <w:rFonts w:hint="eastAsia"/>
        </w:rPr>
        <w:t>　　第一节 液化石油气（LPG）行业经济环境分析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液化石油气（LPG）行业政策环境分析</w:t>
      </w:r>
      <w:r>
        <w:rPr>
          <w:rFonts w:hint="eastAsia"/>
        </w:rPr>
        <w:br/>
      </w:r>
      <w:r>
        <w:rPr>
          <w:rFonts w:hint="eastAsia"/>
        </w:rPr>
        <w:t>　　　　一、液化石油气（LPG）行业相关政策</w:t>
      </w:r>
      <w:r>
        <w:rPr>
          <w:rFonts w:hint="eastAsia"/>
        </w:rPr>
        <w:br/>
      </w:r>
      <w:r>
        <w:rPr>
          <w:rFonts w:hint="eastAsia"/>
        </w:rPr>
        <w:t>　　　　二、液化石油气（LPG）行业相关标准</w:t>
      </w:r>
      <w:r>
        <w:rPr>
          <w:rFonts w:hint="eastAsia"/>
        </w:rPr>
        <w:br/>
      </w:r>
      <w:r>
        <w:rPr>
          <w:rFonts w:hint="eastAsia"/>
        </w:rPr>
        <w:t>　　第三节 液化石油气（LPG）行业技术环境分析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2022-2023年世界液化石油气（LPG）行业市场运行形势分析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2022-2023年全球液化石油气（LPG）行业发展概况</w:t>
      </w:r>
      <w:r>
        <w:rPr>
          <w:rFonts w:hint="eastAsia"/>
        </w:rPr>
        <w:br/>
      </w:r>
      <w:r>
        <w:rPr>
          <w:rFonts w:hint="eastAsia"/>
        </w:rPr>
        <w:t>　　第二节 世界液化石油气（LPG）行业发展走势</w:t>
      </w:r>
      <w:r>
        <w:rPr>
          <w:rFonts w:hint="eastAsia"/>
        </w:rPr>
        <w:br/>
      </w:r>
      <w:r>
        <w:rPr>
          <w:rFonts w:hint="eastAsia"/>
        </w:rPr>
        <w:t>　　　　一、全球液化石油气（LPG）行业市场分布情况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二、全球液化石油气（LPG）行业发展趋势分析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全球液化石油气（LPG）行业重点国家和区域分析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中国液化石油气（LPG）行业供给与需求情况分析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2018-2023年中国液化石油气（LPG）行业总体规模</w:t>
      </w:r>
      <w:r>
        <w:rPr>
          <w:rFonts w:hint="eastAsia"/>
        </w:rPr>
        <w:br/>
      </w:r>
      <w:r>
        <w:rPr>
          <w:rFonts w:hint="eastAsia"/>
        </w:rPr>
        <w:t>　　第二节 中国液化石油气（LPG）行业盈利情况分析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中国液化石油气（LPG）行业供给概况</w:t>
      </w:r>
      <w:r>
        <w:rPr>
          <w:rFonts w:hint="eastAsia"/>
        </w:rPr>
        <w:br/>
      </w:r>
      <w:r>
        <w:rPr>
          <w:rFonts w:hint="eastAsia"/>
        </w:rPr>
        <w:t>　　　　一、2018-2023年中国液化石油气（LPG）供给情况分析</w:t>
      </w:r>
      <w:r>
        <w:rPr>
          <w:rFonts w:hint="eastAsia"/>
        </w:rPr>
        <w:br/>
      </w:r>
      <w:r>
        <w:rPr>
          <w:rFonts w:hint="eastAsia"/>
        </w:rPr>
        <w:t>　　　　二、2023年中国液化石油气（LPG）行业供给特点分析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三、2023-2029年中国液化石油气（LPG）行业供给预测</w:t>
      </w:r>
      <w:r>
        <w:rPr>
          <w:rFonts w:hint="eastAsia"/>
        </w:rPr>
        <w:br/>
      </w:r>
      <w:r>
        <w:rPr>
          <w:rFonts w:hint="eastAsia"/>
        </w:rPr>
        <w:t>　　第四节 中国液化石油气（LPG）行业需求概况</w:t>
      </w:r>
      <w:r>
        <w:rPr>
          <w:rFonts w:hint="eastAsia"/>
        </w:rPr>
        <w:br/>
      </w:r>
      <w:r>
        <w:rPr>
          <w:rFonts w:hint="eastAsia"/>
        </w:rPr>
        <w:t>　　　　一、2018-2023年中国液化石油气（LPG）行业需求情况分析</w:t>
      </w:r>
      <w:r>
        <w:rPr>
          <w:rFonts w:hint="eastAsia"/>
        </w:rPr>
        <w:br/>
      </w:r>
      <w:r>
        <w:rPr>
          <w:rFonts w:hint="eastAsia"/>
        </w:rPr>
        <w:t>　　　　二、2023年中国液化石油气（LPG）行业市场需求特点分析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三、2023-2029年中国液化石油气（LPG）市场需求预测</w:t>
      </w:r>
      <w:r>
        <w:rPr>
          <w:rFonts w:hint="eastAsia"/>
        </w:rPr>
        <w:br/>
      </w:r>
      <w:r>
        <w:rPr>
          <w:rFonts w:hint="eastAsia"/>
        </w:rPr>
        <w:t>　　第五节 液化石油气（LPG）产业供需平衡状况分析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中国液化石油气（LPG）行业进出口情况分析预测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中国液化石油气（LPG）行业进口情况分析预测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一、2018-2023年中国液化石油气（LPG）行业进口情况分析</w:t>
      </w:r>
      <w:r>
        <w:rPr>
          <w:rFonts w:hint="eastAsia"/>
        </w:rPr>
        <w:br/>
      </w:r>
      <w:r>
        <w:rPr>
          <w:rFonts w:hint="eastAsia"/>
        </w:rPr>
        <w:t>　　　　二、2022-2023年中国液化石油气（LPG）行业进口特点分析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三、2023-2029年中国液化石油气（LPG）行业进口情况预测</w:t>
      </w:r>
      <w:r>
        <w:rPr>
          <w:rFonts w:hint="eastAsia"/>
        </w:rPr>
        <w:br/>
      </w:r>
      <w:r>
        <w:rPr>
          <w:rFonts w:hint="eastAsia"/>
        </w:rPr>
        <w:t>　　第二节 中国液化石油气（LPG）行业出口情况分析预测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一、2018-2023年中国液化石油气（LPG）行业出口情况分析</w:t>
      </w:r>
      <w:r>
        <w:rPr>
          <w:rFonts w:hint="eastAsia"/>
        </w:rPr>
        <w:br/>
      </w:r>
      <w:r>
        <w:rPr>
          <w:rFonts w:hint="eastAsia"/>
        </w:rPr>
        <w:t>　　　　二、2022-2023年中国液化石油气（LPG）行业出口特点分析</w:t>
      </w:r>
      <w:r>
        <w:rPr>
          <w:rFonts w:hint="eastAsia"/>
        </w:rPr>
        <w:br/>
      </w:r>
      <w:r>
        <w:rPr>
          <w:rFonts w:hint="eastAsia"/>
        </w:rPr>
        <w:t>　　　　二、2023-2029年中国液化石油气（LPG）行业出口情况预测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影响中国液化石油气（LPG）行业进出口因素分析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中国液化石油气（LPG）行业规模与效益分析预测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液化石油气（LPG）行业规模分析及预测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一、2018-2023年液化石油气（LPG）行业资产规模变化分析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二、2023-2029年液化石油气（LPG）行业资产规模预测</w:t>
      </w:r>
      <w:r>
        <w:rPr>
          <w:rFonts w:hint="eastAsia"/>
        </w:rPr>
        <w:br/>
      </w:r>
      <w:r>
        <w:rPr>
          <w:rFonts w:hint="eastAsia"/>
        </w:rPr>
        <w:t>　　　　三、2018-2023年液化石油气（LPG）行业收入和利润变化分析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四、2023-2029年液化石油气（LPG）行业收入和利润预测</w:t>
      </w:r>
      <w:r>
        <w:rPr>
          <w:rFonts w:hint="eastAsia"/>
        </w:rPr>
        <w:br/>
      </w:r>
      <w:r>
        <w:rPr>
          <w:rFonts w:hint="eastAsia"/>
        </w:rPr>
        <w:t>　　第二节 液化石油气（LPG）行业效益分析</w:t>
      </w:r>
      <w:r>
        <w:rPr>
          <w:rFonts w:hint="eastAsia"/>
        </w:rPr>
        <w:br/>
      </w:r>
      <w:r>
        <w:rPr>
          <w:rFonts w:hint="eastAsia"/>
        </w:rPr>
        <w:t>　　　　一、2018-2023年液化石油气（LPG）行业三费变化</w:t>
      </w:r>
      <w:r>
        <w:rPr>
          <w:rFonts w:hint="eastAsia"/>
        </w:rPr>
        <w:br/>
      </w:r>
      <w:r>
        <w:rPr>
          <w:rFonts w:hint="eastAsia"/>
        </w:rPr>
        <w:t>　　　　二、2018-2023年液化石油气（LPG）行业效益分析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液化石油气（LPG）上下游行业发展现状与趋势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液化石油气（LPG）上游行业发展分析</w:t>
      </w:r>
      <w:r>
        <w:rPr>
          <w:rFonts w:hint="eastAsia"/>
        </w:rPr>
        <w:br/>
      </w:r>
      <w:r>
        <w:rPr>
          <w:rFonts w:hint="eastAsia"/>
        </w:rPr>
        <w:t>　　　　一、液化石油气（LPG）上游行业发展现状</w:t>
      </w:r>
      <w:r>
        <w:rPr>
          <w:rFonts w:hint="eastAsia"/>
        </w:rPr>
        <w:br/>
      </w:r>
      <w:r>
        <w:rPr>
          <w:rFonts w:hint="eastAsia"/>
        </w:rPr>
        <w:t>　　　　二、液化石油气（LPG）上游行业发展趋势预测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三、行业新动态及其对液化石油气（LPG）行业的影响分析</w:t>
      </w:r>
      <w:r>
        <w:rPr>
          <w:rFonts w:hint="eastAsia"/>
        </w:rPr>
        <w:br/>
      </w:r>
      <w:r>
        <w:rPr>
          <w:rFonts w:hint="eastAsia"/>
        </w:rPr>
        <w:t>　　第二节 液化石油气（LPG）下游行业发展分析</w:t>
      </w:r>
      <w:r>
        <w:rPr>
          <w:rFonts w:hint="eastAsia"/>
        </w:rPr>
        <w:br/>
      </w:r>
      <w:r>
        <w:rPr>
          <w:rFonts w:hint="eastAsia"/>
        </w:rPr>
        <w:t>　　　　一、液化石油气（LPG）下游行业发展现状</w:t>
      </w:r>
      <w:r>
        <w:rPr>
          <w:rFonts w:hint="eastAsia"/>
        </w:rPr>
        <w:br/>
      </w:r>
      <w:r>
        <w:rPr>
          <w:rFonts w:hint="eastAsia"/>
        </w:rPr>
        <w:t>　　　　二、液化石油气（LPG）下游行业发展趋势预测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三、行业新动态及其对液化石油气（LPG）行业的影响分析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液化石油气（LPG）行业竞争格局分析</w:t>
      </w:r>
      <w:r>
        <w:rPr>
          <w:rFonts w:hint="eastAsia"/>
        </w:rPr>
        <w:br/>
      </w:r>
      <w:r>
        <w:rPr>
          <w:rFonts w:hint="eastAsia"/>
        </w:rPr>
        <w:t>　　第一节 液化石油气（LPG）行业集中度分析</w:t>
      </w:r>
      <w:r>
        <w:rPr>
          <w:rFonts w:hint="eastAsia"/>
        </w:rPr>
        <w:br/>
      </w:r>
      <w:r>
        <w:rPr>
          <w:rFonts w:hint="eastAsia"/>
        </w:rPr>
        <w:t>　　　　一、液化石油气（LPG）市场集中度分析</w:t>
      </w:r>
      <w:r>
        <w:rPr>
          <w:rFonts w:hint="eastAsia"/>
        </w:rPr>
        <w:br/>
      </w:r>
      <w:r>
        <w:rPr>
          <w:rFonts w:hint="eastAsia"/>
        </w:rPr>
        <w:t>　　　　二、液化石油气（LPG）企业集中度分析</w:t>
      </w:r>
      <w:r>
        <w:rPr>
          <w:rFonts w:hint="eastAsia"/>
        </w:rPr>
        <w:br/>
      </w:r>
      <w:r>
        <w:rPr>
          <w:rFonts w:hint="eastAsia"/>
        </w:rPr>
        <w:t>　　　　三、液化石油气（LPG）区域集中度分析</w:t>
      </w:r>
      <w:r>
        <w:rPr>
          <w:rFonts w:hint="eastAsia"/>
        </w:rPr>
        <w:br/>
      </w:r>
      <w:r>
        <w:rPr>
          <w:rFonts w:hint="eastAsia"/>
        </w:rPr>
        <w:t>　　第二节 液化石油气（LPG）行业竞争格局分析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一、2022-2023年液化石油气（LPG）行业竞争分析</w:t>
      </w:r>
      <w:r>
        <w:rPr>
          <w:rFonts w:hint="eastAsia"/>
        </w:rPr>
        <w:br/>
      </w:r>
      <w:r>
        <w:rPr>
          <w:rFonts w:hint="eastAsia"/>
        </w:rPr>
        <w:t>　　　　二、2022-2023年中外液化石油气（LPG）产品竞争分析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三、2018-2023年中国液化石油气（LPG）市场竞争分析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四、2023-2029年国内主要液化石油气（LPG）企业动向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中国液化石油气（LPG）行业重点企业竞争力分析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液化石油气（LPG）企业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三、液化石油气（LPG）企业经营状况</w:t>
      </w:r>
      <w:r>
        <w:rPr>
          <w:rFonts w:hint="eastAsia"/>
        </w:rPr>
        <w:br/>
      </w:r>
      <w:r>
        <w:rPr>
          <w:rFonts w:hint="eastAsia"/>
        </w:rPr>
        <w:t>　　　　四、液化石油气（LPG）企业发展策略</w:t>
      </w:r>
      <w:r>
        <w:rPr>
          <w:rFonts w:hint="eastAsia"/>
        </w:rPr>
        <w:br/>
      </w:r>
      <w:r>
        <w:rPr>
          <w:rFonts w:hint="eastAsia"/>
        </w:rPr>
        <w:t>　　第二节 液化石油气（LPG）领先企业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三、液化石油气（LPG）企业经营状况</w:t>
      </w:r>
      <w:r>
        <w:rPr>
          <w:rFonts w:hint="eastAsia"/>
        </w:rPr>
        <w:br/>
      </w:r>
      <w:r>
        <w:rPr>
          <w:rFonts w:hint="eastAsia"/>
        </w:rPr>
        <w:t>　　　　四、液化石油气（LPG）企业发展策略</w:t>
      </w:r>
      <w:r>
        <w:rPr>
          <w:rFonts w:hint="eastAsia"/>
        </w:rPr>
        <w:br/>
      </w:r>
      <w:r>
        <w:rPr>
          <w:rFonts w:hint="eastAsia"/>
        </w:rPr>
        <w:t>　　第三节 液化石油气（LPG）代表企业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三、液化石油气（LPG）企业经营状况</w:t>
      </w:r>
      <w:r>
        <w:rPr>
          <w:rFonts w:hint="eastAsia"/>
        </w:rPr>
        <w:br/>
      </w:r>
      <w:r>
        <w:rPr>
          <w:rFonts w:hint="eastAsia"/>
        </w:rPr>
        <w:t>　　　　四、液化石油气（LPG）企业发展策略</w:t>
      </w:r>
      <w:r>
        <w:rPr>
          <w:rFonts w:hint="eastAsia"/>
        </w:rPr>
        <w:br/>
      </w:r>
      <w:r>
        <w:rPr>
          <w:rFonts w:hint="eastAsia"/>
        </w:rPr>
        <w:t>　　第四节 液化石油气（LPG）标杆企业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三、液化石油气（LPG）企业经营状况</w:t>
      </w:r>
      <w:r>
        <w:rPr>
          <w:rFonts w:hint="eastAsia"/>
        </w:rPr>
        <w:br/>
      </w:r>
      <w:r>
        <w:rPr>
          <w:rFonts w:hint="eastAsia"/>
        </w:rPr>
        <w:t>　　　　四、液化石油气（LPG）企业发展策略</w:t>
      </w:r>
      <w:r>
        <w:rPr>
          <w:rFonts w:hint="eastAsia"/>
        </w:rPr>
        <w:br/>
      </w:r>
      <w:r>
        <w:rPr>
          <w:rFonts w:hint="eastAsia"/>
        </w:rPr>
        <w:t>　　第五节 液化石油气（LPG）重点企业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三、液化石油气（LPG）企业经营状况</w:t>
      </w:r>
      <w:r>
        <w:rPr>
          <w:rFonts w:hint="eastAsia"/>
        </w:rPr>
        <w:br/>
      </w:r>
      <w:r>
        <w:rPr>
          <w:rFonts w:hint="eastAsia"/>
        </w:rPr>
        <w:t>　　　　四、液化石油气（LPG）企业发展策略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液化石油气（LPG）行业企业经营策略研究分析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液化石油气（LPG）企业多样化经营策略分析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一、液化石油气（LPG）企业多样化经营情况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二、现行液化石油气（LPG）行业多样化经营的方向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大型液化石油气（LPG）企业集团未来发展策略分析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对中小液化石油气（LPG）企业生产经营的建议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中国液化石油气（LPG）产业市场竞争策略建议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中国液化石油气（LPG）市场竞争策略建议</w:t>
      </w:r>
      <w:r>
        <w:rPr>
          <w:rFonts w:hint="eastAsia"/>
        </w:rPr>
        <w:br/>
      </w:r>
      <w:r>
        <w:rPr>
          <w:rFonts w:hint="eastAsia"/>
        </w:rPr>
        <w:t>　　　　一、液化石油气（LPG）市场定位策略建议</w:t>
      </w:r>
      <w:r>
        <w:rPr>
          <w:rFonts w:hint="eastAsia"/>
        </w:rPr>
        <w:br/>
      </w:r>
      <w:r>
        <w:rPr>
          <w:rFonts w:hint="eastAsia"/>
        </w:rPr>
        <w:t>　　　　二、液化石油气（LPG）产品开发策略建议</w:t>
      </w:r>
      <w:r>
        <w:rPr>
          <w:rFonts w:hint="eastAsia"/>
        </w:rPr>
        <w:br/>
      </w:r>
      <w:r>
        <w:rPr>
          <w:rFonts w:hint="eastAsia"/>
        </w:rPr>
        <w:t>　　　　三、液化石油气（LPG）渠道竞争策略建议</w:t>
      </w:r>
      <w:r>
        <w:rPr>
          <w:rFonts w:hint="eastAsia"/>
        </w:rPr>
        <w:br/>
      </w:r>
      <w:r>
        <w:rPr>
          <w:rFonts w:hint="eastAsia"/>
        </w:rPr>
        <w:t>　　　　四、液化石油气（LPG）品牌竞争策略建议</w:t>
      </w:r>
      <w:r>
        <w:rPr>
          <w:rFonts w:hint="eastAsia"/>
        </w:rPr>
        <w:br/>
      </w:r>
      <w:r>
        <w:rPr>
          <w:rFonts w:hint="eastAsia"/>
        </w:rPr>
        <w:t>　　　　五、液化石油气（LPG）价格竞争策略建议</w:t>
      </w:r>
      <w:r>
        <w:rPr>
          <w:rFonts w:hint="eastAsia"/>
        </w:rPr>
        <w:br/>
      </w:r>
      <w:r>
        <w:rPr>
          <w:rFonts w:hint="eastAsia"/>
        </w:rPr>
        <w:t>　　　　六、液化石油气（LPG）客户服务策略建议</w:t>
      </w:r>
      <w:r>
        <w:rPr>
          <w:rFonts w:hint="eastAsia"/>
        </w:rPr>
        <w:br/>
      </w:r>
      <w:r>
        <w:rPr>
          <w:rFonts w:hint="eastAsia"/>
        </w:rPr>
        <w:t>　　第二节 中国液化石油气（LPG）产业竞争战略建议</w:t>
      </w:r>
      <w:r>
        <w:rPr>
          <w:rFonts w:hint="eastAsia"/>
        </w:rPr>
        <w:br/>
      </w:r>
      <w:r>
        <w:rPr>
          <w:rFonts w:hint="eastAsia"/>
        </w:rPr>
        <w:t>　　　　一、济研：液化石油气（LPG）竞争战略选择建议</w:t>
      </w:r>
      <w:r>
        <w:rPr>
          <w:rFonts w:hint="eastAsia"/>
        </w:rPr>
        <w:br/>
      </w:r>
      <w:r>
        <w:rPr>
          <w:rFonts w:hint="eastAsia"/>
        </w:rPr>
        <w:t>　　　　二、液化石油气（LPG）产业升级策略建议</w:t>
      </w:r>
      <w:r>
        <w:rPr>
          <w:rFonts w:hint="eastAsia"/>
        </w:rPr>
        <w:br/>
      </w:r>
      <w:r>
        <w:rPr>
          <w:rFonts w:hint="eastAsia"/>
        </w:rPr>
        <w:t>　　　　三、液化石油气（LPG）产业转移策略建议</w:t>
      </w:r>
      <w:r>
        <w:rPr>
          <w:rFonts w:hint="eastAsia"/>
        </w:rPr>
        <w:br/>
      </w:r>
      <w:r>
        <w:rPr>
          <w:rFonts w:hint="eastAsia"/>
        </w:rPr>
        <w:t>　　　　四、液化石油气（LPG）价值链定位建议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中国液化石油气（LPG）行业未来发展预测及投资前景分析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未来液化石油气（LPG）行业发展趋势分析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一、未来液化石油气（LPG）行业发展分析</w:t>
      </w:r>
      <w:r>
        <w:rPr>
          <w:rFonts w:hint="eastAsia"/>
        </w:rPr>
        <w:br/>
      </w:r>
      <w:r>
        <w:rPr>
          <w:rFonts w:hint="eastAsia"/>
        </w:rPr>
        <w:t>　　　　二、未来液化石油气（LPG）行业技术开发方向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2023-2029年液化石油气（LPG）行业运行状况预测</w:t>
      </w:r>
      <w:r>
        <w:rPr>
          <w:rFonts w:hint="eastAsia"/>
        </w:rPr>
        <w:br/>
      </w:r>
      <w:r>
        <w:rPr>
          <w:rFonts w:hint="eastAsia"/>
        </w:rPr>
        <w:t>　　　　一、2023-2029年液化石油气（LPG）行业工业总产值预测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二、2023-2029年液化石油气（LPG）行业销售收入预测</w:t>
      </w:r>
      <w:r>
        <w:rPr>
          <w:rFonts w:hint="eastAsia"/>
        </w:rPr>
        <w:br/>
      </w:r>
      <w:r>
        <w:rPr>
          <w:rFonts w:hint="eastAsia"/>
        </w:rPr>
        <w:t>　　　　三、2023-2029年液化石油气（LPG）行业总资产预测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业内专家对中国液化石油气（LPG）行业投资的建议及观点</w:t>
      </w:r>
      <w:r>
        <w:rPr>
          <w:rFonts w:hint="eastAsia"/>
        </w:rPr>
        <w:br/>
      </w:r>
      <w:r>
        <w:rPr>
          <w:rFonts w:hint="eastAsia"/>
        </w:rPr>
        <w:t>　　第一节 液化石油气（LPG）行业投资机遇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一、中国强劲的经济增长率对液化石油气（LPG）行业的支撑</w:t>
      </w:r>
      <w:r>
        <w:rPr>
          <w:rFonts w:hint="eastAsia"/>
        </w:rPr>
        <w:br/>
      </w:r>
      <w:r>
        <w:rPr>
          <w:rFonts w:hint="eastAsia"/>
        </w:rPr>
        <w:t>　　　　二、液化石油气（LPG）企业在危机中的竞争优势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三、经济危机促使优胜劣汰速度加快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液化石油气（LPG）行业投资风险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液化石油气（LPG）行业应对策略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(中:智:林)液化石油气（LPG）市场的重点客户战略实施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液化石油气（LPG）产业链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2018-2023年中国液化石油气（LPG）行业市场规模及增长情况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2018-2023年中国液化石油气（LPG）行业产量及增长趋势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2018-2023年中国液化石油气（LPG）市场需求量及增速统计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2018-2023年中国液化石油气（LPG）行业盈利情况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2018-2023年中国液化石油气（LPG）行业企业数量情况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2018-2023年中国液化石油气（LPG）行业企业平均规模情况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2018-2023年中国液化石油气（LPG）行业市场规模及增长情况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**地区液化石油气（LPG）市场规模及增长情况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**地区液化石油气（LPG）行业市场需求情况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液化石油气（LPG）重点企业（一）基本信息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液化石油气（LPG）重点企业（一）经营情况分析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液化石油气（LPG）重点企业（一）主要经济指标情况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液化石油气（LPG）重点企业（一）盈利能力情况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液化石油气（LPG）重点企业（一）偿债能力情况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液化石油气（LPG）重点企业（一）运营能力情况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液化石油气（LPG）重点企业（一）成长能力情况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液化石油气（LPG）重点企业（二）基本信息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液化石油气（LPG）重点企业（二）经营情况分析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液化石油气（LPG）重点企业（二）主要经济指标情况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液化石油气（LPG）重点企业（二）盈利能力情况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液化石油气（LPG）重点企业（二）偿债能力情况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液化石油气（LPG）重点企业（二）运营能力情况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液化石油气（LPG）重点企业（二）成长能力情况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2023-2029年中国液化石油气（LPG）行业产量预测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2023-2029年中国液化石油气（LPG）市场需求量预测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2023-2029年中国液化石油气（LPG）行业市场规模预测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2023-2029年中国液化石油气（LPG）市场前景分析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2023-2029年中国液化石油气（LPG）行业发展趋势预测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6b3416d6b348ef" w:history="1">
        <w:r>
          <w:rPr>
            <w:rStyle w:val="Hyperlink"/>
          </w:rPr>
          <w:t>2023-2029年中国液化石油气（LPG）行业发展调研及市场前景分析报告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1057615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6b3416d6b348ef" w:history="1">
        <w:r>
          <w:rPr>
            <w:rStyle w:val="Hyperlink"/>
          </w:rPr>
          <w:t>https://www.20087.com/5/61/YeHuaShiYouQi-LPG-DiaoChaBaoGao.html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358a391a904727" w:history="1">
      <w:r>
        <w:rPr>
          <w:rStyle w:val="Hyperlink"/>
        </w:rPr>
        <w:t>2023-2029年中国液化石油气（LPG）行业发展调研及市场前景分析报告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YeHuaShiYouQi-LPG-DiaoChaBaoGao.html" TargetMode="External" Id="R7f6b3416d6b348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YeHuaShiYouQi-LPG-DiaoChaBaoGao.html" TargetMode="External" Id="R3c358a391a9047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2023-05-07T06:08:00Z</dcterms:created>
  <dcterms:modified xsi:type="dcterms:W3CDTF">2023-05-07T07:08:00Z</dcterms:modified>
  <dc:subject>2023-2029年中国液化石油气（LPG）行业发展调研及市场前景分析报告</dc:subject>
  <dc:title>2023-2029年中国液化石油气（LPG）行业发展调研及市场前景分析报告</dc:title>
  <cp:keywords>2023-2029年中国液化石油气（LPG）行业发展调研及市场前景分析报告</cp:keywords>
  <dc:description>2023-2029年中国液化石油气（LPG）行业发展调研及市场前景分析报告</dc:description>
</cp:coreProperties>
</file>