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ca5d67c44438f" w:history="1">
              <w:r>
                <w:rPr>
                  <w:rStyle w:val="Hyperlink"/>
                </w:rPr>
                <w:t>中国过氧化钙市场调研及未来趋势预测报告（2024-2030年）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ca5d67c44438f" w:history="1">
              <w:r>
                <w:rPr>
                  <w:rStyle w:val="Hyperlink"/>
                </w:rPr>
                <w:t>中国过氧化钙市场调研及未来趋势预测报告（2024-2030年）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ca5d67c44438f" w:history="1">
                <w:r>
                  <w:rPr>
                    <w:rStyle w:val="Hyperlink"/>
                  </w:rPr>
                  <w:t>https://www.20087.com/5/51/GuoYangHuaGaiHangYeFenXiBaoGao.html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钙是一种重要的氧化剂和漂白剂，在污水处理、纸浆漂白、食品加工和农业领域有着广泛的应用。近年来，随着环保法规的趋严和对水质处理要求的提高，过氧化钙的市场需求有所增长。同时，其在农业上作为土壤改良剂和种子消毒剂的应用也在逐步扩展。</w:t>
      </w:r>
      <w:r>
        <w:rPr>
          <w:rFonts w:hint="eastAsia"/>
        </w:rPr>
        <w:br/>
      </w:r>
      <w:r>
        <w:rPr>
          <w:rFonts w:hint="eastAsia"/>
        </w:rPr>
        <w:t>　　未来，过氧化钙行业将更加关注环保和安全的生产方法。随着绿色化学和循环经济的倡导，生产商将寻求减少副产品和废弃物的产生，同时提高资源的回收利用率。在应用方面，过氧化钙的多功能性将被进一步开发，如在食品工业中作为无残留的消毒剂，以及在新兴的水处理技术中的应用，如高级氧化过程（AOP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ca5d67c44438f" w:history="1">
        <w:r>
          <w:rPr>
            <w:rStyle w:val="Hyperlink"/>
          </w:rPr>
          <w:t>中国过氧化钙市场调研及未来趋势预测报告（2024-2030年）</w:t>
        </w:r>
      </w:hyperlink>
      <w:r>
        <w:rPr>
          <w:rFonts w:hint="eastAsia"/>
        </w:rPr>
        <w:t>》依托我们多年对过氧化钙行业的研究，结合过氧化钙行业历年供需关系变化规律，对过氧化钙行业内的企业群体进行了深入的调查与研究，采用定量及定性的科学研究方法撰写而成。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ca5d67c44438f" w:history="1">
        <w:r>
          <w:rPr>
            <w:rStyle w:val="Hyperlink"/>
          </w:rPr>
          <w:t>中国过氧化钙市场调研及未来趋势预测报告（2024-2030年）</w:t>
        </w:r>
      </w:hyperlink>
      <w:r>
        <w:rPr>
          <w:rFonts w:hint="eastAsia"/>
        </w:rPr>
        <w:t>》对我国过氧化钙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2023-2024年中国过氧化钙行业发展环境分析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过氧化钙市场特征</w:t>
      </w:r>
      <w:r>
        <w:rPr>
          <w:rFonts w:hint="eastAsia"/>
        </w:rPr>
        <w:br/>
      </w:r>
      <w:r>
        <w:rPr>
          <w:rFonts w:hint="eastAsia"/>
        </w:rPr>
        <w:t>　　　　一、过氧化钙行业定义</w:t>
      </w:r>
      <w:r>
        <w:rPr>
          <w:rFonts w:hint="eastAsia"/>
        </w:rPr>
        <w:br/>
      </w:r>
      <w:r>
        <w:rPr>
          <w:rFonts w:hint="eastAsia"/>
        </w:rPr>
        <w:t>　　　　二、过氧化钙行业特征</w:t>
      </w:r>
      <w:r>
        <w:rPr>
          <w:rFonts w:hint="eastAsia"/>
        </w:rPr>
        <w:br/>
      </w:r>
      <w:r>
        <w:rPr>
          <w:rFonts w:hint="eastAsia"/>
        </w:rPr>
        <w:t>　　　　　　1、过氧化钙行业消费特征</w:t>
      </w:r>
      <w:r>
        <w:rPr>
          <w:rFonts w:hint="eastAsia"/>
        </w:rPr>
        <w:br/>
      </w:r>
      <w:r>
        <w:rPr>
          <w:rFonts w:hint="eastAsia"/>
        </w:rPr>
        <w:t>　　　　　　2、过氧化钙产品结构特征</w:t>
      </w:r>
      <w:r>
        <w:rPr>
          <w:rFonts w:hint="eastAsia"/>
        </w:rPr>
        <w:br/>
      </w:r>
      <w:r>
        <w:rPr>
          <w:rFonts w:hint="eastAsia"/>
        </w:rPr>
        <w:t>　　　　　　3、过氧化钙行业原材料供给特征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4、过氧化钙产业集中度特征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二、过氧化钙行业相关政策分析</w:t>
      </w:r>
      <w:r>
        <w:rPr>
          <w:rFonts w:hint="eastAsia"/>
        </w:rPr>
        <w:br/>
      </w:r>
      <w:r>
        <w:rPr>
          <w:rFonts w:hint="eastAsia"/>
        </w:rPr>
        <w:t>　　第四节 过氧化钙行业发展的波特五力模型分析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过氧化钙行业国内市场综述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2019-2024年中国过氧化钙行业供给状况及预测</w:t>
      </w:r>
      <w:r>
        <w:rPr>
          <w:rFonts w:hint="eastAsia"/>
        </w:rPr>
        <w:br/>
      </w:r>
      <w:r>
        <w:rPr>
          <w:rFonts w:hint="eastAsia"/>
        </w:rPr>
        <w:t>　　　　一、过氧化钙行业总体规模</w:t>
      </w:r>
      <w:r>
        <w:rPr>
          <w:rFonts w:hint="eastAsia"/>
        </w:rPr>
        <w:br/>
      </w:r>
      <w:r>
        <w:rPr>
          <w:rFonts w:hint="eastAsia"/>
        </w:rPr>
        <w:t>　　　　二、过氧化钙行业重点区域分布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三、2019-2024年过氧化钙行业供给情况分析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2019-2024年中国过氧化钙行业市场需求分析及预测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一、中国过氧化钙行业市场需求特点</w:t>
      </w:r>
      <w:r>
        <w:rPr>
          <w:rFonts w:hint="eastAsia"/>
        </w:rPr>
        <w:br/>
      </w:r>
      <w:r>
        <w:rPr>
          <w:rFonts w:hint="eastAsia"/>
        </w:rPr>
        <w:t>　　　　二、过氧化钙行业主要地域分布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三、2019-2024年过氧化钙行业市场需求状况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2024-2030年中国过氧化钙供需平衡预测</w:t>
      </w:r>
      <w:r>
        <w:rPr>
          <w:rFonts w:hint="eastAsia"/>
        </w:rPr>
        <w:br/>
      </w:r>
      <w:r>
        <w:rPr>
          <w:rFonts w:hint="eastAsia"/>
        </w:rPr>
        <w:t>　　第四节 中国过氧化钙产品市场价格趋势分析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一、中国过氧化钙产品2019-2024年市场价格回顾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二、中国过氧化钙产品当前市场价格及分析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三、影响过氧化钙产品市场价格因素分析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四、2024-2030年中国过氧化钙产品市场价格走势预测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中国过氧化钙市场规模分析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2023-2024年中国过氧化钙区域结构分析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2019-2024年中国过氧化钙行业重点区域市场规模分析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2019-2024年中国过氧化钙行业进出口情况分析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二、2019-2024年中国过氧化钙行业出口分析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2024-2030年中国过氧化钙行业进出口情况预测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一、2024-2030年中国过氧化钙行业进口预测分析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影响过氧化钙行业进出口变化的主要原因分析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过氧化钙上游行业发展分析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一、过氧化钙上游行业发展现状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过氧化钙下游行业发展分析</w:t>
      </w:r>
      <w:r>
        <w:rPr>
          <w:rFonts w:hint="eastAsia"/>
        </w:rPr>
        <w:br/>
      </w:r>
      <w:r>
        <w:rPr>
          <w:rFonts w:hint="eastAsia"/>
        </w:rPr>
        <w:t>　　　　一、过氧化钙下游行业发展现状</w:t>
      </w:r>
      <w:r>
        <w:rPr>
          <w:rFonts w:hint="eastAsia"/>
        </w:rPr>
        <w:br/>
      </w:r>
      <w:r>
        <w:rPr>
          <w:rFonts w:hint="eastAsia"/>
        </w:rPr>
        <w:t>　　　　二、过氧化钙下游行业发展趋势预测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过氧化钙企业（一）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第二节 过氧化钙企业（二）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第三节 过氧化钙企业（三）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第四节 过氧化钙企业（四）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第五节 过氧化钙企业（五）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三、过氧化钙企业经营状况</w:t>
      </w:r>
      <w:r>
        <w:rPr>
          <w:rFonts w:hint="eastAsia"/>
        </w:rPr>
        <w:br/>
      </w:r>
      <w:r>
        <w:rPr>
          <w:rFonts w:hint="eastAsia"/>
        </w:rPr>
        <w:t>　　　　四、过氧化钙企业发展策略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中国过氧化钙产业市场竞争策略建议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中国过氧化钙市场竞争策略建议</w:t>
      </w:r>
      <w:r>
        <w:rPr>
          <w:rFonts w:hint="eastAsia"/>
        </w:rPr>
        <w:br/>
      </w:r>
      <w:r>
        <w:rPr>
          <w:rFonts w:hint="eastAsia"/>
        </w:rPr>
        <w:t>　　　　一、过氧化钙市场定位策略建议</w:t>
      </w:r>
      <w:r>
        <w:rPr>
          <w:rFonts w:hint="eastAsia"/>
        </w:rPr>
        <w:br/>
      </w:r>
      <w:r>
        <w:rPr>
          <w:rFonts w:hint="eastAsia"/>
        </w:rPr>
        <w:t>　　　　二、过氧化钙产品开发策略建议</w:t>
      </w:r>
      <w:r>
        <w:rPr>
          <w:rFonts w:hint="eastAsia"/>
        </w:rPr>
        <w:br/>
      </w:r>
      <w:r>
        <w:rPr>
          <w:rFonts w:hint="eastAsia"/>
        </w:rPr>
        <w:t>　　　　三、过氧化钙渠道竞争策略建议</w:t>
      </w:r>
      <w:r>
        <w:rPr>
          <w:rFonts w:hint="eastAsia"/>
        </w:rPr>
        <w:br/>
      </w:r>
      <w:r>
        <w:rPr>
          <w:rFonts w:hint="eastAsia"/>
        </w:rPr>
        <w:t>　　　　四、过氧化钙品牌竞争策略建议</w:t>
      </w:r>
      <w:r>
        <w:rPr>
          <w:rFonts w:hint="eastAsia"/>
        </w:rPr>
        <w:br/>
      </w:r>
      <w:r>
        <w:rPr>
          <w:rFonts w:hint="eastAsia"/>
        </w:rPr>
        <w:t>　　　　五、过氧化钙价格竞争策略建议</w:t>
      </w:r>
      <w:r>
        <w:rPr>
          <w:rFonts w:hint="eastAsia"/>
        </w:rPr>
        <w:br/>
      </w:r>
      <w:r>
        <w:rPr>
          <w:rFonts w:hint="eastAsia"/>
        </w:rPr>
        <w:t>　　　　六、过氧化钙客户服务策略建议</w:t>
      </w:r>
      <w:r>
        <w:rPr>
          <w:rFonts w:hint="eastAsia"/>
        </w:rPr>
        <w:br/>
      </w:r>
      <w:r>
        <w:rPr>
          <w:rFonts w:hint="eastAsia"/>
        </w:rPr>
        <w:t>　　第二节 中国过氧化钙产业竞争战略建议</w:t>
      </w:r>
      <w:r>
        <w:rPr>
          <w:rFonts w:hint="eastAsia"/>
        </w:rPr>
        <w:br/>
      </w:r>
      <w:r>
        <w:rPr>
          <w:rFonts w:hint="eastAsia"/>
        </w:rPr>
        <w:t>　　　　一、过氧化钙竞争战略选择建议</w:t>
      </w:r>
      <w:r>
        <w:rPr>
          <w:rFonts w:hint="eastAsia"/>
        </w:rPr>
        <w:br/>
      </w:r>
      <w:r>
        <w:rPr>
          <w:rFonts w:hint="eastAsia"/>
        </w:rPr>
        <w:t>　　　　二、过氧化钙产业升级策略建议</w:t>
      </w:r>
      <w:r>
        <w:rPr>
          <w:rFonts w:hint="eastAsia"/>
        </w:rPr>
        <w:br/>
      </w:r>
      <w:r>
        <w:rPr>
          <w:rFonts w:hint="eastAsia"/>
        </w:rPr>
        <w:t>　　　　三、过氧化钙产业转移策略建议</w:t>
      </w:r>
      <w:r>
        <w:rPr>
          <w:rFonts w:hint="eastAsia"/>
        </w:rPr>
        <w:br/>
      </w:r>
      <w:r>
        <w:rPr>
          <w:rFonts w:hint="eastAsia"/>
        </w:rPr>
        <w:t>　　　　四、过氧化钙价值链定位建议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过氧化钙行业SWOT模型分析</w:t>
      </w:r>
      <w:r>
        <w:rPr>
          <w:rFonts w:hint="eastAsia"/>
        </w:rPr>
        <w:br/>
      </w:r>
      <w:r>
        <w:rPr>
          <w:rFonts w:hint="eastAsia"/>
        </w:rPr>
        <w:t>　　　　一、过氧化钙行业优势分析</w:t>
      </w:r>
      <w:r>
        <w:rPr>
          <w:rFonts w:hint="eastAsia"/>
        </w:rPr>
        <w:br/>
      </w:r>
      <w:r>
        <w:rPr>
          <w:rFonts w:hint="eastAsia"/>
        </w:rPr>
        <w:t>　　　　二、过氧化钙行业劣势分析</w:t>
      </w:r>
      <w:r>
        <w:rPr>
          <w:rFonts w:hint="eastAsia"/>
        </w:rPr>
        <w:br/>
      </w:r>
      <w:r>
        <w:rPr>
          <w:rFonts w:hint="eastAsia"/>
        </w:rPr>
        <w:t>　　　　三、过氧化钙行业机会分析</w:t>
      </w:r>
      <w:r>
        <w:rPr>
          <w:rFonts w:hint="eastAsia"/>
        </w:rPr>
        <w:br/>
      </w:r>
      <w:r>
        <w:rPr>
          <w:rFonts w:hint="eastAsia"/>
        </w:rPr>
        <w:t>　　　　四、过氧化钙行业风险分析</w:t>
      </w:r>
      <w:r>
        <w:rPr>
          <w:rFonts w:hint="eastAsia"/>
        </w:rPr>
        <w:br/>
      </w:r>
      <w:r>
        <w:rPr>
          <w:rFonts w:hint="eastAsia"/>
        </w:rPr>
        <w:t>　　第二节 过氧化钙行业发展的PEST分析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过氧化钙行业投资价值分析</w:t>
      </w:r>
      <w:r>
        <w:rPr>
          <w:rFonts w:hint="eastAsia"/>
        </w:rPr>
        <w:br/>
      </w:r>
      <w:r>
        <w:rPr>
          <w:rFonts w:hint="eastAsia"/>
        </w:rPr>
        <w:t>　　　　一、过氧化钙行业发展前景分析</w:t>
      </w:r>
      <w:r>
        <w:rPr>
          <w:rFonts w:hint="eastAsia"/>
        </w:rPr>
        <w:br/>
      </w:r>
      <w:r>
        <w:rPr>
          <w:rFonts w:hint="eastAsia"/>
        </w:rPr>
        <w:t>　　　　二、过氧化钙行业盈利能力预测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过氧化钙行业投资风险分析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2024-2030年过氧化钙行业发展趋势及投资风险分析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2024-2030年过氧化钙行业发展趋势预测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一、中国过氧化钙行业发展方向分析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三、2024-2030年中国过氧化钙行业供给情况预测分析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四、2024-2030年中国过氧化钙行业需求情况预测分析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当前过氧化钙行业存在的问题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2024-2030年中国过氧化钙行业投资风险分析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一、过氧化钙市场竞争风险</w:t>
      </w:r>
      <w:r>
        <w:rPr>
          <w:rFonts w:hint="eastAsia"/>
        </w:rPr>
        <w:br/>
      </w:r>
      <w:r>
        <w:rPr>
          <w:rFonts w:hint="eastAsia"/>
        </w:rPr>
        <w:t>　　　　二、过氧化钙行业原材料压力风险分析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三、过氧化钙技术风险分析</w:t>
      </w:r>
      <w:r>
        <w:rPr>
          <w:rFonts w:hint="eastAsia"/>
        </w:rPr>
        <w:br/>
      </w:r>
      <w:r>
        <w:rPr>
          <w:rFonts w:hint="eastAsia"/>
        </w:rPr>
        <w:t>　　　　四、过氧化钙行业政策和体制风险</w:t>
      </w:r>
      <w:r>
        <w:rPr>
          <w:rFonts w:hint="eastAsia"/>
        </w:rPr>
        <w:br/>
      </w:r>
      <w:r>
        <w:rPr>
          <w:rFonts w:hint="eastAsia"/>
        </w:rPr>
        <w:t>　　　　五、过氧化钙行业外资进入现状及对未来市场的威胁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2024-2030年中国过氧化钙行业发展前景和趋势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2024-2030年中国过氧化钙行业发展前景预测分析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一、未来全球过氧化钙行业发展预测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二、未来中国过氧化钙市场前景广阔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三、今后两年过氧化钙产业上市前景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四、2024-2030年中国过氧化钙产业市场规模预测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2024-2030年中国过氧化钙行业发展趋势分析</w:t>
      </w:r>
      <w:r>
        <w:rPr>
          <w:rFonts w:hint="eastAsia"/>
        </w:rPr>
        <w:br/>
      </w:r>
      <w:r>
        <w:rPr>
          <w:rFonts w:hint="eastAsia"/>
        </w:rPr>
        <w:t>　　　　一、过氧化钙行业消费趋势</w:t>
      </w:r>
      <w:r>
        <w:rPr>
          <w:rFonts w:hint="eastAsia"/>
        </w:rPr>
        <w:br/>
      </w:r>
      <w:r>
        <w:rPr>
          <w:rFonts w:hint="eastAsia"/>
        </w:rPr>
        <w:t>　　　　二、未来过氧化钙产业创新的发展趋势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三、“十四五”期间中国过氧化钙行业发展剖析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五、未来过氧化钙行业发展变局剖析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过氧化钙行业研究结论及建议</w:t>
      </w:r>
      <w:r>
        <w:rPr>
          <w:rFonts w:hint="eastAsia"/>
        </w:rPr>
        <w:br/>
      </w:r>
      <w:r>
        <w:rPr>
          <w:rFonts w:hint="eastAsia"/>
        </w:rPr>
        <w:t>　　第一节 过氧化钙行业研究结论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过氧化钙行业发展建议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2019-2024年中国过氧化钙市场需求量及增速统计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2019-2024年中国过氧化钙行业市场规模及增长情况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2024-2030年中国过氧化钙市场需求量预测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2024-2030年中国过氧化钙行业市场规模预测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2024-2030年中国过氧化钙市场前景分析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2024-2030年中国过氧化钙行业发展趋势预测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ca5d67c44438f" w:history="1">
        <w:r>
          <w:rPr>
            <w:rStyle w:val="Hyperlink"/>
          </w:rPr>
          <w:t>中国过氧化钙市场调研及未来趋势预测报告（2024-2030年）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ca5d67c44438f" w:history="1">
        <w:r>
          <w:rPr>
            <w:rStyle w:val="Hyperlink"/>
          </w:rPr>
          <w:t>https://www.20087.com/5/51/GuoYangHuaGaiHangYeFenXiBaoGao.html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c917063f5a4eaa" w:history="1">
      <w:r>
        <w:rPr>
          <w:rStyle w:val="Hyperlink"/>
        </w:rPr>
        <w:t>中国过氧化钙市场调研及未来趋势预测报告（2024-2030年）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GuoYangHuaGaiHangYeFenXiBaoGao.html" TargetMode="External" Id="R701ca5d67c44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GuoYangHuaGaiHangYeFenXiBaoGao.html" TargetMode="External" Id="R8fc917063f5a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2024-03-29T07:45:00Z</dcterms:created>
  <dcterms:modified xsi:type="dcterms:W3CDTF">2024-03-29T08:45:00Z</dcterms:modified>
  <dc:subject>中国过氧化钙市场调研及未来趋势预测报告（2024-2030年）</dc:subject>
  <dc:title>中国过氧化钙市场调研及未来趋势预测报告（2024-2030年）</dc:title>
  <cp:keywords>中国过氧化钙市场调研及未来趋势预测报告（2024-2030年）</cp:keywords>
  <dc:description>中国过氧化钙市场调研及未来趋势预测报告（2024-2030年）</dc:description>
</cp:coreProperties>
</file>