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71516f7254a5d" w:history="1">
              <w:r>
                <w:rPr>
                  <w:rStyle w:val="Hyperlink"/>
                </w:rPr>
                <w:t>2025-2031年全球与中国1,2-二氰基苯行业现状及行业前景分析报告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71516f7254a5d" w:history="1">
              <w:r>
                <w:rPr>
                  <w:rStyle w:val="Hyperlink"/>
                </w:rPr>
                <w:t>2025-2031年全球与中国1,2-二氰基苯行业现状及行业前景分析报告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71516f7254a5d" w:history="1">
                <w:r>
                  <w:rPr>
                    <w:rStyle w:val="Hyperlink"/>
                  </w:rPr>
                  <w:t>https://www.20087.com/5/61/1-2-ErQingJiBenFaZhanQianJing.html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氰基苯是一种重要的有机化合物，广泛应用于医药、农药和染料中间体的合成。其核心功能在于提供多功能化的芳香环结构，能够与其他化学物质发生多种类型的反应，生成具有特定功能的目标化合物。目前，1,2-二氰基苯的制备主要依赖于芳烃氰化反应，涉及复杂的化学转化和严格的纯化工艺。近年来，随着精细化工行业的快速发展，1,2-二氰基苯的应用范围不断扩大，特别是在高性能材料和生物医药领域的新兴需求中。</w:t>
      </w:r>
      <w:r>
        <w:rPr>
          <w:rFonts w:hint="eastAsia"/>
        </w:rPr>
        <w:br/>
      </w:r>
      <w:r>
        <w:rPr>
          <w:rFonts w:hint="eastAsia"/>
        </w:rPr>
        <w:t>　　未来，1,2-二氰基苯的发展将更加注重绿色化与高效化方向。绿色化方面，研究人员正通过开发低毒无害的替代品和优化反应条件，进一步降低生产过程中的环境影响。高效化方向上，通过引入连续流反应技术或微通道反应器，可以显著提升反应效率和安全性，同时减少能耗和废弃物排放。此外，智能化生产和质量追溯系统的应用将进一步提高1,2-二氰基苯的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71516f7254a5d" w:history="1">
        <w:r>
          <w:rPr>
            <w:rStyle w:val="Hyperlink"/>
          </w:rPr>
          <w:t>2025-2031年全球与中国1,2-二氰基苯行业现状及行业前景分析报告</w:t>
        </w:r>
      </w:hyperlink>
      <w:r>
        <w:rPr>
          <w:rFonts w:hint="eastAsia"/>
        </w:rPr>
        <w:t>》依据国家权威机构及1,2-二氰基苯相关协会等渠道的权威资料数据，结合1,2-二氰基苯行业发展所处的环境，从理论到实践、从宏观到微观等多个角度对1,2-二氰基苯行业进行调研分析。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71516f7254a5d" w:history="1">
        <w:r>
          <w:rPr>
            <w:rStyle w:val="Hyperlink"/>
          </w:rPr>
          <w:t>2025-2031年全球与中国1,2-二氰基苯行业现状及行业前景分析报告</w:t>
        </w:r>
      </w:hyperlink>
      <w:r>
        <w:rPr>
          <w:rFonts w:hint="eastAsia"/>
        </w:rPr>
        <w:t>》内容严谨、数据翔实，通过辅以大量直观的图表帮助1,2-二氰基苯行业企业准确把握1,2-二氰基苯行业发展动向、正确制定企业发展战略和投资策略。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971516f7254a5d" w:history="1">
        <w:r>
          <w:rPr>
            <w:rStyle w:val="Hyperlink"/>
          </w:rPr>
          <w:t>2025-2031年全球与中国1,2-二氰基苯行业现状及行业前景分析报告</w:t>
        </w:r>
      </w:hyperlink>
      <w:r>
        <w:rPr>
          <w:rFonts w:hint="eastAsia"/>
        </w:rPr>
        <w:t>是1,2-二氰基苯业内企业、相关投资公司及政府部门准确把握1,2-二氰基苯行业发展趋势，洞悉1,2-二氰基苯行业竞争格局，规避经营和投资风险，制定正确竞争和投资战略决策的重要决策依据之一。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1,2-二氰基苯市场概述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按照不同产品类型，1,2-二氰基苯主要可以分为如下几个类别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全球不同产品类型1,2-二氰基苯销售额增长趋势2020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从不同应用，1,2-二氰基苯主要包括如下几个方面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全球不同应用1,2-二氰基苯销售额增长趋势2020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染料行业</w:t>
      </w:r>
      <w:r>
        <w:rPr>
          <w:rFonts w:hint="eastAsia"/>
        </w:rPr>
        <w:br/>
      </w:r>
      <w:r>
        <w:rPr>
          <w:rFonts w:hint="eastAsia"/>
        </w:rPr>
        <w:t>　　　　1.3.4 纤维行业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1,2-二氰基苯行业背景、发展历史、现状及趋势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1,2-二氰基苯行业目前现状分析</w:t>
      </w:r>
      <w:r>
        <w:rPr>
          <w:rFonts w:hint="eastAsia"/>
        </w:rPr>
        <w:br/>
      </w:r>
      <w:r>
        <w:rPr>
          <w:rFonts w:hint="eastAsia"/>
        </w:rPr>
        <w:t>　　　　1.4.2 1,2-二氰基苯发展趋势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全球1,2-二氰基苯总体规模分析</w:t>
      </w:r>
      <w:r>
        <w:rPr>
          <w:rFonts w:hint="eastAsia"/>
        </w:rPr>
        <w:br/>
      </w:r>
      <w:r>
        <w:rPr>
          <w:rFonts w:hint="eastAsia"/>
        </w:rPr>
        <w:t>　　2.1 全球1,2-二氰基苯供需现状及预测（2020-2031）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全球1,2-二氰基苯产能、产量、产能利用率及发展趋势（2020-2031）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全球1,2-二氰基苯产量、需求量及发展趋势（2020-2031）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全球主要地区1,2-二氰基苯产量及发展趋势（2020-2031）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全球主要地区1,2-二氰基苯产量（2020-2025）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全球主要地区1,2-二氰基苯产量（2026-2031）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全球主要地区1,2-二氰基苯产量市场份额（2020-2031）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中国1,2-二氰基苯供需现状及预测（2020-2031）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中国1,2-二氰基苯产能、产量、产能利用率及发展趋势（2020-2031）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中国1,2-二氰基苯产量、市场需求量及发展趋势（2020-2031）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全球1,2-二氰基苯销量及销售额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全球市场1,2-二氰基苯销售额（2020-2031）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全球市场1,2-二氰基苯销量（2020-2031）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全球市场1,2-二氰基苯价格趋势（2020-2031）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全球1,2-二氰基苯主要地区分析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全球主要地区1,2-二氰基苯市场规模分析：2020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全球主要地区1,2-二氰基苯销售收入及市场份额（2020-2025年）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全球主要地区1,2-二氰基苯销售收入预测（2026-2031年）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全球主要地区1,2-二氰基苯销量分析：2020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全球主要地区1,2-二氰基苯销量及市场份额（2020-2025年）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全球主要地区1,2-二氰基苯销量及市场份额预测（2026-2031）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北美市场1,2-二氰基苯销量、收入及增长率（2020-2031）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欧洲市场1,2-二氰基苯销量、收入及增长率（2020-2031）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中国市场1,2-二氰基苯销量、收入及增长率（2020-2031）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日本市场1,2-二氰基苯销量、收入及增长率（2020-2031）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东南亚市场1,2-二氰基苯销量、收入及增长率（2020-2031）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印度市场1,2-二氰基苯销量、收入及增长率（2020-2031）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全球市场主要厂商1,2-二氰基苯产能市场份额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全球市场主要厂商1,2-二氰基苯销量（2020-2025）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全球市场主要厂商1,2-二氰基苯销量（2020-2025）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全球市场主要厂商1,2-二氰基苯销售收入（2020-2025）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全球市场主要厂商1,2-二氰基苯销售价格（2020-2025）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2024年全球主要生产商1,2-二氰基苯收入排名</w:t>
      </w:r>
      <w:r>
        <w:rPr>
          <w:rFonts w:hint="eastAsia"/>
        </w:rPr>
        <w:br/>
      </w:r>
      <w:r>
        <w:rPr>
          <w:rFonts w:hint="eastAsia"/>
        </w:rPr>
        <w:t>　　4.3 中国市场主要厂商1,2-二氰基苯销量（2020-2025）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中国市场主要厂商1,2-二氰基苯销量（2020-2025）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中国市场主要厂商1,2-二氰基苯销售收入（2020-2025）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2024年中国主要生产商1,2-二氰基苯收入排名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中国市场主要厂商1,2-二氰基苯销售价格（2020-2025）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全球主要厂商1,2-二氰基苯总部及产地分布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全球主要厂商成立时间及1,2-二氰基苯商业化日期</w:t>
      </w:r>
      <w:r>
        <w:rPr>
          <w:rFonts w:hint="eastAsia"/>
        </w:rPr>
        <w:br/>
      </w:r>
      <w:r>
        <w:rPr>
          <w:rFonts w:hint="eastAsia"/>
        </w:rPr>
        <w:t>　　4.6 全球主要厂商1,2-二氰基苯产品类型及应用</w:t>
      </w:r>
      <w:r>
        <w:rPr>
          <w:rFonts w:hint="eastAsia"/>
        </w:rPr>
        <w:br/>
      </w:r>
      <w:r>
        <w:rPr>
          <w:rFonts w:hint="eastAsia"/>
        </w:rPr>
        <w:t>　　4.7 1,2-二氰基苯行业集中度、竞争程度分析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1,2-二氰基苯行业集中度分析：2024年全球Top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全球1,2-二氰基苯第一梯队、第二梯队和第三梯队生产商（品牌）及市场份额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重点企业（1）基本信息、1,2-二氰基苯生产基地、销售区域、竞争对手及市场地位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1,2-二氰基苯产品规格、参数及市场应用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1,2-二氰基苯销量、收入、价格及毛利率（2020-2025）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重点企业（2）基本信息、1,2-二氰基苯生产基地、销售区域、竞争对手及市场地位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1,2-二氰基苯产品规格、参数及市场应用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1,2-二氰基苯销量、收入、价格及毛利率（2020-2025）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重点企业（3）基本信息、1,2-二氰基苯生产基地、销售区域、竞争对手及市场地位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1,2-二氰基苯产品规格、参数及市场应用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1,2-二氰基苯销量、收入、价格及毛利率（2020-2025）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重点企业（4）基本信息、1,2-二氰基苯生产基地、销售区域、竞争对手及市场地位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1,2-二氰基苯产品规格、参数及市场应用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1,2-二氰基苯销量、收入、价格及毛利率（2020-2025）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重点企业（5）基本信息、1,2-二氰基苯生产基地、销售区域、竞争对手及市场地位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1,2-二氰基苯产品规格、参数及市场应用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1,2-二氰基苯销量、收入、价格及毛利率（2020-2025）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不同产品类型1,2-二氰基苯分析</w:t>
      </w:r>
      <w:r>
        <w:rPr>
          <w:rFonts w:hint="eastAsia"/>
        </w:rPr>
        <w:br/>
      </w:r>
      <w:r>
        <w:rPr>
          <w:rFonts w:hint="eastAsia"/>
        </w:rPr>
        <w:t>　　6.1 全球不同产品类型1,2-二氰基苯销量（2020-2031）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全球不同产品类型1,2-二氰基苯销量及市场份额（2020-2025）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全球不同产品类型1,2-二氰基苯销量预测（2026-2031）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全球不同产品类型1,2-二氰基苯收入（2020-2031）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全球不同产品类型1,2-二氰基苯收入及市场份额（2020-2025）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全球不同产品类型1,2-二氰基苯收入预测（2026-2031）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全球不同产品类型1,2-二氰基苯价格走势（2020-2031）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不同应用1,2-二氰基苯分析</w:t>
      </w:r>
      <w:r>
        <w:rPr>
          <w:rFonts w:hint="eastAsia"/>
        </w:rPr>
        <w:br/>
      </w:r>
      <w:r>
        <w:rPr>
          <w:rFonts w:hint="eastAsia"/>
        </w:rPr>
        <w:t>　　7.1 全球不同应用1,2-二氰基苯销量（2020-2031）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全球不同应用1,2-二氰基苯销量及市场份额（2020-2025）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全球不同应用1,2-二氰基苯销量预测（2026-2031）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全球不同应用1,2-二氰基苯收入（2020-2031）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全球不同应用1,2-二氰基苯收入及市场份额（2020-2025）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全球不同应用1,2-二氰基苯收入预测（2026-2031）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全球不同应用1,2-二氰基苯价格走势（2020-2031）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1,2-二氰基苯产业链分析</w:t>
      </w:r>
      <w:r>
        <w:rPr>
          <w:rFonts w:hint="eastAsia"/>
        </w:rPr>
        <w:br/>
      </w:r>
      <w:r>
        <w:rPr>
          <w:rFonts w:hint="eastAsia"/>
        </w:rPr>
        <w:t>　　8.2 1,2-二氰基苯工艺制造技术分析</w:t>
      </w:r>
      <w:r>
        <w:rPr>
          <w:rFonts w:hint="eastAsia"/>
        </w:rPr>
        <w:br/>
      </w:r>
      <w:r>
        <w:rPr>
          <w:rFonts w:hint="eastAsia"/>
        </w:rPr>
        <w:t>　　8.3 1,2-二氰基苯产业上游供应分析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1,2-二氰基苯下游客户分析</w:t>
      </w:r>
      <w:r>
        <w:rPr>
          <w:rFonts w:hint="eastAsia"/>
        </w:rPr>
        <w:br/>
      </w:r>
      <w:r>
        <w:rPr>
          <w:rFonts w:hint="eastAsia"/>
        </w:rPr>
        <w:t>　　8.5 1,2-二氰基苯销售渠道分析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1,2-二氰基苯行业发展机遇及主要驱动因素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1,2-二氰基苯行业发展面临的风险</w:t>
      </w:r>
      <w:r>
        <w:rPr>
          <w:rFonts w:hint="eastAsia"/>
        </w:rPr>
        <w:br/>
      </w:r>
      <w:r>
        <w:rPr>
          <w:rFonts w:hint="eastAsia"/>
        </w:rPr>
        <w:t>　　9.3 1,2-二氰基苯行业政策分析</w:t>
      </w:r>
      <w:r>
        <w:rPr>
          <w:rFonts w:hint="eastAsia"/>
        </w:rPr>
        <w:br/>
      </w:r>
      <w:r>
        <w:rPr>
          <w:rFonts w:hint="eastAsia"/>
        </w:rPr>
        <w:t>　　9.4 1,2-二氰基苯中国企业SWOT分析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全球不同产品类型1,2-二氰基苯销售额增长（CAGR）趋势2020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1,2-二氰基苯行业目前发展现状</w:t>
      </w:r>
      <w:r>
        <w:rPr>
          <w:rFonts w:hint="eastAsia"/>
        </w:rPr>
        <w:br/>
      </w:r>
      <w:r>
        <w:rPr>
          <w:rFonts w:hint="eastAsia"/>
        </w:rPr>
        <w:t>　　表 4： 1,2-二氰基苯发展趋势</w:t>
      </w:r>
      <w:r>
        <w:rPr>
          <w:rFonts w:hint="eastAsia"/>
        </w:rPr>
        <w:br/>
      </w:r>
      <w:r>
        <w:rPr>
          <w:rFonts w:hint="eastAsia"/>
        </w:rPr>
        <w:t>　　表 5： 全球主要地区1,2-二氰基苯产量增速（CAGR）：（2020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全球主要地区1,2-二氰基苯产量（2020-2025）&amp;（吨）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全球主要地区1,2-二氰基苯产量（2026-2031）&amp;（吨）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全球主要地区1,2-二氰基苯产量市场份额（2020-2025）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全球主要地区1,2-二氰基苯产量（2026-2031）&amp;（吨）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全球主要地区1,2-二氰基苯销售收入增速：（2020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全球主要地区1,2-二氰基苯销售收入（2020-2025）&amp;（百万美元）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全球主要地区1,2-二氰基苯销售收入市场份额（2020-2025）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全球主要地区1,2-二氰基苯收入（2026-2031）&amp;（百万美元）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全球主要地区1,2-二氰基苯收入市场份额（2026-2031）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全球主要地区1,2-二氰基苯销量（吨）：2020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全球主要地区1,2-二氰基苯销量（2020-2025）&amp;（吨）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全球主要地区1,2-二氰基苯销量市场份额（2020-2025）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全球主要地区1,2-二氰基苯销量（2026-2031）&amp;（吨）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全球主要地区1,2-二氰基苯销量份额（2026-2031）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全球市场主要厂商1,2-二氰基苯产能（2024-2025）&amp;（吨）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全球市场主要厂商1,2-二氰基苯销量（2020-2025）&amp;（吨）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全球市场主要厂商1,2-二氰基苯销量市场份额（2020-2025）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全球市场主要厂商1,2-二氰基苯销售收入（2020-2025）&amp;（百万美元）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全球市场主要厂商1,2-二氰基苯销售收入市场份额（2020-2025）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全球市场主要厂商1,2-二氰基苯销售价格（2020-2025）&amp;（美元/吨）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2024年全球主要生产商1,2-二氰基苯收入排名（百万美元）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中国市场主要厂商1,2-二氰基苯销量（2020-2025）&amp;（吨）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中国市场主要厂商1,2-二氰基苯销量市场份额（2020-2025）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中国市场主要厂商1,2-二氰基苯销售收入（2020-2025）&amp;（百万美元）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中国市场主要厂商1,2-二氰基苯销售收入市场份额（2020-2025）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2024年中国主要生产商1,2-二氰基苯收入排名（百万美元）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中国市场主要厂商1,2-二氰基苯销售价格（2020-2025）&amp;（美元/吨）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全球主要厂商1,2-二氰基苯总部及产地分布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全球主要厂商成立时间及1,2-二氰基苯商业化日期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全球主要厂商1,2-二氰基苯产品类型及应用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2024年全球1,2-二氰基苯主要厂商市场地位（第一梯队、第二梯队和第三梯队）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全球1,2-二氰基苯市场投资、并购等现状分析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1,2-二氰基苯生产基地、销售区域、竞争对手及市场地位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1,2-二氰基苯产品规格、参数及市场应用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1,2-二氰基苯销量（吨）、收入（百万美元）、价格（美元/吨）及毛利率（2020-2025）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1,2-二氰基苯生产基地、销售区域、竞争对手及市场地位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1,2-二氰基苯产品规格、参数及市场应用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1,2-二氰基苯销量（吨）、收入（百万美元）、价格（美元/吨）及毛利率（2020-2025）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1,2-二氰基苯生产基地、销售区域、竞争对手及市场地位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1,2-二氰基苯产品规格、参数及市场应用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1,2-二氰基苯销量（吨）、收入（百万美元）、价格（美元/吨）及毛利率（2020-2025）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1,2-二氰基苯生产基地、销售区域、竞争对手及市场地位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1,2-二氰基苯产品规格、参数及市场应用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1,2-二氰基苯销量（吨）、收入（百万美元）、价格（美元/吨）及毛利率（2020-2025）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1,2-二氰基苯生产基地、销售区域、竞争对手及市场地位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1,2-二氰基苯产品规格、参数及市场应用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1,2-二氰基苯销量（吨）、收入（百万美元）、价格（美元/吨）及毛利率（2020-2025）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全球不同产品类型1,2-二氰基苯销量（2020-2025年）&amp;（吨）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全球不同产品类型1,2-二氰基苯销量市场份额（2020-2025）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全球不同产品类型1,2-二氰基苯销量预测（2026-2031）&amp;（吨）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全球市场不同产品类型1,2-二氰基苯销量市场份额预测（2026-2031）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全球不同产品类型1,2-二氰基苯收入（2020-2025年）&amp;（百万美元）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全球不同产品类型1,2-二氰基苯收入市场份额（2020-2025）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全球不同产品类型1,2-二氰基苯收入预测（2026-2031）&amp;（百万美元）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全球不同产品类型1,2-二氰基苯收入市场份额预测（2026-2031）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全球不同应用1,2-二氰基苯销量（2020-2025年）&amp;（吨）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全球不同应用1,2-二氰基苯销量市场份额（2020-2025）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全球不同应用1,2-二氰基苯销量预测（2026-2031）&amp;（吨）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全球市场不同应用1,2-二氰基苯销量市场份额预测（2026-2031）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全球不同应用1,2-二氰基苯收入（2020-2025年）&amp;（百万美元）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全球不同应用1,2-二氰基苯收入市场份额（2020-2025）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全球不同应用1,2-二氰基苯收入预测（2026-2031）&amp;（百万美元）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全球不同应用1,2-二氰基苯收入市场份额预测（2026-2031）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1,2-二氰基苯上游原料供应商及联系方式列表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1,2-二氰基苯典型客户列表</w:t>
      </w:r>
      <w:r>
        <w:rPr>
          <w:rFonts w:hint="eastAsia"/>
        </w:rPr>
        <w:br/>
      </w:r>
      <w:r>
        <w:rPr>
          <w:rFonts w:hint="eastAsia"/>
        </w:rPr>
        <w:t>　　表 81： 1,2-二氰基苯主要销售模式及销售渠道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1,2-二氰基苯行业发展机遇及主要驱动因素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1,2-二氰基苯行业发展面临的风险</w:t>
      </w:r>
      <w:r>
        <w:rPr>
          <w:rFonts w:hint="eastAsia"/>
        </w:rPr>
        <w:br/>
      </w:r>
      <w:r>
        <w:rPr>
          <w:rFonts w:hint="eastAsia"/>
        </w:rPr>
        <w:t>　　表 84： 1,2-二氰基苯行业政策分析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1,2-二氰基苯产品图片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全球不同产品类型1,2-二氰基苯销售额2020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全球不同产品类型1,2-二氰基苯市场份额2024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全球不同应用1,2-二氰基苯市场份额2024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医药行业</w:t>
      </w:r>
      <w:r>
        <w:rPr>
          <w:rFonts w:hint="eastAsia"/>
        </w:rPr>
        <w:br/>
      </w:r>
      <w:r>
        <w:rPr>
          <w:rFonts w:hint="eastAsia"/>
        </w:rPr>
        <w:t>　　图 9： 染料行业</w:t>
      </w:r>
      <w:r>
        <w:rPr>
          <w:rFonts w:hint="eastAsia"/>
        </w:rPr>
        <w:br/>
      </w:r>
      <w:r>
        <w:rPr>
          <w:rFonts w:hint="eastAsia"/>
        </w:rPr>
        <w:t>　　图 10： 纤维行业</w:t>
      </w:r>
      <w:r>
        <w:rPr>
          <w:rFonts w:hint="eastAsia"/>
        </w:rPr>
        <w:br/>
      </w:r>
      <w:r>
        <w:rPr>
          <w:rFonts w:hint="eastAsia"/>
        </w:rPr>
        <w:t>　　图 11： 催化剂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全球1,2-二氰基苯产能、产量、产能利用率及发展趋势（2020-2031）&amp;（吨）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全球1,2-二氰基苯产量、需求量及发展趋势（2020-2031）&amp;（吨）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全球主要地区1,2-二氰基苯产量（2020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全球主要地区1,2-二氰基苯产量市场份额（2020-2031）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中国1,2-二氰基苯产能、产量、产能利用率及发展趋势（2020-2031）&amp;（吨）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中国1,2-二氰基苯产量、市场需求量及发展趋势（2020-2031）&amp;（吨）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全球1,2-二氰基苯市场销售额及增长率：（2020-2031）&amp;（百万美元）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全球市场1,2-二氰基苯市场规模：2020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全球市场1,2-二氰基苯销量及增长率（2020-2031）&amp;（吨）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全球市场1,2-二氰基苯价格趋势（2020-2031）&amp;（美元/吨）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全球主要地区1,2-二氰基苯销售收入（2020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全球主要地区1,2-二氰基苯销售收入市场份额（2020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北美市场1,2-二氰基苯销量及增长率（2020-2031）&amp;（吨）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北美市场1,2-二氰基苯收入及增长率（2020-2031）&amp;（百万美元）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欧洲市场1,2-二氰基苯销量及增长率（2020-2031）&amp;（吨）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欧洲市场1,2-二氰基苯收入及增长率（2020-2031）&amp;（百万美元）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中国市场1,2-二氰基苯销量及增长率（2020-2031）&amp;（吨）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中国市场1,2-二氰基苯收入及增长率（2020-2031）&amp;（百万美元）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日本市场1,2-二氰基苯销量及增长率（2020-2031）&amp;（吨）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日本市场1,2-二氰基苯收入及增长率（2020-2031）&amp;（百万美元）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东南亚市场1,2-二氰基苯销量及增长率（2020-2031）&amp;（吨）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东南亚市场1,2-二氰基苯收入及增长率（2020-2031）&amp;（百万美元）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印度市场1,2-二氰基苯销量及增长率（2020-2031）&amp;（吨）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印度市场1,2-二氰基苯收入及增长率（2020-2031）&amp;（百万美元）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2024年全球市场主要厂商1,2-二氰基苯销量市场份额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2024年全球市场主要厂商1,2-二氰基苯收入市场份额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2024年中国市场主要厂商1,2-二氰基苯销量市场份额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2024年中国市场主要厂商1,2-二氰基苯收入市场份额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2024年全球前五大生产商1,2-二氰基苯市场份额</w:t>
      </w:r>
      <w:r>
        <w:rPr>
          <w:rFonts w:hint="eastAsia"/>
        </w:rPr>
        <w:br/>
      </w:r>
      <w:r>
        <w:rPr>
          <w:rFonts w:hint="eastAsia"/>
        </w:rPr>
        <w:t>　　图 42： 2024年全球1,2-二氰基苯第一梯队、第二梯队和第三梯队厂商及市场份额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全球不同产品类型1,2-二氰基苯价格走势（2020-2031）&amp;（美元/吨）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全球不同应用1,2-二氰基苯价格走势（2020-2031）&amp;（美元/吨）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1,2-二氰基苯产业链</w:t>
      </w:r>
      <w:r>
        <w:rPr>
          <w:rFonts w:hint="eastAsia"/>
        </w:rPr>
        <w:br/>
      </w:r>
      <w:r>
        <w:rPr>
          <w:rFonts w:hint="eastAsia"/>
        </w:rPr>
        <w:t>　　图 46： 1,2-二氰基苯中国企业SWOT分析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71516f7254a5d" w:history="1">
        <w:r>
          <w:rPr>
            <w:rStyle w:val="Hyperlink"/>
          </w:rPr>
          <w:t>2025-2031年全球与中国1,2-二氰基苯行业现状及行业前景分析报告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71516f7254a5d" w:history="1">
        <w:r>
          <w:rPr>
            <w:rStyle w:val="Hyperlink"/>
          </w:rPr>
          <w:t>https://www.20087.com/5/61/1-2-ErQingJiBenFaZhanQianJing.html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edbf1819d4c52" w:history="1">
      <w:r>
        <w:rPr>
          <w:rStyle w:val="Hyperlink"/>
        </w:rPr>
        <w:t>2025-2031年全球与中国1,2-二氰基苯行业现状及行业前景分析报告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1-2-ErQingJiBenFaZhanQianJing.html" TargetMode="External" Id="Rc5971516f725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1-2-ErQingJiBenFaZhanQianJing.html" TargetMode="External" Id="Rabaedbf1819d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2025-02-13T23:42:32Z</dcterms:created>
  <dcterms:modified xsi:type="dcterms:W3CDTF">2025-02-14T00:42:32Z</dcterms:modified>
  <dc:subject>2025-2031年全球与中国1,2-二氰基苯行业现状及行业前景分析报告</dc:subject>
  <dc:title>2025-2031年全球与中国1,2-二氰基苯行业现状及行业前景分析报告</dc:title>
  <cp:keywords>2025-2031年全球与中国1,2-二氰基苯行业现状及行业前景分析报告</cp:keywords>
  <dc:description>2025-2031年全球与中国1,2-二氰基苯行业现状及行业前景分析报告</dc:description>
</cp:coreProperties>
</file>