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e8240e0bc49e5" w:history="1">
              <w:r>
                <w:rPr>
                  <w:rStyle w:val="Hyperlink"/>
                </w:rPr>
                <w:t>全球与中国PVC回收行业调研及前景趋势预测报告（2026-2032年）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e8240e0bc49e5" w:history="1">
              <w:r>
                <w:rPr>
                  <w:rStyle w:val="Hyperlink"/>
                </w:rPr>
                <w:t>全球与中国PVC回收行业调研及前景趋势预测报告（2026-2032年）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e8240e0bc49e5" w:history="1">
                <w:r>
                  <w:rPr>
                    <w:rStyle w:val="Hyperlink"/>
                  </w:rPr>
                  <w:t>https://www.20087.com/5/51/PVCHuiShouDeFaZhanQianJing.html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是世界上产量最大的塑料之一，广泛应用于建筑、包装、医疗等多个领域。然而，由于其难以降解的特性，PVC废弃物对环境造成了严重污染。近年来，随着全球对环境保护的关注度不断提高，PVC回收技术得到了快速发展，包括机械回收、化学回收等多种方法。这些技术不仅提高了PVC的回收率，还减少了资源浪费和环境污染。不过，目前PVC回收面临的主要挑战在于成本较高以及回收后的材料质量不稳定，限制了其广泛应用。</w:t>
      </w:r>
      <w:r>
        <w:rPr>
          <w:rFonts w:hint="eastAsia"/>
        </w:rPr>
        <w:br/>
      </w:r>
      <w:r>
        <w:rPr>
          <w:rFonts w:hint="eastAsia"/>
        </w:rPr>
        <w:t>　　随着循环经济理念深入人心及各国政府出台更严格的环保法规，PVC回收将在更多行业得到重视，在促进资源循环利用方面发挥关键作用。市场调研网指出，特别是在建筑行业，开发高效能的PVC回收解决方案将有助于降低建筑材料的成本并减少碳足迹。此外，随着新材料科学的发展，未来的PVC回收可能会采用更加环保的处理方式，如利用微生物分解技术，进一步提高回收效率和产品质量。长远来看，相关企业需紧跟政策导向，加大技术研发投入，探索新技术的应用，同时也要注重国际合作和标准制定，巩固市场地位。加强与科研机构和行业协会的合作，共同推动PVC回收产业的健康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4e8240e0bc49e5" w:history="1">
        <w:r>
          <w:rPr>
            <w:rStyle w:val="Hyperlink"/>
          </w:rPr>
          <w:t>全球与中国PVC回收行业调研及前景趋势预测报告（2026-2032年）</w:t>
        </w:r>
      </w:hyperlink>
      <w:r>
        <w:rPr>
          <w:rFonts w:hint="eastAsia"/>
        </w:rPr>
        <w:t>》，2025年PVC回收行业市场规模达 亿元，预计2032年市场规模将达 亿元，期间年均复合增长率（CAGR）达 %。报告从产业链视角出发，系统分析了PVC回收行业的市场现状与需求动态，详细解读了PVC回收市场规模、价格波动及上下游影响因素。报告深入剖析了PVC回收细分领域的发展特点，基于权威数据对市场前景及未来趋势进行了科学预测，同时揭示了PVC回收重点企业的竞争格局与市场集中度变化。报告客观翔实地指出了PVC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全球市场PVC回收市场总体规模</w:t>
      </w:r>
      <w:r>
        <w:rPr>
          <w:rFonts w:hint="eastAsia"/>
        </w:rPr>
        <w:br/>
      </w:r>
      <w:r>
        <w:rPr>
          <w:rFonts w:hint="eastAsia"/>
        </w:rPr>
        <w:t>　　1.4 中国市场PVC回收市场总体规模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PVC回收行业发展主要特点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PVC回收行业发展影响因素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PVC回收有利因素</w:t>
      </w:r>
      <w:r>
        <w:rPr>
          <w:rFonts w:hint="eastAsia"/>
        </w:rPr>
        <w:br/>
      </w:r>
      <w:r>
        <w:rPr>
          <w:rFonts w:hint="eastAsia"/>
        </w:rPr>
        <w:t>　　　　1.5.3 .2 PVC回收不利因素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PVC回收主要企业在国际市场占有率（按收入，2023-2026）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2025年PVC回收主要企业在国际市场排名（按收入）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中国市场，近三年PVC回收主要企业占有率及排名（按收入）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中国市场主要企业PVC回收销售收入（2023-2026）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全球主要厂商PVC回收总部及产地分布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全球主要厂商成立时间及PVC回收商业化日期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全球主要厂商PVC回收产品类型及应用</w:t>
      </w:r>
      <w:r>
        <w:rPr>
          <w:rFonts w:hint="eastAsia"/>
        </w:rPr>
        <w:br/>
      </w:r>
      <w:r>
        <w:rPr>
          <w:rFonts w:hint="eastAsia"/>
        </w:rPr>
        <w:t>　　2.6 PVC回收行业集中度、竞争程度分析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PVC回收行业集中度分析：2025年全球Top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全球PVC回收第一梯队、第二梯队和第三梯队厂商（品牌）及市场份额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全球主要地区PVC回收销售额及份额（2021-2026）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全球主要地区PVC回收销售额及份额预测（2027-2032）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中东PVC回收销售额及预测（2021-2032）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物理回收</w:t>
      </w:r>
      <w:r>
        <w:rPr>
          <w:rFonts w:hint="eastAsia"/>
        </w:rPr>
        <w:br/>
      </w:r>
      <w:r>
        <w:rPr>
          <w:rFonts w:hint="eastAsia"/>
        </w:rPr>
        <w:t>　　　　4.1.2 化学回收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按产品类型细分，全球PVC回收销售额对比（2021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按产品类型细分，全球PVC回收销售额预测（2027-2032）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按产品类型细分，中国PVC回收销售额预测（2027-2032）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消费品</w:t>
      </w:r>
      <w:r>
        <w:rPr>
          <w:rFonts w:hint="eastAsia"/>
        </w:rPr>
        <w:br/>
      </w:r>
      <w:r>
        <w:rPr>
          <w:rFonts w:hint="eastAsia"/>
        </w:rPr>
        <w:t>　　　　5.1.3 基础设施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按应用细分，全球PVC回收销售额对比（2021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按应用细分，全球PVC回收销售额预测（2027-2032）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中国不同应用PVC回收销售额预测（2027-2032）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PVC回收行业发展趋势</w:t>
      </w:r>
      <w:r>
        <w:rPr>
          <w:rFonts w:hint="eastAsia"/>
        </w:rPr>
        <w:br/>
      </w:r>
      <w:r>
        <w:rPr>
          <w:rFonts w:hint="eastAsia"/>
        </w:rPr>
        <w:t>　　7.2 PVC回收行业主要驱动因素</w:t>
      </w:r>
      <w:r>
        <w:rPr>
          <w:rFonts w:hint="eastAsia"/>
        </w:rPr>
        <w:br/>
      </w:r>
      <w:r>
        <w:rPr>
          <w:rFonts w:hint="eastAsia"/>
        </w:rPr>
        <w:t>　　7.3 PVC回收中国企业SWOT分析</w:t>
      </w:r>
      <w:r>
        <w:rPr>
          <w:rFonts w:hint="eastAsia"/>
        </w:rPr>
        <w:br/>
      </w:r>
      <w:r>
        <w:rPr>
          <w:rFonts w:hint="eastAsia"/>
        </w:rPr>
        <w:t>　　7.4 中国PVC回收行业政策环境分析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PVC回收行业产业链简介</w:t>
      </w:r>
      <w:r>
        <w:rPr>
          <w:rFonts w:hint="eastAsia"/>
        </w:rPr>
        <w:br/>
      </w:r>
      <w:r>
        <w:rPr>
          <w:rFonts w:hint="eastAsia"/>
        </w:rPr>
        <w:t>　　　　8.1.1 PVC回收行业供应链分析</w:t>
      </w:r>
      <w:r>
        <w:rPr>
          <w:rFonts w:hint="eastAsia"/>
        </w:rPr>
        <w:br/>
      </w:r>
      <w:r>
        <w:rPr>
          <w:rFonts w:hint="eastAsia"/>
        </w:rPr>
        <w:t>　　　　8.1.2 PVC回收主要原料及供应情况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PVC回收行业主要下游客户</w:t>
      </w:r>
      <w:r>
        <w:rPr>
          <w:rFonts w:hint="eastAsia"/>
        </w:rPr>
        <w:br/>
      </w:r>
      <w:r>
        <w:rPr>
          <w:rFonts w:hint="eastAsia"/>
        </w:rPr>
        <w:t>　　8.2 PVC回收行业采购模式</w:t>
      </w:r>
      <w:r>
        <w:rPr>
          <w:rFonts w:hint="eastAsia"/>
        </w:rPr>
        <w:br/>
      </w:r>
      <w:r>
        <w:rPr>
          <w:rFonts w:hint="eastAsia"/>
        </w:rPr>
        <w:t>　　8.3 PVC回收行业生产模式</w:t>
      </w:r>
      <w:r>
        <w:rPr>
          <w:rFonts w:hint="eastAsia"/>
        </w:rPr>
        <w:br/>
      </w:r>
      <w:r>
        <w:rPr>
          <w:rFonts w:hint="eastAsia"/>
        </w:rPr>
        <w:t>　　8.4 PVC回收行业销售模式及销售渠道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PVC回收行业发展主要特点</w:t>
      </w:r>
      <w:r>
        <w:rPr>
          <w:rFonts w:hint="eastAsia"/>
        </w:rPr>
        <w:br/>
      </w:r>
      <w:r>
        <w:rPr>
          <w:rFonts w:hint="eastAsia"/>
        </w:rPr>
        <w:t>　　表 2： PVC回收行业发展有利因素分析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PVC回收行业发展不利因素分析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进入PVC回收行业壁垒</w:t>
      </w:r>
      <w:r>
        <w:rPr>
          <w:rFonts w:hint="eastAsia"/>
        </w:rPr>
        <w:br/>
      </w:r>
      <w:r>
        <w:rPr>
          <w:rFonts w:hint="eastAsia"/>
        </w:rPr>
        <w:t>　　表 5： PVC回收主要企业在国际市场占有率（按收入，2023-2026）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2025年PVC回收主要企业在国际市场排名（按收入）&amp;（万元）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全球市场主要企业PVC回收销售收入（2023-2026）&amp;（万元）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PVC回收主要企业在中国市场占有率（按收入，2023-2026）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2025年PVC回收主要企业在中国市场排名（按收入）&amp;（万元）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中国市场主要企业PVC回收销售收入（2023-2026）&amp;（万元）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全球主要厂商PVC回收总部及产地分布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全球主要厂商成立时间及PVC回收商业化日期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全球主要厂商PVC回收产品类型及应用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2025年全球PVC回收主要厂商市场地位（第一梯队、第二梯队和第三梯队）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全球PVC回收市场投资、并购等现状分析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全球主要地区PVC回收销售额：（2021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全球主要地区PVC回收销售额及份额列表（2021-2026）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全球主要地区PVC回收销售额及份额列表预测（2027-2032）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物理回收主要企业列表</w:t>
      </w:r>
      <w:r>
        <w:rPr>
          <w:rFonts w:hint="eastAsia"/>
        </w:rPr>
        <w:br/>
      </w:r>
      <w:r>
        <w:rPr>
          <w:rFonts w:hint="eastAsia"/>
        </w:rPr>
        <w:t>　　表 22： 化学回收主要企业列表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按产品类型细分，全球PVC回收销售额及增长率对比（2021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按产品类型细分，全球PVC回收销售额市场份额预测（2027-2032）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按产品类型细分，中国PVC回收销售额市场份额预测（2027-2032）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按应用细分，全球PVC回收销售额及增长率对比（2021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按应用细分，全球PVC回收市场份额预测（2027-2032）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中国不同应用PVC回收销售额市场份额预测（2027-2032）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PVC回收产品及服务介绍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PVC回收产品及服务介绍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PVC回收产品及服务介绍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PVC回收产品及服务介绍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PVC回收产品及服务介绍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PVC回收产品及服务介绍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PVC回收产品及服务介绍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PVC回收产品及服务介绍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PVC回收产品及服务介绍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PVC回收产品及服务介绍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PVC回收产品及服务介绍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PVC回收产品及服务介绍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PVC回收产品及服务介绍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PVC回收产品及服务介绍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PVC回收产品及服务介绍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PVC回收产品及服务介绍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PVC回收产品及服务介绍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PVC回收产品及服务介绍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PVC回收产品及服务介绍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PVC回收产品及服务介绍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PVC回收产品及服务介绍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PVC回收产品及服务介绍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PVC回收产品及服务介绍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PVC回收产品及服务介绍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PVC回收产品及服务介绍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PVC回收产品及服务介绍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PVC回收产品及服务介绍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PVC回收产品及服务介绍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PVC回收产品及服务介绍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PVC回收产品及服务介绍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PVC回收产品及服务介绍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PVC回收产品及服务介绍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PVC回收产品及服务介绍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PVC回收产品及服务介绍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重点企业（35） PVC回收产品及服务介绍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重点企业（36） PVC回收产品及服务介绍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重点企业（37） PVC回收产品及服务介绍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重点企业（38） PVC回收产品及服务介绍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重点企业（39） PVC回收产品及服务介绍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重点企业（39）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重点企业（40）公司信息、总部、PVC回收市场地位以及主要的竞争对手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重点企业（40） PVC回收产品及服务介绍</w:t>
      </w:r>
      <w:r>
        <w:rPr>
          <w:rFonts w:hint="eastAsia"/>
        </w:rPr>
        <w:br/>
      </w:r>
      <w:r>
        <w:rPr>
          <w:rFonts w:hint="eastAsia"/>
        </w:rPr>
        <w:t>　　表 237： 重点企业（40）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240： PVC回收行业发展趋势</w:t>
      </w:r>
      <w:r>
        <w:rPr>
          <w:rFonts w:hint="eastAsia"/>
        </w:rPr>
        <w:br/>
      </w:r>
      <w:r>
        <w:rPr>
          <w:rFonts w:hint="eastAsia"/>
        </w:rPr>
        <w:t>　　表 241： PVC回收行业主要驱动因素</w:t>
      </w:r>
      <w:r>
        <w:rPr>
          <w:rFonts w:hint="eastAsia"/>
        </w:rPr>
        <w:br/>
      </w:r>
      <w:r>
        <w:rPr>
          <w:rFonts w:hint="eastAsia"/>
        </w:rPr>
        <w:t>　　表 242： PVC回收行业供应链分析</w:t>
      </w:r>
      <w:r>
        <w:rPr>
          <w:rFonts w:hint="eastAsia"/>
        </w:rPr>
        <w:br/>
      </w:r>
      <w:r>
        <w:rPr>
          <w:rFonts w:hint="eastAsia"/>
        </w:rPr>
        <w:t>　　表 243： PVC回收上游原料供应商</w:t>
      </w:r>
      <w:r>
        <w:rPr>
          <w:rFonts w:hint="eastAsia"/>
        </w:rPr>
        <w:br/>
      </w:r>
      <w:r>
        <w:rPr>
          <w:rFonts w:hint="eastAsia"/>
        </w:rPr>
        <w:t>　　表 244： PVC回收行业主要下游客户</w:t>
      </w:r>
      <w:r>
        <w:rPr>
          <w:rFonts w:hint="eastAsia"/>
        </w:rPr>
        <w:br/>
      </w:r>
      <w:r>
        <w:rPr>
          <w:rFonts w:hint="eastAsia"/>
        </w:rPr>
        <w:t>　　表 245： PVC回收典型经销商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t>　　表 248：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PVC回收产品图片</w:t>
      </w:r>
      <w:r>
        <w:rPr>
          <w:rFonts w:hint="eastAsia"/>
        </w:rPr>
        <w:br/>
      </w:r>
      <w:r>
        <w:rPr>
          <w:rFonts w:hint="eastAsia"/>
        </w:rPr>
        <w:t>　　图 2： 全球市场PVC回收市场规模，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全球PVC回收市场销售额预测：（万元）&amp;（2021-2032）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中国市场PVC回收销售额及未来趋势（2021-2032）&amp;（万元）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2025年全球前五大厂商PVC回收市场份额</w:t>
      </w:r>
      <w:r>
        <w:rPr>
          <w:rFonts w:hint="eastAsia"/>
        </w:rPr>
        <w:br/>
      </w:r>
      <w:r>
        <w:rPr>
          <w:rFonts w:hint="eastAsia"/>
        </w:rPr>
        <w:t>　　图 6： 2025年全球PVC回收第一梯队、第二梯队和第三梯队厂商及市场份额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全球主要地区PVC回收销售额市场份额（2021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物理回收 产品图片</w:t>
      </w:r>
      <w:r>
        <w:rPr>
          <w:rFonts w:hint="eastAsia"/>
        </w:rPr>
        <w:br/>
      </w:r>
      <w:r>
        <w:rPr>
          <w:rFonts w:hint="eastAsia"/>
        </w:rPr>
        <w:t>　　图 17： 全球物理回收规模及增长率（2021-2032）&amp;（万元）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化学回收产品图片</w:t>
      </w:r>
      <w:r>
        <w:rPr>
          <w:rFonts w:hint="eastAsia"/>
        </w:rPr>
        <w:br/>
      </w:r>
      <w:r>
        <w:rPr>
          <w:rFonts w:hint="eastAsia"/>
        </w:rPr>
        <w:t>　　图 19： 全球化学回收规模及增长率（2021-2032）&amp;（万元）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按产品类型细分，全球PVC回收市场份额2025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按产品类型细分，全球PVC回收市场份额2021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按产品类型细分，全球PVC回收市场份额预测2026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按产品类型细分，中国PVC回收市场份额2021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按产品类型细分，中国PVC回收市场份额预测2026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消费品</w:t>
      </w:r>
      <w:r>
        <w:rPr>
          <w:rFonts w:hint="eastAsia"/>
        </w:rPr>
        <w:br/>
      </w:r>
      <w:r>
        <w:rPr>
          <w:rFonts w:hint="eastAsia"/>
        </w:rPr>
        <w:t>　　图 27： 基础设施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按应用细分，全球PVC回收市场份额2025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按应用细分，全球PVC回收市场份额2021 &amp; 2025</w:t>
      </w:r>
      <w:r>
        <w:rPr>
          <w:rFonts w:hint="eastAsia"/>
        </w:rPr>
        <w:br/>
      </w:r>
      <w:r>
        <w:rPr>
          <w:rFonts w:hint="eastAsia"/>
        </w:rPr>
        <w:t>　　图 31： PVC回收中国企业SWOT分析</w:t>
      </w:r>
      <w:r>
        <w:rPr>
          <w:rFonts w:hint="eastAsia"/>
        </w:rPr>
        <w:br/>
      </w:r>
      <w:r>
        <w:rPr>
          <w:rFonts w:hint="eastAsia"/>
        </w:rPr>
        <w:t>　　图 32： PVC回收产业链</w:t>
      </w:r>
      <w:r>
        <w:rPr>
          <w:rFonts w:hint="eastAsia"/>
        </w:rPr>
        <w:br/>
      </w:r>
      <w:r>
        <w:rPr>
          <w:rFonts w:hint="eastAsia"/>
        </w:rPr>
        <w:t>　　图 33： PVC回收行业采购模式分析</w:t>
      </w:r>
      <w:r>
        <w:rPr>
          <w:rFonts w:hint="eastAsia"/>
        </w:rPr>
        <w:br/>
      </w:r>
      <w:r>
        <w:rPr>
          <w:rFonts w:hint="eastAsia"/>
        </w:rPr>
        <w:t>　　图 34： PVC回收行业生产模式</w:t>
      </w:r>
      <w:r>
        <w:rPr>
          <w:rFonts w:hint="eastAsia"/>
        </w:rPr>
        <w:br/>
      </w:r>
      <w:r>
        <w:rPr>
          <w:rFonts w:hint="eastAsia"/>
        </w:rPr>
        <w:t>　　图 35： PVC回收行业销售模式分析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e8240e0bc49e5" w:history="1">
        <w:r>
          <w:rPr>
            <w:rStyle w:val="Hyperlink"/>
          </w:rPr>
          <w:t>全球与中国PVC回收行业调研及前景趋势预测报告（2026-2032年）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e8240e0bc49e5" w:history="1">
        <w:r>
          <w:rPr>
            <w:rStyle w:val="Hyperlink"/>
          </w:rPr>
          <w:t>https://www.20087.com/5/51/PVCHuiShouDeFaZhanQianJing.html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热点：pvc包什么档次、PVC回收厂家、pvc材料回收一般多少钱、PVC回收、pvc可回收吗、PVC回收价格、pvc产能严重过剩吗、PVC塑料回收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5f1c8ebe34eb3" w:history="1">
      <w:r>
        <w:rPr>
          <w:rStyle w:val="Hyperlink"/>
        </w:rPr>
        <w:t>全球与中国PVC回收行业调研及前景趋势预测报告（2026-2032年）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VCHuiShouDeFaZhanQianJing.html" TargetMode="External" Id="R9f4e8240e0bc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VCHuiShouDeFaZhanQianJing.html" TargetMode="External" Id="R3d75f1c8ebe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2026-01-29T03:29:36Z</dcterms:created>
  <dcterms:modified xsi:type="dcterms:W3CDTF">2026-01-29T04:29:36Z</dcterms:modified>
  <dc:subject>全球与中国PVC回收行业调研及前景趋势预测报告（2026-2032年）</dc:subject>
  <dc:title>全球与中国PVC回收行业调研及前景趋势预测报告（2026-2032年）</dc:title>
  <cp:keywords>全球与中国PVC回收行业调研及前景趋势预测报告（2026-2032年）</cp:keywords>
  <dc:description>全球与中国PVC回收行业调研及前景趋势预测报告（2026-2032年）</dc:description>
</cp:coreProperties>
</file>