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46b52b2e45b8" w:history="1">
              <w:r>
                <w:rPr>
                  <w:rStyle w:val="Hyperlink"/>
                </w:rPr>
                <w:t>中国三氯水市场研究与发展前景预测报告（2026-2032年）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46b52b2e45b8" w:history="1">
              <w:r>
                <w:rPr>
                  <w:rStyle w:val="Hyperlink"/>
                </w:rPr>
                <w:t>中国三氯水市场研究与发展前景预测报告（2026-2032年）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46b52b2e45b8" w:history="1">
                <w:r>
                  <w:rPr>
                    <w:rStyle w:val="Hyperlink"/>
                  </w:rPr>
                  <w:t>https://www.20087.com/5/91/SanLvShuiFaZhanXianZhuangQianJing.html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水是一种高效、广谱的液体消毒剂，在医疗卫生、市政水务、食品加工及工业特殊场景等领域发挥着不可替代的作用。目前，三氯水的主流生产工艺呈现出化学合成法与电解法并存的格局。化学合成法依托成熟的氯碱工业副产链，凭借设备投资低、单线产能大的优势，占据了市场的主要份额，能够满足大规模市政与工业消毒需求。与此同时，电解法制备技术近年来在高端应用场景中实现突破，通过无隔膜或微孔隔膜电解槽直接生成微酸性次氯酸水，产品在杀菌效率、安全性及无残留方面表现优异，尤其适用于医疗内镜清洗、食品接触面消毒等敏感场景。随着头部企业引入分布式控制系统（DCS）与自动化监测设备，三氯水生产的稳定性与批次合格率得到了明显提升。</w:t>
      </w:r>
      <w:r>
        <w:rPr>
          <w:rFonts w:hint="eastAsia"/>
        </w:rPr>
        <w:br/>
      </w:r>
      <w:r>
        <w:rPr>
          <w:rFonts w:hint="eastAsia"/>
        </w:rPr>
        <w:t>　　未来，三氯水行业将加速向绿色化、智能化与高端化方向转型。市场调研网指出，在技术路线上，电解法制备工艺将凭借更高的安全性与环保优势，逐步替代传统化学合成法在高端医疗与民用市场的份额。核心电极材料（如钛基钌铱涂层电极）与高频脉冲电源技术的持续升级，将进一步降低电解过程的能耗并延长设备寿命。同时，随着人工智能技术的融入，具备AI视觉识别与闭环调控功能的智能生产线将成为行业标配，彻底解决传统生产中氯气泄漏的安全隐患。在应用端，针对生物制药、半导体清洗等新兴领域的定制化高纯度三氯水产品，将成为企业提升附加值与核心竞争力的关键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146b52b2e45b8" w:history="1">
        <w:r>
          <w:rPr>
            <w:rStyle w:val="Hyperlink"/>
          </w:rPr>
          <w:t>中国三氯水市场研究与发展前景预测报告（2026-2032年）</w:t>
        </w:r>
      </w:hyperlink>
      <w:r>
        <w:rPr>
          <w:rFonts w:hint="eastAsia"/>
        </w:rPr>
        <w:t>》，2025年三氯水行业市场规模达 亿元，预计2032年市场规模将达 亿元，期间年均复合增长率（CAGR）达 %。报告依托详实数据与一手调研资料，系统分析了三氯水行业的产业链结构、市场规模、需求特征及价格体系，客观呈现了三氯水行业发展现状，科学预测了三氯水市场前景与未来趋势，重点剖析了重点企业的竞争格局、市场集中度及品牌影响力。同时，通过对三氯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三氯水行业界定</w:t>
      </w:r>
      <w:r>
        <w:rPr>
          <w:rFonts w:hint="eastAsia"/>
        </w:rPr>
        <w:br/>
      </w:r>
      <w:r>
        <w:rPr>
          <w:rFonts w:hint="eastAsia"/>
        </w:rPr>
        <w:t>　　第一节 三氯水行业定义</w:t>
      </w:r>
      <w:r>
        <w:rPr>
          <w:rFonts w:hint="eastAsia"/>
        </w:rPr>
        <w:br/>
      </w:r>
      <w:r>
        <w:rPr>
          <w:rFonts w:hint="eastAsia"/>
        </w:rPr>
        <w:t>　　第二节 三氯水行业特点分析</w:t>
      </w:r>
      <w:r>
        <w:rPr>
          <w:rFonts w:hint="eastAsia"/>
        </w:rPr>
        <w:br/>
      </w:r>
      <w:r>
        <w:rPr>
          <w:rFonts w:hint="eastAsia"/>
        </w:rPr>
        <w:t>　　第三节 三氯水行业发展历程</w:t>
      </w:r>
      <w:r>
        <w:rPr>
          <w:rFonts w:hint="eastAsia"/>
        </w:rPr>
        <w:br/>
      </w:r>
      <w:r>
        <w:rPr>
          <w:rFonts w:hint="eastAsia"/>
        </w:rPr>
        <w:t>　　第四节 三氯水产业链分析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中国三氯水行业发展环境分析</w:t>
      </w:r>
      <w:r>
        <w:rPr>
          <w:rFonts w:hint="eastAsia"/>
        </w:rPr>
        <w:br/>
      </w:r>
      <w:r>
        <w:rPr>
          <w:rFonts w:hint="eastAsia"/>
        </w:rPr>
        <w:t>　　第一节 三氯水行业经济环境分析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三氯水行业政策环境分析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一、三氯水行业相关政策</w:t>
      </w:r>
      <w:r>
        <w:rPr>
          <w:rFonts w:hint="eastAsia"/>
        </w:rPr>
        <w:br/>
      </w:r>
      <w:r>
        <w:rPr>
          <w:rFonts w:hint="eastAsia"/>
        </w:rPr>
        <w:t>　　　　二、三氯水行业相关标准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国内外三氯水行业技术差异与原因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全球三氯水行业总体情况</w:t>
      </w:r>
      <w:r>
        <w:rPr>
          <w:rFonts w:hint="eastAsia"/>
        </w:rPr>
        <w:br/>
      </w:r>
      <w:r>
        <w:rPr>
          <w:rFonts w:hint="eastAsia"/>
        </w:rPr>
        <w:t>　　第二节 三氯水行业重点国家、地区市场分析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全球三氯水行业发展前景预测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一、2020-2025年三氯水行业市场需求情况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三、2026-2032年三氯水行业市场需求预测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一、2020-2025年三氯水行业产量统计分析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三、2026-2032年三氯水行业产量预测分析</w:t>
      </w:r>
      <w:r>
        <w:rPr>
          <w:rFonts w:hint="eastAsia"/>
        </w:rPr>
        <w:br/>
      </w:r>
      <w:r>
        <w:rPr>
          <w:rFonts w:hint="eastAsia"/>
        </w:rPr>
        <w:t>　　第四节 三氯水行业市场供需平衡状况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中国三氯水行业进出口情况分析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一、2020-2025年三氯水行业出口情况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三、2026-2032年三氯水行业出口情况预测</w:t>
      </w:r>
      <w:r>
        <w:rPr>
          <w:rFonts w:hint="eastAsia"/>
        </w:rPr>
        <w:br/>
      </w:r>
      <w:r>
        <w:rPr>
          <w:rFonts w:hint="eastAsia"/>
        </w:rPr>
        <w:t>　　第二节 三氯水行业进口情况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一、2020-2025年三氯水行业进口情况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三、2026-2032年三氯水行业进口情况预测</w:t>
      </w:r>
      <w:r>
        <w:rPr>
          <w:rFonts w:hint="eastAsia"/>
        </w:rPr>
        <w:br/>
      </w:r>
      <w:r>
        <w:rPr>
          <w:rFonts w:hint="eastAsia"/>
        </w:rPr>
        <w:t>　　第三节 三氯水行业进出口面临的挑战及对策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中国三氯水行业产品价格监测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一、三氯水市场价格特征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二、当前三氯水市场价格评述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2026-2032年三氯水行业发展环境分析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2026-2032年三氯水行业投资特性分析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一、三氯水行业进入壁垒</w:t>
      </w:r>
      <w:r>
        <w:rPr>
          <w:rFonts w:hint="eastAsia"/>
        </w:rPr>
        <w:br/>
      </w:r>
      <w:r>
        <w:rPr>
          <w:rFonts w:hint="eastAsia"/>
        </w:rPr>
        <w:t>　　　　二、三氯水行业盈利模式</w:t>
      </w:r>
      <w:r>
        <w:rPr>
          <w:rFonts w:hint="eastAsia"/>
        </w:rPr>
        <w:br/>
      </w:r>
      <w:r>
        <w:rPr>
          <w:rFonts w:hint="eastAsia"/>
        </w:rPr>
        <w:t>　　　　三、三氯水行业盈利因素</w:t>
      </w:r>
      <w:r>
        <w:rPr>
          <w:rFonts w:hint="eastAsia"/>
        </w:rPr>
        <w:br/>
      </w:r>
      <w:r>
        <w:rPr>
          <w:rFonts w:hint="eastAsia"/>
        </w:rPr>
        <w:t>　　第三节 三氯水行业“波特五力模型”分析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2026-2032年三氯水行业风险及对策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三氯水企业竞争策略分析</w:t>
      </w:r>
      <w:r>
        <w:rPr>
          <w:rFonts w:hint="eastAsia"/>
        </w:rPr>
        <w:br/>
      </w:r>
      <w:r>
        <w:rPr>
          <w:rFonts w:hint="eastAsia"/>
        </w:rPr>
        <w:t>　　第一节 三氯水市场竞争策略分析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一、2026-2032年中国三氯水市场增长潜力分析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2026-2032年中国三氯水企业竞争策略分析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一、2026-2032年我国三氯水市场竞争趋势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二、2026-2032年三氯水行业竞争格局展望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三、2026-2032年三氯水行业竞争策略分析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四、2026-2032年三氯水企业竞争策略分析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2026-2032年中国三氯水行业发展趋势分析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一、2026-2032年三氯水技术发展趋势分析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二、2026-2032年三氯水产品发展趋势分析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三、2026-2032年三氯水行业竞争格局展望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2026-2032年中国三氯水市场趋势分析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一、2026-2032年三氯水发展趋势预测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二、2026-2032年三氯水市场前景分析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三、2026-2032年三氯水产业政策趋向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2026-2032年三氯水行业投资价值评估分析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三氯水行业发展建议分析</w:t>
      </w:r>
      <w:r>
        <w:rPr>
          <w:rFonts w:hint="eastAsia"/>
        </w:rPr>
        <w:br/>
      </w:r>
      <w:r>
        <w:rPr>
          <w:rFonts w:hint="eastAsia"/>
        </w:rPr>
        <w:t>　　第一节 三氯水行业研究结论及建议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[.中.智.林.]三氯水行业竞争策略总结及建议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三氯水行业类别</w:t>
      </w:r>
      <w:r>
        <w:rPr>
          <w:rFonts w:hint="eastAsia"/>
        </w:rPr>
        <w:br/>
      </w:r>
      <w:r>
        <w:rPr>
          <w:rFonts w:hint="eastAsia"/>
        </w:rPr>
        <w:t>　　图表 三氯水行业产业链调研</w:t>
      </w:r>
      <w:r>
        <w:rPr>
          <w:rFonts w:hint="eastAsia"/>
        </w:rPr>
        <w:br/>
      </w:r>
      <w:r>
        <w:rPr>
          <w:rFonts w:hint="eastAsia"/>
        </w:rPr>
        <w:t>　　图表 三氯水行业现状</w:t>
      </w:r>
      <w:r>
        <w:rPr>
          <w:rFonts w:hint="eastAsia"/>
        </w:rPr>
        <w:br/>
      </w:r>
      <w:r>
        <w:rPr>
          <w:rFonts w:hint="eastAsia"/>
        </w:rPr>
        <w:t>　　图表 三氯水行业标准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2020-2025年中国三氯水行业市场规模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2025年中国三氯水行业产能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2020-2025年中国三氯水行业产量统计</w:t>
      </w:r>
      <w:r>
        <w:rPr>
          <w:rFonts w:hint="eastAsia"/>
        </w:rPr>
        <w:br/>
      </w:r>
      <w:r>
        <w:rPr>
          <w:rFonts w:hint="eastAsia"/>
        </w:rPr>
        <w:t>　　图表 三氯水行业动态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2020-2025年中国三氯水市场需求量</w:t>
      </w:r>
      <w:r>
        <w:rPr>
          <w:rFonts w:hint="eastAsia"/>
        </w:rPr>
        <w:br/>
      </w:r>
      <w:r>
        <w:rPr>
          <w:rFonts w:hint="eastAsia"/>
        </w:rPr>
        <w:t>　　图表 2025年中国三氯水行业需求区域调研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2020-2025年中国三氯水行情</w:t>
      </w:r>
      <w:r>
        <w:rPr>
          <w:rFonts w:hint="eastAsia"/>
        </w:rPr>
        <w:br/>
      </w:r>
      <w:r>
        <w:rPr>
          <w:rFonts w:hint="eastAsia"/>
        </w:rPr>
        <w:t>　　图表 2020-2025年中国三氯水价格走势图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2020-2025年中国三氯水进口统计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**地区三氯水市场规模</w:t>
      </w:r>
      <w:r>
        <w:rPr>
          <w:rFonts w:hint="eastAsia"/>
        </w:rPr>
        <w:br/>
      </w:r>
      <w:r>
        <w:rPr>
          <w:rFonts w:hint="eastAsia"/>
        </w:rPr>
        <w:t>　　图表 **地区三氯水行业市场需求</w:t>
      </w:r>
      <w:r>
        <w:rPr>
          <w:rFonts w:hint="eastAsia"/>
        </w:rPr>
        <w:br/>
      </w:r>
      <w:r>
        <w:rPr>
          <w:rFonts w:hint="eastAsia"/>
        </w:rPr>
        <w:t>　　图表 **地区三氯水市场调研</w:t>
      </w:r>
      <w:r>
        <w:rPr>
          <w:rFonts w:hint="eastAsia"/>
        </w:rPr>
        <w:br/>
      </w:r>
      <w:r>
        <w:rPr>
          <w:rFonts w:hint="eastAsia"/>
        </w:rPr>
        <w:t>　　图表 **地区三氯水行业市场需求分析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**地区三氯水市场规模</w:t>
      </w:r>
      <w:r>
        <w:rPr>
          <w:rFonts w:hint="eastAsia"/>
        </w:rPr>
        <w:br/>
      </w:r>
      <w:r>
        <w:rPr>
          <w:rFonts w:hint="eastAsia"/>
        </w:rPr>
        <w:t>　　图表 **地区三氯水行业市场需求</w:t>
      </w:r>
      <w:r>
        <w:rPr>
          <w:rFonts w:hint="eastAsia"/>
        </w:rPr>
        <w:br/>
      </w:r>
      <w:r>
        <w:rPr>
          <w:rFonts w:hint="eastAsia"/>
        </w:rPr>
        <w:t>　　图表 **地区三氯水市场调研</w:t>
      </w:r>
      <w:r>
        <w:rPr>
          <w:rFonts w:hint="eastAsia"/>
        </w:rPr>
        <w:br/>
      </w:r>
      <w:r>
        <w:rPr>
          <w:rFonts w:hint="eastAsia"/>
        </w:rPr>
        <w:t>　　图表 **地区三氯水行业市场需求分析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三氯水行业竞争对手分析</w:t>
      </w:r>
      <w:r>
        <w:rPr>
          <w:rFonts w:hint="eastAsia"/>
        </w:rPr>
        <w:br/>
      </w:r>
      <w:r>
        <w:rPr>
          <w:rFonts w:hint="eastAsia"/>
        </w:rPr>
        <w:t>　　图表 三氯水重点企业（一）基本信息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2026-2032年中国三氯水行业产量预测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2026-2032年中国三氯水市场需求预测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2026-2032年中国三氯水行业市场规模预测</w:t>
      </w:r>
      <w:r>
        <w:rPr>
          <w:rFonts w:hint="eastAsia"/>
        </w:rPr>
        <w:br/>
      </w:r>
      <w:r>
        <w:rPr>
          <w:rFonts w:hint="eastAsia"/>
        </w:rPr>
        <w:t>　　图表 三氯水行业准入条件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2026-2032年中国三氯水市场前景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2026-2032年中国三氯水行业信息化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2026-2032年中国三氯水行业风险分析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2026-2032年中国三氯水行业发展趋势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46b52b2e45b8" w:history="1">
        <w:r>
          <w:rPr>
            <w:rStyle w:val="Hyperlink"/>
          </w:rPr>
          <w:t>中国三氯水市场研究与发展前景预测报告（2026-2032年）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46b52b2e45b8" w:history="1">
        <w:r>
          <w:rPr>
            <w:rStyle w:val="Hyperlink"/>
          </w:rPr>
          <w:t>https://www.20087.com/5/91/SanLvShuiFaZhanXianZhuangQianJing.html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热点：三氯乙酸、三氯水杨酸、三氯水反酸、三氯水有毒吗、氯水的作用与用途、三氯水杨酸正戊酯、三氯乙烯俗称是什么、三氯水杨酸的合成、氯水的组成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66231e7d44a4" w:history="1">
      <w:r>
        <w:rPr>
          <w:rStyle w:val="Hyperlink"/>
        </w:rPr>
        <w:t>中国三氯水市场研究与发展前景预测报告（2026-2032年）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anLvShuiFaZhanXianZhuangQianJing.html" TargetMode="External" Id="R6c3146b52b2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anLvShuiFaZhanXianZhuangQianJing.html" TargetMode="External" Id="Rae2366231e7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2026-04-26T03:26:04Z</dcterms:created>
  <dcterms:modified xsi:type="dcterms:W3CDTF">2026-04-26T04:26:04Z</dcterms:modified>
  <dc:subject>中国三氯水市场研究与发展前景预测报告（2026-2032年）</dc:subject>
  <dc:title>中国三氯水市场研究与发展前景预测报告（2026-2032年）</dc:title>
  <cp:keywords>中国三氯水市场研究与发展前景预测报告（2026-2032年）</cp:keywords>
  <dc:description>中国三氯水市场研究与发展前景预测报告（2026-2032年）</dc:description>
</cp:coreProperties>
</file>