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44724d714a91" w:history="1">
              <w:r>
                <w:rPr>
                  <w:rStyle w:val="Hyperlink"/>
                </w:rPr>
                <w:t>2025-2031年幻彩漆行业发展调研及市场前景分析报告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44724d714a91" w:history="1">
              <w:r>
                <w:rPr>
                  <w:rStyle w:val="Hyperlink"/>
                </w:rPr>
                <w:t>2025-2031年幻彩漆行业发展调研及市场前景分析报告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b44724d714a91" w:history="1">
                <w:r>
                  <w:rPr>
                    <w:rStyle w:val="Hyperlink"/>
                  </w:rPr>
                  <w:t>https://www.20087.com/5/61/HuanCaiQiShiChangQianJing.html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彩漆是一种新型的装饰材料，近年来在全球范围内受到了广泛关注。其独特的色彩变幻效果和优异的装饰性能，使得幻彩漆在市场上具有较强的竞争力。在技术层面，幻彩漆的研发不断深入，通过优化配方和工艺，提高了产品的稳定性和耐久性。同时，为了满足不同消费者的个性化需求，幻彩漆在颜色、光泽度等方面也在不断创新。</w:t>
      </w:r>
      <w:r>
        <w:rPr>
          <w:rFonts w:hint="eastAsia"/>
        </w:rPr>
        <w:br/>
      </w:r>
      <w:r>
        <w:rPr>
          <w:rFonts w:hint="eastAsia"/>
        </w:rPr>
        <w:t>　　未来，幻彩漆市场的发展前景看好。随着全球建筑装饰行业的持续发展，消费者对个性化、高品质装饰需求的增加，幻彩漆的市场需求将持续扩大。此外，随着全球市场的拓展和合作交流的加强，幻彩漆行业将迎来更多的发展机遇。然而，面对激烈的市场竞争和技术更新换代的压力，幻彩漆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44724d714a91" w:history="1">
        <w:r>
          <w:rPr>
            <w:rStyle w:val="Hyperlink"/>
          </w:rPr>
          <w:t>2025-2031年幻彩漆行业发展调研及市场前景分析报告</w:t>
        </w:r>
      </w:hyperlink>
      <w:r>
        <w:rPr>
          <w:rFonts w:hint="eastAsia"/>
        </w:rPr>
        <w:t>》基于国家统计局、发改委、国务院发展研究中心、幻彩漆行业协会及科研机构提供的详实数据，对幻彩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中国幻彩漆行业发展环境</w:t>
      </w:r>
      <w:r>
        <w:rPr>
          <w:rFonts w:hint="eastAsia"/>
        </w:rPr>
        <w:br/>
      </w:r>
      <w:r>
        <w:rPr>
          <w:rFonts w:hint="eastAsia"/>
        </w:rPr>
        <w:t>　　第一节 幻彩漆行业及属性分析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中国幻彩漆生产现状分析</w:t>
      </w:r>
      <w:r>
        <w:rPr>
          <w:rFonts w:hint="eastAsia"/>
        </w:rPr>
        <w:br/>
      </w:r>
      <w:r>
        <w:rPr>
          <w:rFonts w:hint="eastAsia"/>
        </w:rPr>
        <w:t>　　第一节 幻彩漆行业总体规模</w:t>
      </w:r>
      <w:r>
        <w:rPr>
          <w:rFonts w:hint="eastAsia"/>
        </w:rPr>
        <w:br/>
      </w:r>
      <w:r>
        <w:rPr>
          <w:rFonts w:hint="eastAsia"/>
        </w:rPr>
        <w:t>　　第一节 幻彩漆产能概况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幻彩漆市场容量概况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幻彩漆产业的生命周期分析</w:t>
      </w:r>
      <w:r>
        <w:rPr>
          <w:rFonts w:hint="eastAsia"/>
        </w:rPr>
        <w:br/>
      </w:r>
      <w:r>
        <w:rPr>
          <w:rFonts w:hint="eastAsia"/>
        </w:rPr>
        <w:t>　　第五节 幻彩漆产业供需情况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2025年中国幻彩漆市场供需监测分析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2025年中国幻彩漆市场竞争格局与厂商市场竞争力评价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我国幻彩漆行业供需状况分析</w:t>
      </w:r>
      <w:r>
        <w:rPr>
          <w:rFonts w:hint="eastAsia"/>
        </w:rPr>
        <w:br/>
      </w:r>
      <w:r>
        <w:rPr>
          <w:rFonts w:hint="eastAsia"/>
        </w:rPr>
        <w:t>　　第一节 幻彩漆行业市场需求分析</w:t>
      </w:r>
      <w:r>
        <w:rPr>
          <w:rFonts w:hint="eastAsia"/>
        </w:rPr>
        <w:br/>
      </w:r>
      <w:r>
        <w:rPr>
          <w:rFonts w:hint="eastAsia"/>
        </w:rPr>
        <w:t>　　第二节 幻彩漆行业供给能力分析</w:t>
      </w:r>
      <w:r>
        <w:rPr>
          <w:rFonts w:hint="eastAsia"/>
        </w:rPr>
        <w:br/>
      </w:r>
      <w:r>
        <w:rPr>
          <w:rFonts w:hint="eastAsia"/>
        </w:rPr>
        <w:t>　　第三节 幻彩漆行业进出口贸易分析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幻彩漆行业竞争绩效分析</w:t>
      </w:r>
      <w:r>
        <w:rPr>
          <w:rFonts w:hint="eastAsia"/>
        </w:rPr>
        <w:br/>
      </w:r>
      <w:r>
        <w:rPr>
          <w:rFonts w:hint="eastAsia"/>
        </w:rPr>
        <w:t>　　第一节 幻彩漆行业总体效益水平分析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幻彩漆行业产业集中度分析</w:t>
      </w:r>
      <w:r>
        <w:rPr>
          <w:rFonts w:hint="eastAsia"/>
        </w:rPr>
        <w:br/>
      </w:r>
      <w:r>
        <w:rPr>
          <w:rFonts w:hint="eastAsia"/>
        </w:rPr>
        <w:t>　　第三节 幻彩漆行业不同所有制企业绩效分析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幻彩漆行业不同规模企业绩效分析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幻彩漆市场分销体系分析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2025年幻彩漆市场发展前景预测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我国幻彩漆行业投融资分析</w:t>
      </w:r>
      <w:r>
        <w:rPr>
          <w:rFonts w:hint="eastAsia"/>
        </w:rPr>
        <w:br/>
      </w:r>
      <w:r>
        <w:rPr>
          <w:rFonts w:hint="eastAsia"/>
        </w:rPr>
        <w:t>　　第一节 我国幻彩漆行业企业所有制状况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我国幻彩漆行业外资进入状况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我国幻彩漆行业合作与并购</w:t>
      </w:r>
      <w:r>
        <w:rPr>
          <w:rFonts w:hint="eastAsia"/>
        </w:rPr>
        <w:br/>
      </w:r>
      <w:r>
        <w:rPr>
          <w:rFonts w:hint="eastAsia"/>
        </w:rPr>
        <w:t>　　第四节 我国幻彩漆行业投资体制分析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我国幻彩漆行业资本市场融资分析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幻彩漆产业投资策略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幻彩漆企业发展调研分析</w:t>
      </w:r>
      <w:r>
        <w:rPr>
          <w:rFonts w:hint="eastAsia"/>
        </w:rPr>
        <w:br/>
      </w:r>
      <w:r>
        <w:rPr>
          <w:rFonts w:hint="eastAsia"/>
        </w:rPr>
        <w:t>　　第一节 幻彩漆企业（一）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幻彩漆企业（二）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幻彩漆企业（三）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幻彩漆企业（四）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幻彩漆企业（五）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幻彩漆企业（六）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2025年中国幻彩漆产业投资分析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幻彩漆相关产业2024年走势分析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幻彩漆行业成长能力及稳定性分析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幻彩漆行业生命周期分析</w:t>
      </w:r>
      <w:r>
        <w:rPr>
          <w:rFonts w:hint="eastAsia"/>
        </w:rPr>
        <w:br/>
      </w:r>
      <w:r>
        <w:rPr>
          <w:rFonts w:hint="eastAsia"/>
        </w:rPr>
        <w:t>　　第二节 幻彩漆行业增长性与波动性分析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幻彩漆行业集中程度分析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幻彩漆行业风险趋势分析与对策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幻彩漆行业风险分析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幻彩漆行业投资风险及控制策略分析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一、2025-2031年幻彩漆行业市场风险及控制策略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二、2025-2031年幻彩漆行业政策风险及控制策略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三、2025-2031年幻彩漆行业经营风险及控制策略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四、2025-2031年幻彩漆同业竞争风险及控制策略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五、2025-2031年幻彩漆行业其他风险及控制策略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幻彩漆产业投资风险</w:t>
      </w:r>
      <w:r>
        <w:rPr>
          <w:rFonts w:hint="eastAsia"/>
        </w:rPr>
        <w:br/>
      </w:r>
      <w:r>
        <w:rPr>
          <w:rFonts w:hint="eastAsia"/>
        </w:rPr>
        <w:t>　　第一节 幻彩漆行业宏观调控风险</w:t>
      </w:r>
      <w:r>
        <w:rPr>
          <w:rFonts w:hint="eastAsia"/>
        </w:rPr>
        <w:br/>
      </w:r>
      <w:r>
        <w:rPr>
          <w:rFonts w:hint="eastAsia"/>
        </w:rPr>
        <w:t>　　第二节 幻彩漆行业竞争风险</w:t>
      </w:r>
      <w:r>
        <w:rPr>
          <w:rFonts w:hint="eastAsia"/>
        </w:rPr>
        <w:br/>
      </w:r>
      <w:r>
        <w:rPr>
          <w:rFonts w:hint="eastAsia"/>
        </w:rPr>
        <w:t>　　第三节 幻彩漆行业供需波动风险</w:t>
      </w:r>
      <w:r>
        <w:rPr>
          <w:rFonts w:hint="eastAsia"/>
        </w:rPr>
        <w:br/>
      </w:r>
      <w:r>
        <w:rPr>
          <w:rFonts w:hint="eastAsia"/>
        </w:rPr>
        <w:t>　　第四节 幻彩漆行业技术创新风险</w:t>
      </w:r>
      <w:r>
        <w:rPr>
          <w:rFonts w:hint="eastAsia"/>
        </w:rPr>
        <w:br/>
      </w:r>
      <w:r>
        <w:rPr>
          <w:rFonts w:hint="eastAsia"/>
        </w:rPr>
        <w:t>　　第五节 幻彩漆行业经营管理风险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2025-2031年中国幻彩漆行业发展趋势研究分析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2025-2031年幻彩漆行业国际市场预测</w:t>
      </w:r>
      <w:r>
        <w:rPr>
          <w:rFonts w:hint="eastAsia"/>
        </w:rPr>
        <w:br/>
      </w:r>
      <w:r>
        <w:rPr>
          <w:rFonts w:hint="eastAsia"/>
        </w:rPr>
        <w:t>　　　　一、幻彩漆行业产能预测</w:t>
      </w:r>
      <w:r>
        <w:rPr>
          <w:rFonts w:hint="eastAsia"/>
        </w:rPr>
        <w:br/>
      </w:r>
      <w:r>
        <w:rPr>
          <w:rFonts w:hint="eastAsia"/>
        </w:rPr>
        <w:t>　　　　二、幻彩漆行业市场需求前景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中国幻彩漆行业发展趋势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2025-2031年幻彩漆行业中国市场预测</w:t>
      </w:r>
      <w:r>
        <w:rPr>
          <w:rFonts w:hint="eastAsia"/>
        </w:rPr>
        <w:br/>
      </w:r>
      <w:r>
        <w:rPr>
          <w:rFonts w:hint="eastAsia"/>
        </w:rPr>
        <w:t>　　　　一、幻彩漆行业产能预测</w:t>
      </w:r>
      <w:r>
        <w:rPr>
          <w:rFonts w:hint="eastAsia"/>
        </w:rPr>
        <w:br/>
      </w:r>
      <w:r>
        <w:rPr>
          <w:rFonts w:hint="eastAsia"/>
        </w:rPr>
        <w:t>　　　　二、幻彩漆行业市场需求前景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幻彩漆行业投资机会分析研究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2025-2031年幻彩漆行业主要区域投资机会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2025-2031年幻彩漆行业出口市场投资机会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(中智:林)2025-2031年幻彩漆行业企业的多元化投资机会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幻彩漆介绍</w:t>
      </w:r>
      <w:r>
        <w:rPr>
          <w:rFonts w:hint="eastAsia"/>
        </w:rPr>
        <w:br/>
      </w:r>
      <w:r>
        <w:rPr>
          <w:rFonts w:hint="eastAsia"/>
        </w:rPr>
        <w:t>　　图表 幻彩漆图片</w:t>
      </w:r>
      <w:r>
        <w:rPr>
          <w:rFonts w:hint="eastAsia"/>
        </w:rPr>
        <w:br/>
      </w:r>
      <w:r>
        <w:rPr>
          <w:rFonts w:hint="eastAsia"/>
        </w:rPr>
        <w:t>　　图表 幻彩漆种类</w:t>
      </w:r>
      <w:r>
        <w:rPr>
          <w:rFonts w:hint="eastAsia"/>
        </w:rPr>
        <w:br/>
      </w:r>
      <w:r>
        <w:rPr>
          <w:rFonts w:hint="eastAsia"/>
        </w:rPr>
        <w:t>　　图表 幻彩漆用途 应用</w:t>
      </w:r>
      <w:r>
        <w:rPr>
          <w:rFonts w:hint="eastAsia"/>
        </w:rPr>
        <w:br/>
      </w:r>
      <w:r>
        <w:rPr>
          <w:rFonts w:hint="eastAsia"/>
        </w:rPr>
        <w:t>　　图表 幻彩漆产业链调研</w:t>
      </w:r>
      <w:r>
        <w:rPr>
          <w:rFonts w:hint="eastAsia"/>
        </w:rPr>
        <w:br/>
      </w:r>
      <w:r>
        <w:rPr>
          <w:rFonts w:hint="eastAsia"/>
        </w:rPr>
        <w:t>　　图表 幻彩漆行业现状</w:t>
      </w:r>
      <w:r>
        <w:rPr>
          <w:rFonts w:hint="eastAsia"/>
        </w:rPr>
        <w:br/>
      </w:r>
      <w:r>
        <w:rPr>
          <w:rFonts w:hint="eastAsia"/>
        </w:rPr>
        <w:t>　　图表 幻彩漆行业特点</w:t>
      </w:r>
      <w:r>
        <w:rPr>
          <w:rFonts w:hint="eastAsia"/>
        </w:rPr>
        <w:br/>
      </w:r>
      <w:r>
        <w:rPr>
          <w:rFonts w:hint="eastAsia"/>
        </w:rPr>
        <w:t>　　图表 幻彩漆政策</w:t>
      </w:r>
      <w:r>
        <w:rPr>
          <w:rFonts w:hint="eastAsia"/>
        </w:rPr>
        <w:br/>
      </w:r>
      <w:r>
        <w:rPr>
          <w:rFonts w:hint="eastAsia"/>
        </w:rPr>
        <w:t>　　图表 幻彩漆技术 标准</w:t>
      </w:r>
      <w:r>
        <w:rPr>
          <w:rFonts w:hint="eastAsia"/>
        </w:rPr>
        <w:br/>
      </w:r>
      <w:r>
        <w:rPr>
          <w:rFonts w:hint="eastAsia"/>
        </w:rPr>
        <w:t>　　图表 2019-2024年中国幻彩漆行业市场规模</w:t>
      </w:r>
      <w:r>
        <w:rPr>
          <w:rFonts w:hint="eastAsia"/>
        </w:rPr>
        <w:br/>
      </w:r>
      <w:r>
        <w:rPr>
          <w:rFonts w:hint="eastAsia"/>
        </w:rPr>
        <w:t>　　图表 幻彩漆生产现状</w:t>
      </w:r>
      <w:r>
        <w:rPr>
          <w:rFonts w:hint="eastAsia"/>
        </w:rPr>
        <w:br/>
      </w:r>
      <w:r>
        <w:rPr>
          <w:rFonts w:hint="eastAsia"/>
        </w:rPr>
        <w:t>　　图表 幻彩漆发展有利因素分析</w:t>
      </w:r>
      <w:r>
        <w:rPr>
          <w:rFonts w:hint="eastAsia"/>
        </w:rPr>
        <w:br/>
      </w:r>
      <w:r>
        <w:rPr>
          <w:rFonts w:hint="eastAsia"/>
        </w:rPr>
        <w:t>　　图表 幻彩漆发展不利因素分析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2024年中国幻彩漆产能</w:t>
      </w:r>
      <w:r>
        <w:rPr>
          <w:rFonts w:hint="eastAsia"/>
        </w:rPr>
        <w:br/>
      </w:r>
      <w:r>
        <w:rPr>
          <w:rFonts w:hint="eastAsia"/>
        </w:rPr>
        <w:t>　　图表 2024年幻彩漆供给情况</w:t>
      </w:r>
      <w:r>
        <w:rPr>
          <w:rFonts w:hint="eastAsia"/>
        </w:rPr>
        <w:br/>
      </w:r>
      <w:r>
        <w:rPr>
          <w:rFonts w:hint="eastAsia"/>
        </w:rPr>
        <w:t>　　图表 2019-2024年中国幻彩漆产量统计</w:t>
      </w:r>
      <w:r>
        <w:rPr>
          <w:rFonts w:hint="eastAsia"/>
        </w:rPr>
        <w:br/>
      </w:r>
      <w:r>
        <w:rPr>
          <w:rFonts w:hint="eastAsia"/>
        </w:rPr>
        <w:t>　　图表 幻彩漆最新消息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2019-2024年中国幻彩漆市场需求情况</w:t>
      </w:r>
      <w:r>
        <w:rPr>
          <w:rFonts w:hint="eastAsia"/>
        </w:rPr>
        <w:br/>
      </w:r>
      <w:r>
        <w:rPr>
          <w:rFonts w:hint="eastAsia"/>
        </w:rPr>
        <w:t>　　图表 2019-2024年幻彩漆销售情况</w:t>
      </w:r>
      <w:r>
        <w:rPr>
          <w:rFonts w:hint="eastAsia"/>
        </w:rPr>
        <w:br/>
      </w:r>
      <w:r>
        <w:rPr>
          <w:rFonts w:hint="eastAsia"/>
        </w:rPr>
        <w:t>　　图表 2019-2024年中国幻彩漆价格走势</w:t>
      </w:r>
      <w:r>
        <w:rPr>
          <w:rFonts w:hint="eastAsia"/>
        </w:rPr>
        <w:br/>
      </w:r>
      <w:r>
        <w:rPr>
          <w:rFonts w:hint="eastAsia"/>
        </w:rPr>
        <w:t>　　图表 2019-2024年中国幻彩漆行业销售收入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2019-2024年中国幻彩漆行业利润总额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2019-2024年中国幻彩漆进口情况</w:t>
      </w:r>
      <w:r>
        <w:rPr>
          <w:rFonts w:hint="eastAsia"/>
        </w:rPr>
        <w:br/>
      </w:r>
      <w:r>
        <w:rPr>
          <w:rFonts w:hint="eastAsia"/>
        </w:rPr>
        <w:t>　　图表 2019-2024年中国幻彩漆出口情况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2019-2024年中国幻彩漆行业企业数量统计</w:t>
      </w:r>
      <w:r>
        <w:rPr>
          <w:rFonts w:hint="eastAsia"/>
        </w:rPr>
        <w:br/>
      </w:r>
      <w:r>
        <w:rPr>
          <w:rFonts w:hint="eastAsia"/>
        </w:rPr>
        <w:t>　　图表 幻彩漆成本和利润分析</w:t>
      </w:r>
      <w:r>
        <w:rPr>
          <w:rFonts w:hint="eastAsia"/>
        </w:rPr>
        <w:br/>
      </w:r>
      <w:r>
        <w:rPr>
          <w:rFonts w:hint="eastAsia"/>
        </w:rPr>
        <w:t>　　图表 幻彩漆上游发展</w:t>
      </w:r>
      <w:r>
        <w:rPr>
          <w:rFonts w:hint="eastAsia"/>
        </w:rPr>
        <w:br/>
      </w:r>
      <w:r>
        <w:rPr>
          <w:rFonts w:hint="eastAsia"/>
        </w:rPr>
        <w:t>　　图表 幻彩漆下游发展</w:t>
      </w:r>
      <w:r>
        <w:rPr>
          <w:rFonts w:hint="eastAsia"/>
        </w:rPr>
        <w:br/>
      </w:r>
      <w:r>
        <w:rPr>
          <w:rFonts w:hint="eastAsia"/>
        </w:rPr>
        <w:t>　　图表 2024年中国幻彩漆行业需求区域调研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**地区幻彩漆市场规模</w:t>
      </w:r>
      <w:r>
        <w:rPr>
          <w:rFonts w:hint="eastAsia"/>
        </w:rPr>
        <w:br/>
      </w:r>
      <w:r>
        <w:rPr>
          <w:rFonts w:hint="eastAsia"/>
        </w:rPr>
        <w:t>　　图表 **地区幻彩漆行业市场需求</w:t>
      </w:r>
      <w:r>
        <w:rPr>
          <w:rFonts w:hint="eastAsia"/>
        </w:rPr>
        <w:br/>
      </w:r>
      <w:r>
        <w:rPr>
          <w:rFonts w:hint="eastAsia"/>
        </w:rPr>
        <w:t>　　图表 **地区幻彩漆市场调研</w:t>
      </w:r>
      <w:r>
        <w:rPr>
          <w:rFonts w:hint="eastAsia"/>
        </w:rPr>
        <w:br/>
      </w:r>
      <w:r>
        <w:rPr>
          <w:rFonts w:hint="eastAsia"/>
        </w:rPr>
        <w:t>　　图表 **地区幻彩漆市场需求分析</w:t>
      </w:r>
      <w:r>
        <w:rPr>
          <w:rFonts w:hint="eastAsia"/>
        </w:rPr>
        <w:br/>
      </w:r>
      <w:r>
        <w:rPr>
          <w:rFonts w:hint="eastAsia"/>
        </w:rPr>
        <w:t>　　图表 **地区幻彩漆市场规模</w:t>
      </w:r>
      <w:r>
        <w:rPr>
          <w:rFonts w:hint="eastAsia"/>
        </w:rPr>
        <w:br/>
      </w:r>
      <w:r>
        <w:rPr>
          <w:rFonts w:hint="eastAsia"/>
        </w:rPr>
        <w:t>　　图表 **地区幻彩漆行业市场需求</w:t>
      </w:r>
      <w:r>
        <w:rPr>
          <w:rFonts w:hint="eastAsia"/>
        </w:rPr>
        <w:br/>
      </w:r>
      <w:r>
        <w:rPr>
          <w:rFonts w:hint="eastAsia"/>
        </w:rPr>
        <w:t>　　图表 **地区幻彩漆市场调研</w:t>
      </w:r>
      <w:r>
        <w:rPr>
          <w:rFonts w:hint="eastAsia"/>
        </w:rPr>
        <w:br/>
      </w:r>
      <w:r>
        <w:rPr>
          <w:rFonts w:hint="eastAsia"/>
        </w:rPr>
        <w:t>　　图表 **地区幻彩漆市场需求分析</w:t>
      </w:r>
      <w:r>
        <w:rPr>
          <w:rFonts w:hint="eastAsia"/>
        </w:rPr>
        <w:br/>
      </w:r>
      <w:r>
        <w:rPr>
          <w:rFonts w:hint="eastAsia"/>
        </w:rPr>
        <w:t>　　图表 幻彩漆招标、中标情况</w:t>
      </w:r>
      <w:r>
        <w:rPr>
          <w:rFonts w:hint="eastAsia"/>
        </w:rPr>
        <w:br/>
      </w:r>
      <w:r>
        <w:rPr>
          <w:rFonts w:hint="eastAsia"/>
        </w:rPr>
        <w:t>　　图表 幻彩漆品牌分析</w:t>
      </w:r>
      <w:r>
        <w:rPr>
          <w:rFonts w:hint="eastAsia"/>
        </w:rPr>
        <w:br/>
      </w:r>
      <w:r>
        <w:rPr>
          <w:rFonts w:hint="eastAsia"/>
        </w:rPr>
        <w:t>　　图表 幻彩漆重点企业（一）简介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企业幻彩漆型号、规格</w:t>
      </w:r>
      <w:r>
        <w:rPr>
          <w:rFonts w:hint="eastAsia"/>
        </w:rPr>
        <w:br/>
      </w:r>
      <w:r>
        <w:rPr>
          <w:rFonts w:hint="eastAsia"/>
        </w:rPr>
        <w:t>　　图表 幻彩漆重点企业（一）经营情况分析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企业幻彩漆型号、规格</w:t>
      </w:r>
      <w:r>
        <w:rPr>
          <w:rFonts w:hint="eastAsia"/>
        </w:rPr>
        <w:br/>
      </w:r>
      <w:r>
        <w:rPr>
          <w:rFonts w:hint="eastAsia"/>
        </w:rPr>
        <w:t>　　图表 幻彩漆重点企业（二）经营情况分析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企业幻彩漆型号、规格</w:t>
      </w:r>
      <w:r>
        <w:rPr>
          <w:rFonts w:hint="eastAsia"/>
        </w:rPr>
        <w:br/>
      </w:r>
      <w:r>
        <w:rPr>
          <w:rFonts w:hint="eastAsia"/>
        </w:rPr>
        <w:t>　　图表 幻彩漆重点企业（三）经营情况分析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幻彩漆优势</w:t>
      </w:r>
      <w:r>
        <w:rPr>
          <w:rFonts w:hint="eastAsia"/>
        </w:rPr>
        <w:br/>
      </w:r>
      <w:r>
        <w:rPr>
          <w:rFonts w:hint="eastAsia"/>
        </w:rPr>
        <w:t>　　图表 幻彩漆劣势</w:t>
      </w:r>
      <w:r>
        <w:rPr>
          <w:rFonts w:hint="eastAsia"/>
        </w:rPr>
        <w:br/>
      </w:r>
      <w:r>
        <w:rPr>
          <w:rFonts w:hint="eastAsia"/>
        </w:rPr>
        <w:t>　　图表 幻彩漆机会</w:t>
      </w:r>
      <w:r>
        <w:rPr>
          <w:rFonts w:hint="eastAsia"/>
        </w:rPr>
        <w:br/>
      </w:r>
      <w:r>
        <w:rPr>
          <w:rFonts w:hint="eastAsia"/>
        </w:rPr>
        <w:t>　　图表 幻彩漆威胁</w:t>
      </w:r>
      <w:r>
        <w:rPr>
          <w:rFonts w:hint="eastAsia"/>
        </w:rPr>
        <w:br/>
      </w:r>
      <w:r>
        <w:rPr>
          <w:rFonts w:hint="eastAsia"/>
        </w:rPr>
        <w:t>　　图表 进入幻彩漆行业壁垒</w:t>
      </w:r>
      <w:r>
        <w:rPr>
          <w:rFonts w:hint="eastAsia"/>
        </w:rPr>
        <w:br/>
      </w:r>
      <w:r>
        <w:rPr>
          <w:rFonts w:hint="eastAsia"/>
        </w:rPr>
        <w:t>　　图表 幻彩漆投资、并购情况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2025-2031年中国幻彩漆行业产能预测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2025-2031年中国幻彩漆销售预测</w:t>
      </w:r>
      <w:r>
        <w:rPr>
          <w:rFonts w:hint="eastAsia"/>
        </w:rPr>
        <w:br/>
      </w:r>
      <w:r>
        <w:rPr>
          <w:rFonts w:hint="eastAsia"/>
        </w:rPr>
        <w:t>　　图表 2025-2031年中国幻彩漆市场规模预测</w:t>
      </w:r>
      <w:r>
        <w:rPr>
          <w:rFonts w:hint="eastAsia"/>
        </w:rPr>
        <w:br/>
      </w:r>
      <w:r>
        <w:rPr>
          <w:rFonts w:hint="eastAsia"/>
        </w:rPr>
        <w:t>　　图表 幻彩漆行业准入条件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2025-2031年中国幻彩漆行业信息化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2025-2031年中国幻彩漆发展趋势</w:t>
      </w:r>
      <w:r>
        <w:rPr>
          <w:rFonts w:hint="eastAsia"/>
        </w:rPr>
        <w:br/>
      </w:r>
      <w:r>
        <w:rPr>
          <w:rFonts w:hint="eastAsia"/>
        </w:rPr>
        <w:t>　　图表 2025-2031年中国幻彩漆市场前景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44724d714a91" w:history="1">
        <w:r>
          <w:rPr>
            <w:rStyle w:val="Hyperlink"/>
          </w:rPr>
          <w:t>2025-2031年幻彩漆行业发展调研及市场前景分析报告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b44724d714a91" w:history="1">
        <w:r>
          <w:rPr>
            <w:rStyle w:val="Hyperlink"/>
          </w:rPr>
          <w:t>https://www.20087.com/5/61/HuanCaiQiShiChangQianJing.html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热点：幻彩漆艺术施工视频、幻彩漆多少钱一平方、幻彩漆配方、幻彩漆 家装 好不好、幻彩漆施工视频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8cebd9864bc5" w:history="1">
      <w:r>
        <w:rPr>
          <w:rStyle w:val="Hyperlink"/>
        </w:rPr>
        <w:t>2025-2031年幻彩漆行业发展调研及市场前景分析报告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nCaiQiShiChangQianJing.html" TargetMode="External" Id="R1d0b44724d71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nCaiQiShiChangQianJing.html" TargetMode="External" Id="Ra20c8cebd986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2025-02-24T02:11:00Z</dcterms:created>
  <dcterms:modified xsi:type="dcterms:W3CDTF">2025-02-24T03:11:00Z</dcterms:modified>
  <dc:subject>2025-2031年幻彩漆行业发展调研及市场前景分析报告</dc:subject>
  <dc:title>2025-2031年幻彩漆行业发展调研及市场前景分析报告</dc:title>
  <cp:keywords>2025-2031年幻彩漆行业发展调研及市场前景分析报告</cp:keywords>
  <dc:description>2025-2031年幻彩漆行业发展调研及市场前景分析报告</dc:description>
</cp:coreProperties>
</file>