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bcd46aabb4ce3" w:history="1">
              <w:r>
                <w:rPr>
                  <w:rStyle w:val="Hyperlink"/>
                </w:rPr>
                <w:t>2024-2030年中国汽车内饰面料市场深度调查研究与发展前景分析报告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bcd46aabb4ce3" w:history="1">
              <w:r>
                <w:rPr>
                  <w:rStyle w:val="Hyperlink"/>
                </w:rPr>
                <w:t>2024-2030年中国汽车内饰面料市场深度调查研究与发展前景分析报告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bcd46aabb4ce3" w:history="1">
                <w:r>
                  <w:rPr>
                    <w:rStyle w:val="Hyperlink"/>
                  </w:rPr>
                  <w:t>https://www.20087.com/5/31/QiCheNeiShiMianLiaoShiChangJingZ.html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面料行业随着汽车市场的扩张和消费者对乘坐舒适性、美观度和环保要求的提升，正经历着转型升级。近年来，环保材料、智能织物和个性化设计成为内饰面料发展的新趋势，如采用回收材料、可降解纤维和具有温度调节、抗菌功能的新型面料，以满足市场对健康、环保和科技感的追求。</w:t>
      </w:r>
      <w:r>
        <w:rPr>
          <w:rFonts w:hint="eastAsia"/>
        </w:rPr>
        <w:br/>
      </w:r>
      <w:r>
        <w:rPr>
          <w:rFonts w:hint="eastAsia"/>
        </w:rPr>
        <w:t>　　未来，汽车内饰面料将更加注重可持续性和科技融合。一方面，通过生物基材料和闭环生产技术，开发全生命周期环保的内饰面料，减少对环境的影响。另一方面，结合智能穿戴技术，如集成传感器的织物，实现健康监测和人机交互，提升乘车体验，开启智能座舱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bcd46aabb4ce3" w:history="1">
        <w:r>
          <w:rPr>
            <w:rStyle w:val="Hyperlink"/>
          </w:rPr>
          <w:t>2024-2030年中国汽车内饰面料市场深度调查研究与发展前景分析报告</w:t>
        </w:r>
      </w:hyperlink>
      <w:r>
        <w:rPr>
          <w:rFonts w:hint="eastAsia"/>
        </w:rPr>
        <w:t>》深入剖析了当前汽车内饰面料行业的现状，全面梳理了汽车内饰面料市场需求、市场规模、产业链结构以及价格体系。汽车内饰面料报告探讨了汽车内饰面料各细分市场的特点，展望了市场前景与发展趋势，并基于权威数据进行了科学预测。同时，汽车内饰面料报告还对品牌竞争格局、市场集中度、重点企业运营状况进行了客观分析，指出了行业面临的风险与机遇。汽车内饰面料报告旨在为汽车内饰面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汽车内饰面料行业概述</w:t>
      </w:r>
      <w:r>
        <w:rPr>
          <w:rFonts w:hint="eastAsia"/>
        </w:rPr>
        <w:br/>
      </w:r>
      <w:r>
        <w:rPr>
          <w:rFonts w:hint="eastAsia"/>
        </w:rPr>
        <w:t>　　第一节 汽车内饰面料概述</w:t>
      </w:r>
      <w:r>
        <w:rPr>
          <w:rFonts w:hint="eastAsia"/>
        </w:rPr>
        <w:br/>
      </w:r>
      <w:r>
        <w:rPr>
          <w:rFonts w:hint="eastAsia"/>
        </w:rPr>
        <w:t>　　　　一、汽车内饰面料的含义</w:t>
      </w:r>
      <w:r>
        <w:rPr>
          <w:rFonts w:hint="eastAsia"/>
        </w:rPr>
        <w:br/>
      </w:r>
      <w:r>
        <w:rPr>
          <w:rFonts w:hint="eastAsia"/>
        </w:rPr>
        <w:t>　　　　二、汽车内饰面料的特点</w:t>
      </w:r>
      <w:r>
        <w:rPr>
          <w:rFonts w:hint="eastAsia"/>
        </w:rPr>
        <w:br/>
      </w:r>
      <w:r>
        <w:rPr>
          <w:rFonts w:hint="eastAsia"/>
        </w:rPr>
        <w:t>　　　　三、汽车内饰面料的分类</w:t>
      </w:r>
      <w:r>
        <w:rPr>
          <w:rFonts w:hint="eastAsia"/>
        </w:rPr>
        <w:br/>
      </w:r>
      <w:r>
        <w:rPr>
          <w:rFonts w:hint="eastAsia"/>
        </w:rPr>
        <w:t>　　　　四、汽车内饰面料行业发展历程</w:t>
      </w:r>
      <w:r>
        <w:rPr>
          <w:rFonts w:hint="eastAsia"/>
        </w:rPr>
        <w:br/>
      </w:r>
      <w:r>
        <w:rPr>
          <w:rFonts w:hint="eastAsia"/>
        </w:rPr>
        <w:t>　　第二节 汽车内饰面料行业产业链分析</w:t>
      </w:r>
      <w:r>
        <w:rPr>
          <w:rFonts w:hint="eastAsia"/>
        </w:rPr>
        <w:br/>
      </w:r>
      <w:r>
        <w:rPr>
          <w:rFonts w:hint="eastAsia"/>
        </w:rPr>
        <w:t>　　　　一、汽车内饰面料行业上游材料供应市场分析</w:t>
      </w:r>
      <w:r>
        <w:rPr>
          <w:rFonts w:hint="eastAsia"/>
        </w:rPr>
        <w:br/>
      </w:r>
      <w:r>
        <w:rPr>
          <w:rFonts w:hint="eastAsia"/>
        </w:rPr>
        <w:t>　　　　二、汽车内饰面料行业下游产品需求市场状况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2018-2023年世界汽车内饰面料业运行现状分析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2018-2023年全球纺织业运行现状分析</w:t>
      </w:r>
      <w:r>
        <w:rPr>
          <w:rFonts w:hint="eastAsia"/>
        </w:rPr>
        <w:br/>
      </w:r>
      <w:r>
        <w:rPr>
          <w:rFonts w:hint="eastAsia"/>
        </w:rPr>
        <w:t>　　　　一、世界纺织经济发展的宏观环境</w:t>
      </w:r>
      <w:r>
        <w:rPr>
          <w:rFonts w:hint="eastAsia"/>
        </w:rPr>
        <w:br/>
      </w:r>
      <w:r>
        <w:rPr>
          <w:rFonts w:hint="eastAsia"/>
        </w:rPr>
        <w:t>　　　　二、世界纺织工业的结构变化</w:t>
      </w:r>
      <w:r>
        <w:rPr>
          <w:rFonts w:hint="eastAsia"/>
        </w:rPr>
        <w:br/>
      </w:r>
      <w:r>
        <w:rPr>
          <w:rFonts w:hint="eastAsia"/>
        </w:rPr>
        <w:t>　　　　三、国际主要纺织技术发展状况</w:t>
      </w:r>
      <w:r>
        <w:rPr>
          <w:rFonts w:hint="eastAsia"/>
        </w:rPr>
        <w:br/>
      </w:r>
      <w:r>
        <w:rPr>
          <w:rFonts w:hint="eastAsia"/>
        </w:rPr>
        <w:t>　　　　四、世界纺织工业发展趋势</w:t>
      </w:r>
      <w:r>
        <w:rPr>
          <w:rFonts w:hint="eastAsia"/>
        </w:rPr>
        <w:br/>
      </w:r>
      <w:r>
        <w:rPr>
          <w:rFonts w:hint="eastAsia"/>
        </w:rPr>
        <w:t>　　第二节 2018-2023年世界汽车内饰面料行业发展现状分析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一、全球汽车内饰面料行业发展现状分析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二、全球汽车内饰面料供需分析</w:t>
      </w:r>
      <w:r>
        <w:rPr>
          <w:rFonts w:hint="eastAsia"/>
        </w:rPr>
        <w:br/>
      </w:r>
      <w:r>
        <w:rPr>
          <w:rFonts w:hint="eastAsia"/>
        </w:rPr>
        <w:t>　　　　三、全球汽车内饰面料市场运行分析</w:t>
      </w:r>
      <w:r>
        <w:rPr>
          <w:rFonts w:hint="eastAsia"/>
        </w:rPr>
        <w:br/>
      </w:r>
      <w:r>
        <w:rPr>
          <w:rFonts w:hint="eastAsia"/>
        </w:rPr>
        <w:t>　　　　四、全球汽车内饰面料质量及技术水平分析</w:t>
      </w:r>
      <w:r>
        <w:rPr>
          <w:rFonts w:hint="eastAsia"/>
        </w:rPr>
        <w:br/>
      </w:r>
      <w:r>
        <w:rPr>
          <w:rFonts w:hint="eastAsia"/>
        </w:rPr>
        <w:t>　　　　五、世界汽车内饰面料产业发展方向分析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2018-2023年世界主要国家汽车内饰面料运行分析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2024-2030年世界全球汽车内饰面料行业发展趋势分析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2018-2023年中国汽车内饰面料产业发展环境分析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2018-2023年中国汽车内饰面料产业政策发展环境分析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一、汽车内饰面料产业相关政策颁布状况分析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二、汽车内饰面料产品进出口关税分析</w:t>
      </w:r>
      <w:r>
        <w:rPr>
          <w:rFonts w:hint="eastAsia"/>
        </w:rPr>
        <w:br/>
      </w:r>
      <w:r>
        <w:rPr>
          <w:rFonts w:hint="eastAsia"/>
        </w:rPr>
        <w:t>　　　　三、汽车内饰面料产业生产标准分析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2018-2023年中国汽车内饰面料产业社会技术发展分析</w:t>
      </w:r>
      <w:r>
        <w:rPr>
          <w:rFonts w:hint="eastAsia"/>
        </w:rPr>
        <w:br/>
      </w:r>
      <w:r>
        <w:rPr>
          <w:rFonts w:hint="eastAsia"/>
        </w:rPr>
        <w:t>　　第四节 2018-2023年中国汽车内饰面料产业社会环境发展分析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2018-2023年中国汽车纺织品产业运行态势分析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2018-2023年中国汽车用纺织品业动态分析</w:t>
      </w:r>
      <w:r>
        <w:rPr>
          <w:rFonts w:hint="eastAsia"/>
        </w:rPr>
        <w:br/>
      </w:r>
      <w:r>
        <w:rPr>
          <w:rFonts w:hint="eastAsia"/>
        </w:rPr>
        <w:t>　　　　一、中国汽车用纺织品创新发展论坛热点聚焦</w:t>
      </w:r>
      <w:r>
        <w:rPr>
          <w:rFonts w:hint="eastAsia"/>
        </w:rPr>
        <w:br/>
      </w:r>
      <w:r>
        <w:rPr>
          <w:rFonts w:hint="eastAsia"/>
        </w:rPr>
        <w:t>　　　　二、创新提升中国汽车用纺织品质量与标准</w:t>
      </w:r>
      <w:r>
        <w:rPr>
          <w:rFonts w:hint="eastAsia"/>
        </w:rPr>
        <w:br/>
      </w:r>
      <w:r>
        <w:rPr>
          <w:rFonts w:hint="eastAsia"/>
        </w:rPr>
        <w:t>　　　　三、非织造布在汽车领域应用日益增长</w:t>
      </w:r>
      <w:r>
        <w:rPr>
          <w:rFonts w:hint="eastAsia"/>
        </w:rPr>
        <w:br/>
      </w:r>
      <w:r>
        <w:rPr>
          <w:rFonts w:hint="eastAsia"/>
        </w:rPr>
        <w:t>　　　　四、宏达打造全国首家汽车用纺织品检测中心</w:t>
      </w:r>
      <w:r>
        <w:rPr>
          <w:rFonts w:hint="eastAsia"/>
        </w:rPr>
        <w:br/>
      </w:r>
      <w:r>
        <w:rPr>
          <w:rFonts w:hint="eastAsia"/>
        </w:rPr>
        <w:t>　　第二节 2018-2023年中国汽车纺织品产业运行综述</w:t>
      </w:r>
      <w:r>
        <w:rPr>
          <w:rFonts w:hint="eastAsia"/>
        </w:rPr>
        <w:br/>
      </w:r>
      <w:r>
        <w:rPr>
          <w:rFonts w:hint="eastAsia"/>
        </w:rPr>
        <w:t>　　　　一、汽车纺织品产业特点分析</w:t>
      </w:r>
      <w:r>
        <w:rPr>
          <w:rFonts w:hint="eastAsia"/>
        </w:rPr>
        <w:br/>
      </w:r>
      <w:r>
        <w:rPr>
          <w:rFonts w:hint="eastAsia"/>
        </w:rPr>
        <w:t>　　　　二、汽车纺织品技术分析</w:t>
      </w:r>
      <w:r>
        <w:rPr>
          <w:rFonts w:hint="eastAsia"/>
        </w:rPr>
        <w:br/>
      </w:r>
      <w:r>
        <w:rPr>
          <w:rFonts w:hint="eastAsia"/>
        </w:rPr>
        <w:t>　　　　三、内饰织物趋向针织品</w:t>
      </w:r>
      <w:r>
        <w:rPr>
          <w:rFonts w:hint="eastAsia"/>
        </w:rPr>
        <w:br/>
      </w:r>
      <w:r>
        <w:rPr>
          <w:rFonts w:hint="eastAsia"/>
        </w:rPr>
        <w:t>　　　　四、汽车用纺织品的开发与应用</w:t>
      </w:r>
      <w:r>
        <w:rPr>
          <w:rFonts w:hint="eastAsia"/>
        </w:rPr>
        <w:br/>
      </w:r>
      <w:r>
        <w:rPr>
          <w:rFonts w:hint="eastAsia"/>
        </w:rPr>
        <w:t>　　　　五、中国汽车内饰产业链的合作机制</w:t>
      </w:r>
      <w:r>
        <w:rPr>
          <w:rFonts w:hint="eastAsia"/>
        </w:rPr>
        <w:br/>
      </w:r>
      <w:r>
        <w:rPr>
          <w:rFonts w:hint="eastAsia"/>
        </w:rPr>
        <w:t>　　第三节 2018-2023年中国汽车纺织品产业发展存在问题分析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2018-2023年中国汽车内饰面料行业发展现状分析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2018-2023年中国汽车内饰面料行业发展现状</w:t>
      </w:r>
      <w:r>
        <w:rPr>
          <w:rFonts w:hint="eastAsia"/>
        </w:rPr>
        <w:br/>
      </w:r>
      <w:r>
        <w:rPr>
          <w:rFonts w:hint="eastAsia"/>
        </w:rPr>
        <w:t>　　　　一、汽车内饰面料行业品牌发展现状分析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二、汽车内饰面料行业需求市场现状分析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三、汽车内饰面料市场需求层次分析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四、我国汽车内饰面料市场走向分析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2018-2023年中国汽车内饰面料产品技术分析</w:t>
      </w:r>
      <w:r>
        <w:rPr>
          <w:rFonts w:hint="eastAsia"/>
        </w:rPr>
        <w:br/>
      </w:r>
      <w:r>
        <w:rPr>
          <w:rFonts w:hint="eastAsia"/>
        </w:rPr>
        <w:t>　　　　一、汽车内饰面料产品技术变化特点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二、汽车内饰面料产品市场的新技术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三、汽车内饰面料产品市场现状分析</w:t>
      </w:r>
      <w:r>
        <w:rPr>
          <w:rFonts w:hint="eastAsia"/>
        </w:rPr>
        <w:br/>
      </w:r>
      <w:r>
        <w:rPr>
          <w:rFonts w:hint="eastAsia"/>
        </w:rPr>
        <w:t>　　第三节 2018-2023年中国汽车内饰面料行业存在的问题</w:t>
      </w:r>
      <w:r>
        <w:rPr>
          <w:rFonts w:hint="eastAsia"/>
        </w:rPr>
        <w:br/>
      </w:r>
      <w:r>
        <w:rPr>
          <w:rFonts w:hint="eastAsia"/>
        </w:rPr>
        <w:t>　　　　一、汽车内饰面料行业发展存在的主要问题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二、国内汽车内饰面料产品市场发展的瓶颈</w:t>
      </w:r>
      <w:r>
        <w:rPr>
          <w:rFonts w:hint="eastAsia"/>
        </w:rPr>
        <w:br/>
      </w:r>
      <w:r>
        <w:rPr>
          <w:rFonts w:hint="eastAsia"/>
        </w:rPr>
        <w:t>　　　　三、我国车用纺织品行业面临高低两难境地</w:t>
      </w:r>
      <w:r>
        <w:rPr>
          <w:rFonts w:hint="eastAsia"/>
        </w:rPr>
        <w:br/>
      </w:r>
      <w:r>
        <w:rPr>
          <w:rFonts w:hint="eastAsia"/>
        </w:rPr>
        <w:t>　　第四节 对中国汽车内饰面料市场的分析及思考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一、汽车内饰面料市场特点</w:t>
      </w:r>
      <w:r>
        <w:rPr>
          <w:rFonts w:hint="eastAsia"/>
        </w:rPr>
        <w:br/>
      </w:r>
      <w:r>
        <w:rPr>
          <w:rFonts w:hint="eastAsia"/>
        </w:rPr>
        <w:t>　　　　二、汽车内饰面料市场规划</w:t>
      </w:r>
      <w:r>
        <w:rPr>
          <w:rFonts w:hint="eastAsia"/>
        </w:rPr>
        <w:br/>
      </w:r>
      <w:r>
        <w:rPr>
          <w:rFonts w:hint="eastAsia"/>
        </w:rPr>
        <w:t>　　　　三、汽车内饰面料市场变化的方向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四、中国汽车内饰面料行业发展的新思路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2018-2023年中国汽车内饰面料行业市场分析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2018-2023年中国汽车内饰面料市场规模分析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一、2018-2023年中国汽车内饰面料行业市场规模及增速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二、中国汽车内饰面料行业市场饱和度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三、国内外经济形势对汽车内饰面料行业市场规模的影响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四、2024-2030年中国汽车内饰面料行业市场规模及增速预测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2018-2023年中国汽车内饰面料市场结构分析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2018-2023年中国汽车内饰面料市场特点分析</w:t>
      </w:r>
      <w:r>
        <w:rPr>
          <w:rFonts w:hint="eastAsia"/>
        </w:rPr>
        <w:br/>
      </w:r>
      <w:r>
        <w:rPr>
          <w:rFonts w:hint="eastAsia"/>
        </w:rPr>
        <w:t>　　　　一、汽车内饰面料行业所处生命周期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二、技术变革与行业革新对汽车内饰面料行业的影响</w:t>
      </w:r>
      <w:r>
        <w:rPr>
          <w:rFonts w:hint="eastAsia"/>
        </w:rPr>
        <w:br/>
      </w:r>
      <w:r>
        <w:rPr>
          <w:rFonts w:hint="eastAsia"/>
        </w:rPr>
        <w:t>　　　　三、中国汽车内饰面料差异化分析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2018-2023年中国汽车内饰面料市场动态分析</w:t>
      </w:r>
      <w:r>
        <w:rPr>
          <w:rFonts w:hint="eastAsia"/>
        </w:rPr>
        <w:br/>
      </w:r>
      <w:r>
        <w:rPr>
          <w:rFonts w:hint="eastAsia"/>
        </w:rPr>
        <w:t>　　　　一、汽车内饰面料业务为经编产品未来增长点</w:t>
      </w:r>
      <w:r>
        <w:rPr>
          <w:rFonts w:hint="eastAsia"/>
        </w:rPr>
        <w:br/>
      </w:r>
      <w:r>
        <w:rPr>
          <w:rFonts w:hint="eastAsia"/>
        </w:rPr>
        <w:t>　　　　二、江苏旷达：面临多重市场机遇稳健增长</w:t>
      </w:r>
      <w:r>
        <w:rPr>
          <w:rFonts w:hint="eastAsia"/>
        </w:rPr>
        <w:br/>
      </w:r>
      <w:r>
        <w:rPr>
          <w:rFonts w:hint="eastAsia"/>
        </w:rPr>
        <w:t>　　　　三、汽车内饰需求大 车用纺织品市场前景广阔</w:t>
      </w:r>
      <w:r>
        <w:rPr>
          <w:rFonts w:hint="eastAsia"/>
        </w:rPr>
        <w:br/>
      </w:r>
      <w:r>
        <w:rPr>
          <w:rFonts w:hint="eastAsia"/>
        </w:rPr>
        <w:t>　　　　四、LG华奥斯天津汽车内饰面料工厂竣工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2018-2023年中国汽车内饰面料地区销售分析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2018-2023年中国汽车内饰面料区域销售市场结构变化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汽车内饰面料“东北地区”销售分析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汽车内饰面料“华北地区”销售分析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汽车内饰面料“中南地区”销售分析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汽车内饰面料“华东地区”销售分析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汽车内饰面料“西北地区”销售分析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2018-2023年中国汽车内饰面料行业生产分析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2018-2023年中国汽车内饰面料生产总量分析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一、2018-2023年中国汽车内饰面料行业生产总量及增速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二、2018-2023年中国汽车内饰面料行业产能及增速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三、国内外经济形势对汽车内饰面料行业生产的影响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四、2024-2030年中国汽车内饰面料行业生产总量及增速预测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2018-2023年中国汽车内饰面料子行业生产分析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2018-2023年中国汽车内饰面料细分区域生产分析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2018-2023年中国汽车内饰面料行业供需平衡分析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一、汽车内饰面料行业供需平衡现状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二、国内外经济形势对汽车内饰面料行业供需平衡的影响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三、汽车内饰面料行业供需平衡趋势预测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2018-2023年中国汽车内饰面料产业市场竞争格局分析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2018-2023年中国汽车内饰面料市场竞争力研究</w:t>
      </w:r>
      <w:r>
        <w:rPr>
          <w:rFonts w:hint="eastAsia"/>
        </w:rPr>
        <w:br/>
      </w:r>
      <w:r>
        <w:rPr>
          <w:rFonts w:hint="eastAsia"/>
        </w:rPr>
        <w:t>　　　　一、汽车内饰面料产业竞争力体现</w:t>
      </w:r>
      <w:r>
        <w:rPr>
          <w:rFonts w:hint="eastAsia"/>
        </w:rPr>
        <w:br/>
      </w:r>
      <w:r>
        <w:rPr>
          <w:rFonts w:hint="eastAsia"/>
        </w:rPr>
        <w:t>　　　　二、汽车用非织造布极具市场竞争力分析</w:t>
      </w:r>
      <w:r>
        <w:rPr>
          <w:rFonts w:hint="eastAsia"/>
        </w:rPr>
        <w:br/>
      </w:r>
      <w:r>
        <w:rPr>
          <w:rFonts w:hint="eastAsia"/>
        </w:rPr>
        <w:t>　　　　三、汽车内饰面料品牌竞争分析</w:t>
      </w:r>
      <w:r>
        <w:rPr>
          <w:rFonts w:hint="eastAsia"/>
        </w:rPr>
        <w:br/>
      </w:r>
      <w:r>
        <w:rPr>
          <w:rFonts w:hint="eastAsia"/>
        </w:rPr>
        <w:t>　　　　四、创新提升中国汽车用纺织品质量与标准提升纺织业竞争力</w:t>
      </w:r>
      <w:r>
        <w:rPr>
          <w:rFonts w:hint="eastAsia"/>
        </w:rPr>
        <w:br/>
      </w:r>
      <w:r>
        <w:rPr>
          <w:rFonts w:hint="eastAsia"/>
        </w:rPr>
        <w:t>　　第二节 2018-2023年中国汽车内饰面料产业集中度分析</w:t>
      </w:r>
      <w:r>
        <w:rPr>
          <w:rFonts w:hint="eastAsia"/>
        </w:rPr>
        <w:br/>
      </w:r>
      <w:r>
        <w:rPr>
          <w:rFonts w:hint="eastAsia"/>
        </w:rPr>
        <w:t>　　　　一、汽车内饰面料市场集中度分析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二、汽车内饰面料区域集中度分析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2018-2023年中国汽车内饰面料企业提升竞争力策略分析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2024年中国汽车内饰面料部分企业现状发展分析</w:t>
      </w:r>
      <w:r>
        <w:rPr>
          <w:rFonts w:hint="eastAsia"/>
        </w:rPr>
        <w:br/>
      </w:r>
      <w:r>
        <w:rPr>
          <w:rFonts w:hint="eastAsia"/>
        </w:rPr>
        <w:t>　　第一节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第二节 宏达高科控股股份有限公司</w:t>
      </w:r>
      <w:r>
        <w:rPr>
          <w:rFonts w:hint="eastAsia"/>
        </w:rPr>
        <w:br/>
      </w:r>
      <w:r>
        <w:rPr>
          <w:rFonts w:hint="eastAsia"/>
        </w:rPr>
        <w:t>　　第三节 烟台连山纺织工艺有限公司</w:t>
      </w:r>
      <w:r>
        <w:rPr>
          <w:rFonts w:hint="eastAsia"/>
        </w:rPr>
        <w:br/>
      </w:r>
      <w:r>
        <w:rPr>
          <w:rFonts w:hint="eastAsia"/>
        </w:rPr>
        <w:t>　　第四节 瑞安李尔汽车面料有限公司</w:t>
      </w:r>
      <w:r>
        <w:rPr>
          <w:rFonts w:hint="eastAsia"/>
        </w:rPr>
        <w:br/>
      </w:r>
      <w:r>
        <w:rPr>
          <w:rFonts w:hint="eastAsia"/>
        </w:rPr>
        <w:t>　　第五节 烟台正海汽车内饰件有限公司</w:t>
      </w:r>
      <w:r>
        <w:rPr>
          <w:rFonts w:hint="eastAsia"/>
        </w:rPr>
        <w:br/>
      </w:r>
      <w:r>
        <w:rPr>
          <w:rFonts w:hint="eastAsia"/>
        </w:rPr>
        <w:t>　　第六节 山东亚太汽车内饰材料有限公司</w:t>
      </w:r>
      <w:r>
        <w:rPr>
          <w:rFonts w:hint="eastAsia"/>
        </w:rPr>
        <w:br/>
      </w:r>
      <w:r>
        <w:rPr>
          <w:rFonts w:hint="eastAsia"/>
        </w:rPr>
        <w:t>　　第七节 中国汽车内饰集团有限公司</w:t>
      </w:r>
      <w:r>
        <w:rPr>
          <w:rFonts w:hint="eastAsia"/>
        </w:rPr>
        <w:br/>
      </w:r>
      <w:r>
        <w:rPr>
          <w:rFonts w:hint="eastAsia"/>
        </w:rPr>
        <w:t>　　第八节 重庆泰佛凌达汽车织物有限公司</w:t>
      </w:r>
      <w:r>
        <w:rPr>
          <w:rFonts w:hint="eastAsia"/>
        </w:rPr>
        <w:br/>
      </w:r>
      <w:r>
        <w:rPr>
          <w:rFonts w:hint="eastAsia"/>
        </w:rPr>
        <w:t>　　第九节 丰田纺织（中国）有限公司</w:t>
      </w:r>
      <w:r>
        <w:rPr>
          <w:rFonts w:hint="eastAsia"/>
        </w:rPr>
        <w:br/>
      </w:r>
      <w:r>
        <w:rPr>
          <w:rFonts w:hint="eastAsia"/>
        </w:rPr>
        <w:t>　　第十节 乐金华奥斯（无锡）有限公司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2018-2023年中国汽车工业的发展分析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2018-2023年中国汽车行业发展分析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四、中国汽车消费市场分析</w:t>
      </w:r>
      <w:r>
        <w:rPr>
          <w:rFonts w:hint="eastAsia"/>
        </w:rPr>
        <w:br/>
      </w:r>
      <w:r>
        <w:rPr>
          <w:rFonts w:hint="eastAsia"/>
        </w:rPr>
        <w:t>　　　　五、2024年中国汽车行业发展分析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一、2024年中国汽车市场价格变化浅析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二、2024年我国汽车市场价格变化态势分析</w:t>
      </w:r>
      <w:r>
        <w:rPr>
          <w:rFonts w:hint="eastAsia"/>
        </w:rPr>
        <w:br/>
      </w:r>
      <w:r>
        <w:rPr>
          <w:rFonts w:hint="eastAsia"/>
        </w:rPr>
        <w:t>　　第五节 2018-2023年中国汽车行业存在的问题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2018-2023年中国汽车行业的发展策略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2024-2030年中国汽车内饰面料产业发展趋势分析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2024-2030年中国汽车内饰面料产业前景预测</w:t>
      </w:r>
      <w:r>
        <w:rPr>
          <w:rFonts w:hint="eastAsia"/>
        </w:rPr>
        <w:br/>
      </w:r>
      <w:r>
        <w:rPr>
          <w:rFonts w:hint="eastAsia"/>
        </w:rPr>
        <w:t>　　　　一、汽车内饰面料产业技术方向分析</w:t>
      </w:r>
      <w:r>
        <w:rPr>
          <w:rFonts w:hint="eastAsia"/>
        </w:rPr>
        <w:br/>
      </w:r>
      <w:r>
        <w:rPr>
          <w:rFonts w:hint="eastAsia"/>
        </w:rPr>
        <w:t>　　　　二、汽车内饰纺织品市场前景展望</w:t>
      </w:r>
      <w:r>
        <w:rPr>
          <w:rFonts w:hint="eastAsia"/>
        </w:rPr>
        <w:br/>
      </w:r>
      <w:r>
        <w:rPr>
          <w:rFonts w:hint="eastAsia"/>
        </w:rPr>
        <w:t>　　　　三、汽车内饰面料竞争格局预测分析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2024-2030年中国汽车内饰面料市场预测分析</w:t>
      </w:r>
      <w:r>
        <w:rPr>
          <w:rFonts w:hint="eastAsia"/>
        </w:rPr>
        <w:br/>
      </w:r>
      <w:r>
        <w:rPr>
          <w:rFonts w:hint="eastAsia"/>
        </w:rPr>
        <w:t>　　　　一、汽车内饰面料市场供给预测分析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二、汽车内饰面料品需求预测分析</w:t>
      </w:r>
      <w:r>
        <w:rPr>
          <w:rFonts w:hint="eastAsia"/>
        </w:rPr>
        <w:br/>
      </w:r>
      <w:r>
        <w:rPr>
          <w:rFonts w:hint="eastAsia"/>
        </w:rPr>
        <w:t>　　　　三、汽车内饰面料产品进出口预测分析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2024-2030年中国汽车内饰面料市场盈利预测分析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2024-2030年中国汽车内饰面料产业投资机会与风险分析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2024-2030年中国汽车内饰面料产业投资概况</w:t>
      </w:r>
      <w:r>
        <w:rPr>
          <w:rFonts w:hint="eastAsia"/>
        </w:rPr>
        <w:br/>
      </w:r>
      <w:r>
        <w:rPr>
          <w:rFonts w:hint="eastAsia"/>
        </w:rPr>
        <w:t>　　　　一、汽车内饰面料投资特性</w:t>
      </w:r>
      <w:r>
        <w:rPr>
          <w:rFonts w:hint="eastAsia"/>
        </w:rPr>
        <w:br/>
      </w:r>
      <w:r>
        <w:rPr>
          <w:rFonts w:hint="eastAsia"/>
        </w:rPr>
        <w:t>　　　　二、汽车内饰面料投资环境分析</w:t>
      </w:r>
      <w:r>
        <w:rPr>
          <w:rFonts w:hint="eastAsia"/>
        </w:rPr>
        <w:br/>
      </w:r>
      <w:r>
        <w:rPr>
          <w:rFonts w:hint="eastAsia"/>
        </w:rPr>
        <w:t>　　　　三、汽车内饰面料行业将迎来振兴机遇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2024-2030年中国汽车内饰面料产业投资风险预警</w:t>
      </w:r>
      <w:r>
        <w:rPr>
          <w:rFonts w:hint="eastAsia"/>
        </w:rPr>
        <w:br/>
      </w:r>
      <w:r>
        <w:rPr>
          <w:rFonts w:hint="eastAsia"/>
        </w:rPr>
        <w:t>　　　　一、汽车整车制造商严格的配套供应商体系</w:t>
      </w:r>
      <w:r>
        <w:rPr>
          <w:rFonts w:hint="eastAsia"/>
        </w:rPr>
        <w:br/>
      </w:r>
      <w:r>
        <w:rPr>
          <w:rFonts w:hint="eastAsia"/>
        </w:rPr>
        <w:t>　　　　二、品牌效应</w:t>
      </w:r>
      <w:r>
        <w:rPr>
          <w:rFonts w:hint="eastAsia"/>
        </w:rPr>
        <w:br/>
      </w:r>
      <w:r>
        <w:rPr>
          <w:rFonts w:hint="eastAsia"/>
        </w:rPr>
        <w:t>　　　　三、环保要求不断提高</w:t>
      </w:r>
      <w:r>
        <w:rPr>
          <w:rFonts w:hint="eastAsia"/>
        </w:rPr>
        <w:br/>
      </w:r>
      <w:r>
        <w:rPr>
          <w:rFonts w:hint="eastAsia"/>
        </w:rPr>
        <w:t>　　　　四、原材料采购的限制</w:t>
      </w:r>
      <w:r>
        <w:rPr>
          <w:rFonts w:hint="eastAsia"/>
        </w:rPr>
        <w:br/>
      </w:r>
      <w:r>
        <w:rPr>
          <w:rFonts w:hint="eastAsia"/>
        </w:rPr>
        <w:t>　　第三节 [^中智林^]专家投资建议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2024年中国汽车内饰面料行业区域结构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2018-2023年中国汽车内饰面料行业销售量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2018-2023年中国汽车内饰面料行业库存量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2018-2023年中国汽车内饰面料行业对外依存度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2024年中国汽车内饰面料行业投资需求关系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2024-2030年中国汽车内饰面料行业产品价格趋势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bcd46aabb4ce3" w:history="1">
        <w:r>
          <w:rPr>
            <w:rStyle w:val="Hyperlink"/>
          </w:rPr>
          <w:t>2024-2030年中国汽车内饰面料市场深度调查研究与发展前景分析报告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bcd46aabb4ce3" w:history="1">
        <w:r>
          <w:rPr>
            <w:rStyle w:val="Hyperlink"/>
          </w:rPr>
          <w:t>https://www.20087.com/5/31/QiCheNeiShiMianLiaoShiChangJingZ.html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44fa3fe9c43a1" w:history="1">
      <w:r>
        <w:rPr>
          <w:rStyle w:val="Hyperlink"/>
        </w:rPr>
        <w:t>2024-2030年中国汽车内饰面料市场深度调查研究与发展前景分析报告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NeiShiMianLiaoShiChangJingZ.html" TargetMode="External" Id="R1afbcd46aab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NeiShiMianLiaoShiChangJingZ.html" TargetMode="External" Id="Rfe544fa3fe9c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2023-06-03T02:27:00Z</dcterms:created>
  <dcterms:modified xsi:type="dcterms:W3CDTF">2023-06-03T03:27:00Z</dcterms:modified>
  <dc:subject>2024-2030年中国汽车内饰面料市场深度调查研究与发展前景分析报告</dc:subject>
  <dc:title>2024-2030年中国汽车内饰面料市场深度调查研究与发展前景分析报告</dc:title>
  <cp:keywords>2024-2030年中国汽车内饰面料市场深度调查研究与发展前景分析报告</cp:keywords>
  <dc:description>2024-2030年中国汽车内饰面料市场深度调查研究与发展前景分析报告</dc:description>
</cp:coreProperties>
</file>