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ad2bd9924cb0" w:history="1">
              <w:r>
                <w:rPr>
                  <w:rStyle w:val="Hyperlink"/>
                </w:rPr>
                <w:t>2025-2031年中国液用钒钛铁矿粉市场分析及发展趋势研究报告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ad2bd9924cb0" w:history="1">
              <w:r>
                <w:rPr>
                  <w:rStyle w:val="Hyperlink"/>
                </w:rPr>
                <w:t>2025-2031年中国液用钒钛铁矿粉市场分析及发展趋势研究报告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dad2bd9924cb0" w:history="1">
                <w:r>
                  <w:rPr>
                    <w:rStyle w:val="Hyperlink"/>
                  </w:rPr>
                  <w:t>https://www.20087.com/5/21/YeYongFanTaiTieKuangFenHangYeYanJiuBaoGao.html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用钒钛铁矿粉是一种含有钒、钛等元素的铁矿粉，主要用于钢铁工业中作为合金添加剂，以改善钢材的性能。近年来，随着全球钢铁行业对高性能钢材需求的增加，液用钒钛铁矿粉的应用范围逐渐扩大，尤其是在特种钢、高强度钢以及耐热、耐磨钢材的生产中。同时，矿粉的液化处理技术也取得了进展，提高了原料的利用率和生产效率。</w:t>
      </w:r>
      <w:r>
        <w:rPr>
          <w:rFonts w:hint="eastAsia"/>
        </w:rPr>
        <w:br/>
      </w:r>
      <w:r>
        <w:rPr>
          <w:rFonts w:hint="eastAsia"/>
        </w:rPr>
        <w:t>　　未来，液用钒钛铁矿粉的发展将更加聚焦于技术创新和资源综合利用。技术创新方面，将开发更为先进的矿粉液化和合金化技术，以减少能耗、降低成本，并提升最终产品的质量。资源综合利用方面，将探索钒、钛等稀有金属的回收与循环利用路径，减轻对原生资源的依赖，促进可持续发展。此外，随着绿色建筑和高端制造业的兴起，对高性能钢材的需求将持续增长，进一步推动液用钒钛铁矿粉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ad2bd9924cb0" w:history="1">
        <w:r>
          <w:rPr>
            <w:rStyle w:val="Hyperlink"/>
          </w:rPr>
          <w:t>2025-2031年中国液用钒钛铁矿粉市场分析及发展趋势研究报告</w:t>
        </w:r>
      </w:hyperlink>
      <w:r>
        <w:rPr>
          <w:rFonts w:hint="eastAsia"/>
        </w:rPr>
        <w:t>》深入调研了中国液用钒钛铁矿粉行业的产业链结构、市场规模与需求，全面分析了液用钒钛铁矿粉价格动态、行业现状及市场前景。液用钒钛铁矿粉报告科学预测了未来液用钒钛铁矿粉发展趋势，并重点关注了液用钒钛铁矿粉重点企业，深入剖析了竞争格局、市场集中度及品牌影响力。同时，液用钒钛铁矿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液用钒钛铁矿粉行业概述</w:t>
      </w:r>
      <w:r>
        <w:rPr>
          <w:rFonts w:hint="eastAsia"/>
        </w:rPr>
        <w:br/>
      </w:r>
      <w:r>
        <w:rPr>
          <w:rFonts w:hint="eastAsia"/>
        </w:rPr>
        <w:t>　　第一节 液用钒钛铁矿粉行业界定</w:t>
      </w:r>
      <w:r>
        <w:rPr>
          <w:rFonts w:hint="eastAsia"/>
        </w:rPr>
        <w:br/>
      </w:r>
      <w:r>
        <w:rPr>
          <w:rFonts w:hint="eastAsia"/>
        </w:rPr>
        <w:t>　　第二节 液用钒钛铁矿粉行业发展历程</w:t>
      </w:r>
      <w:r>
        <w:rPr>
          <w:rFonts w:hint="eastAsia"/>
        </w:rPr>
        <w:br/>
      </w:r>
      <w:r>
        <w:rPr>
          <w:rFonts w:hint="eastAsia"/>
        </w:rPr>
        <w:t>　　第三节 液用钒钛铁矿粉产业链分析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二、液用钒钛铁矿粉产业链模型分析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中国液用钒钛铁矿粉行业供给情况分析及趋势预测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2025年中国液用钒钛铁矿粉行业产量分析</w:t>
      </w:r>
      <w:r>
        <w:rPr>
          <w:rFonts w:hint="eastAsia"/>
        </w:rPr>
        <w:br/>
      </w:r>
      <w:r>
        <w:rPr>
          <w:rFonts w:hint="eastAsia"/>
        </w:rPr>
        <w:t>　　　　一、液用钒钛铁矿粉行业产量情况分析</w:t>
      </w:r>
      <w:r>
        <w:rPr>
          <w:rFonts w:hint="eastAsia"/>
        </w:rPr>
        <w:br/>
      </w:r>
      <w:r>
        <w:rPr>
          <w:rFonts w:hint="eastAsia"/>
        </w:rPr>
        <w:t>　　　　二、液用钒钛铁矿粉行业重点区域产量分析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液用钒钛铁矿粉行业供给关系因素分析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一、液用钒钛铁矿粉行业需求变化因素</w:t>
      </w:r>
      <w:r>
        <w:rPr>
          <w:rFonts w:hint="eastAsia"/>
        </w:rPr>
        <w:br/>
      </w:r>
      <w:r>
        <w:rPr>
          <w:rFonts w:hint="eastAsia"/>
        </w:rPr>
        <w:t>　　　　二、液用钒钛铁矿粉行业厂商产能因素</w:t>
      </w:r>
      <w:r>
        <w:rPr>
          <w:rFonts w:hint="eastAsia"/>
        </w:rPr>
        <w:br/>
      </w:r>
      <w:r>
        <w:rPr>
          <w:rFonts w:hint="eastAsia"/>
        </w:rPr>
        <w:t>　　　　三、液用钒钛铁矿粉行业原料供给状况</w:t>
      </w:r>
      <w:r>
        <w:rPr>
          <w:rFonts w:hint="eastAsia"/>
        </w:rPr>
        <w:br/>
      </w:r>
      <w:r>
        <w:rPr>
          <w:rFonts w:hint="eastAsia"/>
        </w:rPr>
        <w:t>　　　　四、液用钒钛铁矿粉行业技术水平提高</w:t>
      </w:r>
      <w:r>
        <w:rPr>
          <w:rFonts w:hint="eastAsia"/>
        </w:rPr>
        <w:br/>
      </w:r>
      <w:r>
        <w:rPr>
          <w:rFonts w:hint="eastAsia"/>
        </w:rPr>
        <w:t>　　　　五、液用钒钛铁矿粉行业政策变动因素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2025-2031年中国液用钒钛铁矿粉行业市场供给趋势</w:t>
      </w:r>
      <w:r>
        <w:rPr>
          <w:rFonts w:hint="eastAsia"/>
        </w:rPr>
        <w:br/>
      </w:r>
      <w:r>
        <w:rPr>
          <w:rFonts w:hint="eastAsia"/>
        </w:rPr>
        <w:t>　　　　一、液用钒钛铁矿粉整体供给情况趋势分析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二、液用钒钛铁矿粉重点区域供给趋势分析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三、影响未来液用钒钛铁矿粉供给的因素分析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2024-2025年中国液用钒钛铁矿粉行业发展环境分析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中国液用钒钛铁矿粉行业发展经济环境分析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液用钒钛铁矿粉行业发展政策环境分析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中国液用钒钛铁矿粉行业发展社会环境分析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2025年中国液用钒钛铁矿粉行业发展概况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2025年中国液用钒钛铁矿粉行业发展态势分析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2025年中国液用钒钛铁矿粉行业发展特点分析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2025年中国液用钒钛铁矿粉行业市场供需分析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2025年中国液用钒钛铁矿粉市场价格分析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2019-2024年中国液用钒钛铁矿粉行业整体运行状况</w:t>
      </w:r>
      <w:r>
        <w:rPr>
          <w:rFonts w:hint="eastAsia"/>
        </w:rPr>
        <w:br/>
      </w:r>
      <w:r>
        <w:rPr>
          <w:rFonts w:hint="eastAsia"/>
        </w:rPr>
        <w:t>　　第一节 液用钒钛铁矿粉行业产销分析</w:t>
      </w:r>
      <w:r>
        <w:rPr>
          <w:rFonts w:hint="eastAsia"/>
        </w:rPr>
        <w:br/>
      </w:r>
      <w:r>
        <w:rPr>
          <w:rFonts w:hint="eastAsia"/>
        </w:rPr>
        <w:t>　　第二节 液用钒钛铁矿粉行业盈利能力分析</w:t>
      </w:r>
      <w:r>
        <w:rPr>
          <w:rFonts w:hint="eastAsia"/>
        </w:rPr>
        <w:br/>
      </w:r>
      <w:r>
        <w:rPr>
          <w:rFonts w:hint="eastAsia"/>
        </w:rPr>
        <w:t>　　第三节 液用钒钛铁矿粉行业偿债能力分析</w:t>
      </w:r>
      <w:r>
        <w:rPr>
          <w:rFonts w:hint="eastAsia"/>
        </w:rPr>
        <w:br/>
      </w:r>
      <w:r>
        <w:rPr>
          <w:rFonts w:hint="eastAsia"/>
        </w:rPr>
        <w:t>　　第四节 液用钒钛铁矿粉行业营运能力分析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中国液用钒钛铁矿粉行业进出口市场分析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2025年液用钒钛铁矿粉行业进出口特点分析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2025年液用钒钛铁矿粉行业进出口量分析</w:t>
      </w:r>
      <w:r>
        <w:rPr>
          <w:rFonts w:hint="eastAsia"/>
        </w:rPr>
        <w:br/>
      </w:r>
      <w:r>
        <w:rPr>
          <w:rFonts w:hint="eastAsia"/>
        </w:rPr>
        <w:t>　　　　一、液用钒钛铁矿粉进口分析</w:t>
      </w:r>
      <w:r>
        <w:rPr>
          <w:rFonts w:hint="eastAsia"/>
        </w:rPr>
        <w:br/>
      </w:r>
      <w:r>
        <w:rPr>
          <w:rFonts w:hint="eastAsia"/>
        </w:rPr>
        <w:t>　　　　二、液用钒钛铁矿粉出口分析</w:t>
      </w:r>
      <w:r>
        <w:rPr>
          <w:rFonts w:hint="eastAsia"/>
        </w:rPr>
        <w:br/>
      </w:r>
      <w:r>
        <w:rPr>
          <w:rFonts w:hint="eastAsia"/>
        </w:rPr>
        <w:t>　　第三节 2025-2031年液用钒钛铁矿粉行业进出口市场预测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一、液用钒钛铁矿粉进口预测</w:t>
      </w:r>
      <w:r>
        <w:rPr>
          <w:rFonts w:hint="eastAsia"/>
        </w:rPr>
        <w:br/>
      </w:r>
      <w:r>
        <w:rPr>
          <w:rFonts w:hint="eastAsia"/>
        </w:rPr>
        <w:t>　　　　二、液用钒钛铁矿粉出口预测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2025-2031年液用钒钛铁矿粉行业投资价值（绩效）及行业发展预测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2019-2024年液用钒钛铁矿粉行业成长性分析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2019-2024年液用钒钛铁矿粉行业经营能力分析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2019-2024年液用钒钛铁矿粉行业盈利能力分析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2019-2024年液用钒钛铁矿粉行业偿债能力分析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2025-2031年我国液用钒钛铁矿粉行业产值预测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2025-2031年我国液用钒钛铁矿粉行业销售收入预测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2025-2031年我国液用钒钛铁矿粉行业总资产预测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2019-2024年中国液用钒钛铁矿粉产业重点区域运行分析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液用钒钛铁矿粉产业重点地区（一）运行情况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液用钒钛铁矿粉产业重点地区（二）运行情况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液用钒钛铁矿粉产业重点地区（三）运行情况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液用钒钛铁矿粉产业重点地区（四）运行情况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液用钒钛铁矿粉产业重点地区（五）运行情况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液用钒钛铁矿粉产业重点地区（六）运行情况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近三年液用钒钛铁矿粉行业重点企业发展分析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液用钒钛铁矿粉企业（一）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二、液用钒钛铁矿粉企业经营情况分析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液用钒钛铁矿粉企业（二）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二、液用钒钛铁矿粉企业经营情况分析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液用钒钛铁矿粉企业（三）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二、液用钒钛铁矿粉企业经营情况分析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液用钒钛铁矿粉企业（四）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二、液用钒钛铁矿粉企业经营情况分析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液用钒钛铁矿粉企业（五）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二、液用钒钛铁矿粉企业经营情况分析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2025-2031年液用钒钛铁矿粉行业竞争格局分析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中国液用钒钛铁矿粉行业集中度分析</w:t>
      </w:r>
      <w:r>
        <w:rPr>
          <w:rFonts w:hint="eastAsia"/>
        </w:rPr>
        <w:br/>
      </w:r>
      <w:r>
        <w:rPr>
          <w:rFonts w:hint="eastAsia"/>
        </w:rPr>
        <w:t>　　第二节 中国液用钒钛铁矿粉行业SWOT分析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2025-2031年中国液用钒钛铁矿粉行业竞争格局预测分析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中国液用钒钛铁矿粉行业投资策略分析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中国液用钒钛铁矿粉行业投资环境分析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中国液用钒钛铁矿粉行业投资收益分析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中国液用钒钛铁矿粉行业产品投资方向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2025-2031年中国液用钒钛铁矿粉行业投资收益预测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二、2025-2031年中国液用钒钛铁矿粉行业工业总产值预测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三、2025-2031年中国液用钒钛铁矿粉行业销售收入预测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四、2025-2031年中国液用钒钛铁矿粉行业利润总额预测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五、2025-2031年中国液用钒钛铁矿粉行业总资产预测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中国液用钒钛铁矿粉行业投资风险分析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中国液用钒钛铁矿粉行业内部风险分析</w:t>
      </w:r>
      <w:r>
        <w:rPr>
          <w:rFonts w:hint="eastAsia"/>
        </w:rPr>
        <w:br/>
      </w:r>
      <w:r>
        <w:rPr>
          <w:rFonts w:hint="eastAsia"/>
        </w:rPr>
        <w:t>　　　　一、液用钒钛铁矿粉市场竞争风险分析</w:t>
      </w:r>
      <w:r>
        <w:rPr>
          <w:rFonts w:hint="eastAsia"/>
        </w:rPr>
        <w:br/>
      </w:r>
      <w:r>
        <w:rPr>
          <w:rFonts w:hint="eastAsia"/>
        </w:rPr>
        <w:t>　　　　二、液用钒钛铁矿粉技术水平风险分析</w:t>
      </w:r>
      <w:r>
        <w:rPr>
          <w:rFonts w:hint="eastAsia"/>
        </w:rPr>
        <w:br/>
      </w:r>
      <w:r>
        <w:rPr>
          <w:rFonts w:hint="eastAsia"/>
        </w:rPr>
        <w:t>　　　　三、液用钒钛铁矿粉企业竞争风险分析</w:t>
      </w:r>
      <w:r>
        <w:rPr>
          <w:rFonts w:hint="eastAsia"/>
        </w:rPr>
        <w:br/>
      </w:r>
      <w:r>
        <w:rPr>
          <w:rFonts w:hint="eastAsia"/>
        </w:rPr>
        <w:t>　　　　四、液用钒钛铁矿粉企业出口风险分析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中国液用钒钛铁矿粉行业外部风险分析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二、液用钒钛铁矿粉行业政策环境风险分析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三、液用钒钛铁矿粉关联行业风险分析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液用钒钛铁矿粉市场预测及液用钒钛铁矿粉项目投资建议</w:t>
      </w:r>
      <w:r>
        <w:rPr>
          <w:rFonts w:hint="eastAsia"/>
        </w:rPr>
        <w:br/>
      </w:r>
      <w:r>
        <w:rPr>
          <w:rFonts w:hint="eastAsia"/>
        </w:rPr>
        <w:t>　　第一节 中国液用钒钛铁矿粉生产、营销企业投资运作模式分析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液用钒钛铁矿粉外销与内销优势分析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2025-2031年中国液用钒钛铁矿粉市场规模及增长趋势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2025-2031年中国液用钒钛铁矿粉投资规模预测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2025-2031年液用钒钛铁矿粉市场盈利预测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中^智^林^－液用钒钛铁矿粉项目投资建议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2025-2031年中国液用钒钛铁矿粉行业产能预测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2025-2031年中国液用钒钛铁矿粉行业产量预测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2025-2031年中国液用钒钛铁矿粉行业市场需求预测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**地区液用钒钛铁矿粉市场规模及增长情况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**地区液用钒钛铁矿粉行业市场需求情况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**地区液用钒钛铁矿粉市场规模及增长情况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**地区液用钒钛铁矿粉行业市场需求情况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2019-2024年中国液用钒钛铁矿粉行业出口量及增速统计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液用钒钛铁矿粉重点企业经营情况分析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2025年液用钒钛铁矿粉行业壁垒</w:t>
      </w:r>
      <w:r>
        <w:rPr>
          <w:rFonts w:hint="eastAsia"/>
        </w:rPr>
        <w:br/>
      </w:r>
      <w:r>
        <w:rPr>
          <w:rFonts w:hint="eastAsia"/>
        </w:rPr>
        <w:t>　　图表 2025年液用钒钛铁矿粉市场前景分析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2025-2031年中国液用钒钛铁矿粉市场需求预测</w:t>
      </w:r>
      <w:r>
        <w:rPr>
          <w:rFonts w:hint="eastAsia"/>
        </w:rPr>
        <w:br/>
      </w:r>
      <w:r>
        <w:rPr>
          <w:rFonts w:hint="eastAsia"/>
        </w:rPr>
        <w:t>　　图表 2025年液用钒钛铁矿粉发展趋势预测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ad2bd9924cb0" w:history="1">
        <w:r>
          <w:rPr>
            <w:rStyle w:val="Hyperlink"/>
          </w:rPr>
          <w:t>2025-2031年中国液用钒钛铁矿粉市场分析及发展趋势研究报告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dad2bd9924cb0" w:history="1">
        <w:r>
          <w:rPr>
            <w:rStyle w:val="Hyperlink"/>
          </w:rPr>
          <w:t>https://www.20087.com/5/21/YeYongFanTaiTieKuangFenHangYeYanJiuBaoGao.html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热点：钒钛磁铁矿粉价格、铁矿石钒钛含量标准、钒钛矿石、钒钛铁精矿(61%)、钒钛铁精矿的用途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447292934ab6" w:history="1">
      <w:r>
        <w:rPr>
          <w:rStyle w:val="Hyperlink"/>
        </w:rPr>
        <w:t>2025-2031年中国液用钒钛铁矿粉市场分析及发展趋势研究报告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eYongFanTaiTieKuangFenHangYeYanJiuBaoGao.html" TargetMode="External" Id="R35edad2bd992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eYongFanTaiTieKuangFenHangYeYanJiuBaoGao.html" TargetMode="External" Id="R3d004472929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2025-02-23T03:02:00Z</dcterms:created>
  <dcterms:modified xsi:type="dcterms:W3CDTF">2025-02-23T04:02:00Z</dcterms:modified>
  <dc:subject>2025-2031年中国液用钒钛铁矿粉市场分析及发展趋势研究报告</dc:subject>
  <dc:title>2025-2031年中国液用钒钛铁矿粉市场分析及发展趋势研究报告</dc:title>
  <cp:keywords>2025-2031年中国液用钒钛铁矿粉市场分析及发展趋势研究报告</cp:keywords>
  <dc:description>2025-2031年中国液用钒钛铁矿粉市场分析及发展趋势研究报告</dc:description>
</cp:coreProperties>
</file>