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f836443ee46b3" w:history="1">
              <w:r>
                <w:rPr>
                  <w:rStyle w:val="Hyperlink"/>
                </w:rPr>
                <w:t>2025-2031年全球与中国球形氮化硼行业研究及发展前景报告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f836443ee46b3" w:history="1">
              <w:r>
                <w:rPr>
                  <w:rStyle w:val="Hyperlink"/>
                </w:rPr>
                <w:t>2025-2031年全球与中国球形氮化硼行业研究及发展前景报告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f836443ee46b3" w:history="1">
                <w:r>
                  <w:rPr>
                    <w:rStyle w:val="Hyperlink"/>
                  </w:rPr>
                  <w:t>https://www.20087.com/5/11/QiuXingDanHuaPengHangYeQianJingQuShi.html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氮化硼是一种具有优异热导率、电绝缘性和化学惰性的高性能陶瓷材料，广泛应用于散热填料、抛光磨料、高温润滑剂及电子封装等领域。其独特的六方晶体结构使其具备类似石墨的层状滑移特性，同时兼具高硬度和低摩擦系数，适用于极端环境下的功能材料。目前，球形氮化硼主要通过气相法或高温高压法合成，工艺复杂、成本较高，限制了其在大众化市场的广泛应用。尽管如此，随着5G通信、功率半导体、新能源汽车等高热流密度场景的快速扩张，对高效热管理材料的需求激增，推动球形氮化硼在导热胶、导热垫片、封装基板等产品中得到越来越多的关注。然而，行业内仍存在产品粒径分布不均、表面处理技术不成熟、应用适配性不足等问题，制约了其在高端市场的渗透率。</w:t>
      </w:r>
      <w:r>
        <w:rPr>
          <w:rFonts w:hint="eastAsia"/>
        </w:rPr>
        <w:br/>
      </w:r>
      <w:r>
        <w:rPr>
          <w:rFonts w:hint="eastAsia"/>
        </w:rPr>
        <w:t>　　未来，球形氮化硼将受益于电子信息、新能源、航空航天等战略性新兴产业的持续发展，迎来更为广阔的市场空间。随着合成工艺的不断优化，特别是球形化控制技术和表面改性技术的进步，其在聚合物基复合材料中的分散性和界面相容性将大大提升，进一步拓展其在导热塑料、覆铜板、LED封装等领域的应用深度。同时，针对不同应用场景的功能定制化将成为发展趋势，例如开发超高纯度、窄粒径分布、高结晶度的产品，以满足高可靠性电子器件的严苛要求。此外，随着环保法规趋严和绿色材料需求上升，球形氮化硼因其无毒、耐腐蚀、可回收等优点，有望在替代传统金属氧化物填料方面发挥更大作用。行业整体将朝着高纯度、高性能、低成本和绿色制造方向稳步推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f836443ee46b3" w:history="1">
        <w:r>
          <w:rPr>
            <w:rStyle w:val="Hyperlink"/>
          </w:rPr>
          <w:t>2025-2031年全球与中国球形氮化硼行业研究及发展前景报告</w:t>
        </w:r>
      </w:hyperlink>
      <w:r>
        <w:rPr>
          <w:rFonts w:hint="eastAsia"/>
        </w:rPr>
        <w:t>》依托详实数据与一手调研资料，系统分析了球形氮化硼行业的产业链结构、市场规模、需求特征及价格体系，客观呈现了球形氮化硼行业发展现状，科学预测了球形氮化硼市场前景与未来趋势，重点剖析了重点企业的竞争格局、市场集中度及品牌影响力。同时，通过对球形氮化硼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球形氮化硼市场概述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按照不同产品类型，球形氮化硼主要可以分为如下几个类别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全球不同产品类型球形氮化硼销售额增长趋势2020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小于50μm</w:t>
      </w:r>
      <w:r>
        <w:rPr>
          <w:rFonts w:hint="eastAsia"/>
        </w:rPr>
        <w:br/>
      </w:r>
      <w:r>
        <w:rPr>
          <w:rFonts w:hint="eastAsia"/>
        </w:rPr>
        <w:t>　　　　1.2.3 50μm-100μm</w:t>
      </w:r>
      <w:r>
        <w:rPr>
          <w:rFonts w:hint="eastAsia"/>
        </w:rPr>
        <w:br/>
      </w:r>
      <w:r>
        <w:rPr>
          <w:rFonts w:hint="eastAsia"/>
        </w:rPr>
        <w:t>　　　　1.2.4 大于100μm</w:t>
      </w:r>
      <w:r>
        <w:rPr>
          <w:rFonts w:hint="eastAsia"/>
        </w:rPr>
        <w:br/>
      </w:r>
      <w:r>
        <w:rPr>
          <w:rFonts w:hint="eastAsia"/>
        </w:rPr>
        <w:t>　　1.3 从不同应用，球形氮化硼主要包括如下几个方面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全球不同应用球形氮化硼销售额增长趋势2020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导热界面材料</w:t>
      </w:r>
      <w:r>
        <w:rPr>
          <w:rFonts w:hint="eastAsia"/>
        </w:rPr>
        <w:br/>
      </w:r>
      <w:r>
        <w:rPr>
          <w:rFonts w:hint="eastAsia"/>
        </w:rPr>
        <w:t>　　　　1.3.3 导热塑料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球形氮化硼行业背景、发展历史、现状及趋势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球形氮化硼行业目前现状分析</w:t>
      </w:r>
      <w:r>
        <w:rPr>
          <w:rFonts w:hint="eastAsia"/>
        </w:rPr>
        <w:br/>
      </w:r>
      <w:r>
        <w:rPr>
          <w:rFonts w:hint="eastAsia"/>
        </w:rPr>
        <w:t>　　　　1.4.2 球形氮化硼发展趋势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全球球形氮化硼总体规模分析</w:t>
      </w:r>
      <w:r>
        <w:rPr>
          <w:rFonts w:hint="eastAsia"/>
        </w:rPr>
        <w:br/>
      </w:r>
      <w:r>
        <w:rPr>
          <w:rFonts w:hint="eastAsia"/>
        </w:rPr>
        <w:t>　　2.1 全球球形氮化硼供需现状及预测（2020-2031）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全球球形氮化硼产能、产量、产能利用率及发展趋势（2020-2031）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全球球形氮化硼产量、需求量及发展趋势（2020-2031）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全球主要地区球形氮化硼产量及发展趋势（2020-2031）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全球主要地区球形氮化硼产量（2020-2025）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全球主要地区球形氮化硼产量（2026-2031）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全球主要地区球形氮化硼产量市场份额（2020-2031）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中国球形氮化硼供需现状及预测（2020-2031）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中国球形氮化硼产能、产量、产能利用率及发展趋势（2020-2031）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中国球形氮化硼产量、市场需求量及发展趋势（2020-2031）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全球球形氮化硼销量及销售额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全球市场球形氮化硼销售额（2020-2031）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全球市场球形氮化硼销量（2020-2031）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全球市场球形氮化硼价格趋势（2020-2031）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全球球形氮化硼主要地区分析</w:t>
      </w:r>
      <w:r>
        <w:rPr>
          <w:rFonts w:hint="eastAsia"/>
        </w:rPr>
        <w:br/>
      </w:r>
      <w:r>
        <w:rPr>
          <w:rFonts w:hint="eastAsia"/>
        </w:rPr>
        <w:t>　　3.1 全球主要地区球形氮化硼市场规模分析：2020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全球主要地区球形氮化硼销售收入及市场份额（2020-2025年）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全球主要地区球形氮化硼销售收入预测（2026-2031年）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全球主要地区球形氮化硼销量分析：2020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全球主要地区球形氮化硼销量及市场份额（2020-2025年）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全球主要地区球形氮化硼销量及市场份额预测（2026-2031）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北美市场球形氮化硼销量、收入及增长率（2020-2031）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欧洲市场球形氮化硼销量、收入及增长率（2020-2031）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中国市场球形氮化硼销量、收入及增长率（2020-2031）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日本市场球形氮化硼销量、收入及增长率（2020-2031）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东南亚市场球形氮化硼销量、收入及增长率（2020-2031）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印度市场球形氮化硼销量、收入及增长率（2020-2031）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全球市场主要厂商球形氮化硼产能市场份额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全球市场主要厂商球形氮化硼销量（2020-2025）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全球市场主要厂商球形氮化硼销量（2020-2025）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全球市场主要厂商球形氮化硼销售收入（2020-2025）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全球市场主要厂商球形氮化硼销售价格（2020-2025）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2024年全球主要生产商球形氮化硼收入排名</w:t>
      </w:r>
      <w:r>
        <w:rPr>
          <w:rFonts w:hint="eastAsia"/>
        </w:rPr>
        <w:br/>
      </w:r>
      <w:r>
        <w:rPr>
          <w:rFonts w:hint="eastAsia"/>
        </w:rPr>
        <w:t>　　4.3 中国市场主要厂商球形氮化硼销量（2020-2025）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中国市场主要厂商球形氮化硼销量（2020-2025）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中国市场主要厂商球形氮化硼销售收入（2020-2025）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2024年中国主要生产商球形氮化硼收入排名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中国市场主要厂商球形氮化硼销售价格（2020-2025）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全球主要厂商球形氮化硼总部及产地分布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全球主要厂商成立时间及球形氮化硼商业化日期</w:t>
      </w:r>
      <w:r>
        <w:rPr>
          <w:rFonts w:hint="eastAsia"/>
        </w:rPr>
        <w:br/>
      </w:r>
      <w:r>
        <w:rPr>
          <w:rFonts w:hint="eastAsia"/>
        </w:rPr>
        <w:t>　　4.6 全球主要厂商球形氮化硼产品类型及应用</w:t>
      </w:r>
      <w:r>
        <w:rPr>
          <w:rFonts w:hint="eastAsia"/>
        </w:rPr>
        <w:br/>
      </w:r>
      <w:r>
        <w:rPr>
          <w:rFonts w:hint="eastAsia"/>
        </w:rPr>
        <w:t>　　4.7 球形氮化硼行业集中度、竞争程度分析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球形氮化硼行业集中度分析：2024年全球Top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全球球形氮化硼第一梯队、第二梯队和第三梯队生产商（品牌）及市场份额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重点企业（1）基本信息、球形氮化硼生产基地、销售区域、竞争对手及市场地位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球形氮化硼产品规格、参数及市场应用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球形氮化硼销量、收入、价格及毛利率（2020-2025）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重点企业（2）基本信息、球形氮化硼生产基地、销售区域、竞争对手及市场地位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球形氮化硼产品规格、参数及市场应用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球形氮化硼销量、收入、价格及毛利率（2020-2025）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重点企业（3）基本信息、球形氮化硼生产基地、销售区域、竞争对手及市场地位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球形氮化硼产品规格、参数及市场应用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球形氮化硼销量、收入、价格及毛利率（2020-2025）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重点企业（4）基本信息、球形氮化硼生产基地、销售区域、竞争对手及市场地位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球形氮化硼产品规格、参数及市场应用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球形氮化硼销量、收入、价格及毛利率（2020-2025）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重点企业（5）基本信息、球形氮化硼生产基地、销售区域、竞争对手及市场地位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球形氮化硼产品规格、参数及市场应用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球形氮化硼销量、收入、价格及毛利率（2020-2025）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重点企业（6）基本信息、球形氮化硼生产基地、销售区域、竞争对手及市场地位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球形氮化硼产品规格、参数及市场应用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球形氮化硼销量、收入、价格及毛利率（2020-2025）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重点企业（7）基本信息、球形氮化硼生产基地、销售区域、竞争对手及市场地位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球形氮化硼产品规格、参数及市场应用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球形氮化硼销量、收入、价格及毛利率（2020-2025）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重点企业（8）基本信息、球形氮化硼生产基地、销售区域、竞争对手及市场地位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球形氮化硼产品规格、参数及市场应用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球形氮化硼销量、收入、价格及毛利率（2020-2025）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不同产品类型球形氮化硼分析</w:t>
      </w:r>
      <w:r>
        <w:rPr>
          <w:rFonts w:hint="eastAsia"/>
        </w:rPr>
        <w:br/>
      </w:r>
      <w:r>
        <w:rPr>
          <w:rFonts w:hint="eastAsia"/>
        </w:rPr>
        <w:t>　　6.1 全球不同产品类型球形氮化硼销量（2020-2031）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全球不同产品类型球形氮化硼销量及市场份额（2020-2025）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全球不同产品类型球形氮化硼销量预测（2026-2031）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全球不同产品类型球形氮化硼收入（2020-2031）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全球不同产品类型球形氮化硼收入及市场份额（2020-2025）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全球不同产品类型球形氮化硼收入预测（2026-2031）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全球不同产品类型球形氮化硼价格走势（2020-2031）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不同应用球形氮化硼分析</w:t>
      </w:r>
      <w:r>
        <w:rPr>
          <w:rFonts w:hint="eastAsia"/>
        </w:rPr>
        <w:br/>
      </w:r>
      <w:r>
        <w:rPr>
          <w:rFonts w:hint="eastAsia"/>
        </w:rPr>
        <w:t>　　7.1 全球不同应用球形氮化硼销量（2020-2031）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全球不同应用球形氮化硼销量及市场份额（2020-2025）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全球不同应用球形氮化硼销量预测（2026-2031）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全球不同应用球形氮化硼收入（2020-2031）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全球不同应用球形氮化硼收入及市场份额（2020-2025）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全球不同应用球形氮化硼收入预测（2026-2031）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全球不同应用球形氮化硼价格走势（2020-2031）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球形氮化硼产业链分析</w:t>
      </w:r>
      <w:r>
        <w:rPr>
          <w:rFonts w:hint="eastAsia"/>
        </w:rPr>
        <w:br/>
      </w:r>
      <w:r>
        <w:rPr>
          <w:rFonts w:hint="eastAsia"/>
        </w:rPr>
        <w:t>　　8.2 球形氮化硼工艺制造技术分析</w:t>
      </w:r>
      <w:r>
        <w:rPr>
          <w:rFonts w:hint="eastAsia"/>
        </w:rPr>
        <w:br/>
      </w:r>
      <w:r>
        <w:rPr>
          <w:rFonts w:hint="eastAsia"/>
        </w:rPr>
        <w:t>　　8.3 球形氮化硼产业上游供应分析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球形氮化硼下游客户分析</w:t>
      </w:r>
      <w:r>
        <w:rPr>
          <w:rFonts w:hint="eastAsia"/>
        </w:rPr>
        <w:br/>
      </w:r>
      <w:r>
        <w:rPr>
          <w:rFonts w:hint="eastAsia"/>
        </w:rPr>
        <w:t>　　8.5 球形氮化硼销售渠道分析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球形氮化硼行业发展机遇及主要驱动因素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球形氮化硼行业发展面临的风险</w:t>
      </w:r>
      <w:r>
        <w:rPr>
          <w:rFonts w:hint="eastAsia"/>
        </w:rPr>
        <w:br/>
      </w:r>
      <w:r>
        <w:rPr>
          <w:rFonts w:hint="eastAsia"/>
        </w:rPr>
        <w:t>　　9.3 球形氮化硼行业政策分析</w:t>
      </w:r>
      <w:r>
        <w:rPr>
          <w:rFonts w:hint="eastAsia"/>
        </w:rPr>
        <w:br/>
      </w:r>
      <w:r>
        <w:rPr>
          <w:rFonts w:hint="eastAsia"/>
        </w:rPr>
        <w:t>　　9.4 球形氮化硼中国企业SWOT分析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全球不同产品类型球形氮化硼销售额增长（CAGR）趋势2020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球形氮化硼行业目前发展现状</w:t>
      </w:r>
      <w:r>
        <w:rPr>
          <w:rFonts w:hint="eastAsia"/>
        </w:rPr>
        <w:br/>
      </w:r>
      <w:r>
        <w:rPr>
          <w:rFonts w:hint="eastAsia"/>
        </w:rPr>
        <w:t>　　表 4： 球形氮化硼发展趋势</w:t>
      </w:r>
      <w:r>
        <w:rPr>
          <w:rFonts w:hint="eastAsia"/>
        </w:rPr>
        <w:br/>
      </w:r>
      <w:r>
        <w:rPr>
          <w:rFonts w:hint="eastAsia"/>
        </w:rPr>
        <w:t>　　表 5： 全球主要地区球形氮化硼产量增速（CAGR）：（2020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全球主要地区球形氮化硼产量（2020-2025）&amp;（千克）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全球主要地区球形氮化硼产量（2026-2031）&amp;（千克）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全球主要地区球形氮化硼产量市场份额（2020-2025）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全球主要地区球形氮化硼产量（2026-2031）&amp;（千克）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全球主要地区球形氮化硼销售收入增速：（2020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全球主要地区球形氮化硼销售收入（2020-2025）&amp;（百万美元）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全球主要地区球形氮化硼销售收入市场份额（2020-2025）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全球主要地区球形氮化硼收入（2026-2031）&amp;（百万美元）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全球主要地区球形氮化硼收入市场份额（2026-2031）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全球主要地区球形氮化硼销量（千克）：2020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全球主要地区球形氮化硼销量（2020-2025）&amp;（千克）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全球主要地区球形氮化硼销量市场份额（2020-2025）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全球主要地区球形氮化硼销量（2026-2031）&amp;（千克）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全球主要地区球形氮化硼销量份额（2026-2031）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全球市场主要厂商球形氮化硼产能（2024-2025）&amp;（千克）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全球市场主要厂商球形氮化硼销量（2020-2025）&amp;（千克）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全球市场主要厂商球形氮化硼销量市场份额（2020-2025）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全球市场主要厂商球形氮化硼销售收入（2020-2025）&amp;（百万美元）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全球市场主要厂商球形氮化硼销售收入市场份额（2020-2025）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全球市场主要厂商球形氮化硼销售价格（2020-2025）&amp;（美元/千克）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2024年全球主要生产商球形氮化硼收入排名（百万美元）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中国市场主要厂商球形氮化硼销量（2020-2025）&amp;（千克）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中国市场主要厂商球形氮化硼销量市场份额（2020-2025）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中国市场主要厂商球形氮化硼销售收入（2020-2025）&amp;（百万美元）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中国市场主要厂商球形氮化硼销售收入市场份额（2020-2025）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2024年中国主要生产商球形氮化硼收入排名（百万美元）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中国市场主要厂商球形氮化硼销售价格（2020-2025）&amp;（美元/千克）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全球主要厂商球形氮化硼总部及产地分布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全球主要厂商成立时间及球形氮化硼商业化日期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全球主要厂商球形氮化硼产品类型及应用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2024年全球球形氮化硼主要厂商市场地位（第一梯队、第二梯队和第三梯队）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全球球形氮化硼市场投资、并购等现状分析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球形氮化硼生产基地、销售区域、竞争对手及市场地位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球形氮化硼产品规格、参数及市场应用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球形氮化硼销量（千克）、收入（百万美元）、价格（美元/千克）及毛利率（2020-2025）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球形氮化硼生产基地、销售区域、竞争对手及市场地位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球形氮化硼产品规格、参数及市场应用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球形氮化硼销量（千克）、收入（百万美元）、价格（美元/千克）及毛利率（2020-2025）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球形氮化硼生产基地、销售区域、竞争对手及市场地位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球形氮化硼产品规格、参数及市场应用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球形氮化硼销量（千克）、收入（百万美元）、价格（美元/千克）及毛利率（2020-2025）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球形氮化硼生产基地、销售区域、竞争对手及市场地位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球形氮化硼产品规格、参数及市场应用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球形氮化硼销量（千克）、收入（百万美元）、价格（美元/千克）及毛利率（2020-2025）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球形氮化硼生产基地、销售区域、竞争对手及市场地位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球形氮化硼产品规格、参数及市场应用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球形氮化硼销量（千克）、收入（百万美元）、价格（美元/千克）及毛利率（2020-2025）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球形氮化硼生产基地、销售区域、竞争对手及市场地位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球形氮化硼产品规格、参数及市场应用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球形氮化硼销量（千克）、收入（百万美元）、价格（美元/千克）及毛利率（2020-2025）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球形氮化硼生产基地、销售区域、竞争对手及市场地位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球形氮化硼产品规格、参数及市场应用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球形氮化硼销量（千克）、收入（百万美元）、价格（美元/千克）及毛利率（2020-2025）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球形氮化硼生产基地、销售区域、竞争对手及市场地位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球形氮化硼产品规格、参数及市场应用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球形氮化硼销量（千克）、收入（百万美元）、价格（美元/千克）及毛利率（2020-2025）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全球不同产品类型球形氮化硼销量（2020-2025年）&amp;（千克）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79： 全球不同产品类型球形氮化硼销量市场份额（2020-2025）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全球不同产品类型球形氮化硼销量预测（2026-2031）&amp;（千克）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全球市场不同产品类型球形氮化硼销量市场份额预测（2026-2031）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全球不同产品类型球形氮化硼收入（2020-2025年）&amp;（百万美元）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全球不同产品类型球形氮化硼收入市场份额（2020-2025）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全球不同产品类型球形氮化硼收入预测（2026-2031）&amp;（百万美元）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全球不同产品类型球形氮化硼收入市场份额预测（2026-2031）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全球不同应用球形氮化硼销量（2020-2025年）&amp;（千克）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87： 全球不同应用球形氮化硼销量市场份额（2020-2025）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全球不同应用球形氮化硼销量预测（2026-2031）&amp;（千克）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89： 全球市场不同应用球形氮化硼销量市场份额预测（2026-2031）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全球不同应用球形氮化硼收入（2020-2025年）&amp;（百万美元）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全球不同应用球形氮化硼收入市场份额（2020-2025）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全球不同应用球形氮化硼收入预测（2026-2031）&amp;（百万美元）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全球不同应用球形氮化硼收入市场份额预测（2026-2031）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球形氮化硼上游原料供应商及联系方式列表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球形氮化硼典型客户列表</w:t>
      </w:r>
      <w:r>
        <w:rPr>
          <w:rFonts w:hint="eastAsia"/>
        </w:rPr>
        <w:br/>
      </w:r>
      <w:r>
        <w:rPr>
          <w:rFonts w:hint="eastAsia"/>
        </w:rPr>
        <w:t>　　表 96： 球形氮化硼主要销售模式及销售渠道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球形氮化硼行业发展机遇及主要驱动因素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球形氮化硼行业发展面临的风险</w:t>
      </w:r>
      <w:r>
        <w:rPr>
          <w:rFonts w:hint="eastAsia"/>
        </w:rPr>
        <w:br/>
      </w:r>
      <w:r>
        <w:rPr>
          <w:rFonts w:hint="eastAsia"/>
        </w:rPr>
        <w:t>　　表 99： 球形氮化硼行业政策分析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球形氮化硼产品图片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全球不同产品类型球形氮化硼销售额2020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全球不同产品类型球形氮化硼市场份额2024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小于50μm产品图片</w:t>
      </w:r>
      <w:r>
        <w:rPr>
          <w:rFonts w:hint="eastAsia"/>
        </w:rPr>
        <w:br/>
      </w:r>
      <w:r>
        <w:rPr>
          <w:rFonts w:hint="eastAsia"/>
        </w:rPr>
        <w:t>　　图 5： 50μm-100μm产品图片</w:t>
      </w:r>
      <w:r>
        <w:rPr>
          <w:rFonts w:hint="eastAsia"/>
        </w:rPr>
        <w:br/>
      </w:r>
      <w:r>
        <w:rPr>
          <w:rFonts w:hint="eastAsia"/>
        </w:rPr>
        <w:t>　　图 6： 大于100μm产品图片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全球不同应用球形氮化硼市场份额2024 &amp; 2031</w:t>
      </w:r>
      <w:r>
        <w:rPr>
          <w:rFonts w:hint="eastAsia"/>
        </w:rPr>
        <w:br/>
      </w:r>
      <w:r>
        <w:rPr>
          <w:rFonts w:hint="eastAsia"/>
        </w:rPr>
        <w:t>　　图 9： 导热界面材料</w:t>
      </w:r>
      <w:r>
        <w:rPr>
          <w:rFonts w:hint="eastAsia"/>
        </w:rPr>
        <w:br/>
      </w:r>
      <w:r>
        <w:rPr>
          <w:rFonts w:hint="eastAsia"/>
        </w:rPr>
        <w:t>　　图 10： 导热塑料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全球球形氮化硼产能、产量、产能利用率及发展趋势（2020-2031）&amp;（千克）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全球球形氮化硼产量、需求量及发展趋势（2020-2031）&amp;（千克）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全球主要地区球形氮化硼产量（2020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全球主要地区球形氮化硼产量市场份额（2020-2031）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中国球形氮化硼产能、产量、产能利用率及发展趋势（2020-2031）&amp;（千克）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中国球形氮化硼产量、市场需求量及发展趋势（2020-2031）&amp;（千克）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全球球形氮化硼市场销售额及增长率：（2020-2031）&amp;（百万美元）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全球市场球形氮化硼市场规模：2020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全球市场球形氮化硼销量及增长率（2020-2031）&amp;（千克）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全球市场球形氮化硼价格趋势（2020-2031）&amp;（美元/千克）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全球主要地区球形氮化硼销售收入（2020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全球主要地区球形氮化硼销售收入市场份额（2020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北美市场球形氮化硼销量及增长率（2020-2031）&amp;（千克）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北美市场球形氮化硼收入及增长率（2020-2031）&amp;（百万美元）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欧洲市场球形氮化硼销量及增长率（2020-2031）&amp;（千克）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欧洲市场球形氮化硼收入及增长率（2020-2031）&amp;（百万美元）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中国市场球形氮化硼销量及增长率（2020-2031）&amp;（千克）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中国市场球形氮化硼收入及增长率（2020-2031）&amp;（百万美元）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日本市场球形氮化硼销量及增长率（2020-2031）&amp;（千克）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日本市场球形氮化硼收入及增长率（2020-2031）&amp;（百万美元）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东南亚市场球形氮化硼销量及增长率（2020-2031）&amp;（千克）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东南亚市场球形氮化硼收入及增长率（2020-2031）&amp;（百万美元）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印度市场球形氮化硼销量及增长率（2020-2031）&amp;（千克）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印度市场球形氮化硼收入及增长率（2020-2031）&amp;（百万美元）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2024年全球市场主要厂商球形氮化硼销量市场份额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2024年全球市场主要厂商球形氮化硼收入市场份额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2024年中国市场主要厂商球形氮化硼销量市场份额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2024年中国市场主要厂商球形氮化硼收入市场份额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2024年全球前五大生产商球形氮化硼市场份额</w:t>
      </w:r>
      <w:r>
        <w:rPr>
          <w:rFonts w:hint="eastAsia"/>
        </w:rPr>
        <w:br/>
      </w:r>
      <w:r>
        <w:rPr>
          <w:rFonts w:hint="eastAsia"/>
        </w:rPr>
        <w:t>　　图 41： 2024年全球球形氮化硼第一梯队、第二梯队和第三梯队厂商及市场份额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全球不同产品类型球形氮化硼价格走势（2020-2031）&amp;（美元/千克）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全球不同应用球形氮化硼价格走势（2020-2031）&amp;（美元/千克）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球形氮化硼产业链</w:t>
      </w:r>
      <w:r>
        <w:rPr>
          <w:rFonts w:hint="eastAsia"/>
        </w:rPr>
        <w:br/>
      </w:r>
      <w:r>
        <w:rPr>
          <w:rFonts w:hint="eastAsia"/>
        </w:rPr>
        <w:t>　　图 45： 球形氮化硼中国企业SWOT分析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f836443ee46b3" w:history="1">
        <w:r>
          <w:rPr>
            <w:rStyle w:val="Hyperlink"/>
          </w:rPr>
          <w:t>2025-2031年全球与中国球形氮化硼行业研究及发展前景报告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f836443ee46b3" w:history="1">
        <w:r>
          <w:rPr>
            <w:rStyle w:val="Hyperlink"/>
          </w:rPr>
          <w:t>https://www.20087.com/5/11/QiuXingDanHuaPengHangYeQianJingQuShi.html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热点：球形碳化硅、球形氮化硼的制备、无水硼砂、球形氮化硼的市场空间、无定型元素硼、球形氮化硼 市场前景、氮化硼是什么、球形氮化硼图片、氮化硼的性质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bb9d2261c442b" w:history="1">
      <w:r>
        <w:rPr>
          <w:rStyle w:val="Hyperlink"/>
        </w:rPr>
        <w:t>2025-2031年全球与中国球形氮化硼行业研究及发展前景报告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QiuXingDanHuaPengHangYeQianJingQuShi.html" TargetMode="External" Id="R82df836443ee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QiuXingDanHuaPengHangYeQianJingQuShi.html" TargetMode="External" Id="R3debb9d2261c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2025-06-15T01:15:19Z</dcterms:created>
  <dcterms:modified xsi:type="dcterms:W3CDTF">2025-06-15T02:15:19Z</dcterms:modified>
  <dc:subject>2025-2031年全球与中国球形氮化硼行业研究及发展前景报告</dc:subject>
  <dc:title>2025-2031年全球与中国球形氮化硼行业研究及发展前景报告</dc:title>
  <cp:keywords>2025-2031年全球与中国球形氮化硼行业研究及发展前景报告</cp:keywords>
  <dc:description>2025-2031年全球与中国球形氮化硼行业研究及发展前景报告</dc:description>
</cp:coreProperties>
</file>