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ff30d0c54402e" w:history="1">
              <w:r>
                <w:rPr>
                  <w:rStyle w:val="Hyperlink"/>
                </w:rPr>
                <w:t>2026-2032年中国石蜡行业现状调研及前景趋势分析报告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ff30d0c54402e" w:history="1">
              <w:r>
                <w:rPr>
                  <w:rStyle w:val="Hyperlink"/>
                </w:rPr>
                <w:t>2026-2032年中国石蜡行业现状调研及前景趋势分析报告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ff30d0c54402e" w:history="1">
                <w:r>
                  <w:rPr>
                    <w:rStyle w:val="Hyperlink"/>
                  </w:rPr>
                  <w:t>https://www.20087.com/5/31/ShiLaDeXianZhuangYuQianJing.html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石油馏分中精制得到的饱和烷烃混合物，常温下呈白色半透明固体，具有熔点适中、化学惰性、绝缘性好及成本低廉等特点，广泛应用于蜡烛制造、包装材料、化妆品、食品涂层及相变储能等领域。当前工业级石蜡普遍采用加氢精制工艺以降低硫、芳烃含量，满足食品级（如FDA认证）与医药级应用要求。在可再生能源与绿色消费趋势下，传统石蜡面临植物蜡（如大豆蜡、棕榈蜡）的竞争压力，尤其在高端蜡烛与个人护理市场。然而，石蜡在热稳定性、结晶一致性及供应链成熟度方面仍具显著优势，短期内难以被完全替代；同时，其作为相变材料在建筑节能与电子热管理中的新兴应用正逐步拓展。</w:t>
      </w:r>
      <w:r>
        <w:rPr>
          <w:rFonts w:hint="eastAsia"/>
        </w:rPr>
        <w:br/>
      </w:r>
      <w:r>
        <w:rPr>
          <w:rFonts w:hint="eastAsia"/>
        </w:rPr>
        <w:t>　　未来，石蜡将向高纯化、功能复合与循环利用方向演进。超精制技术可生产电子级石蜡，用于半导体封装或锂电池隔膜涂层。与纳米填料（如石墨烯、碳纳米管）复合可提升导热率，拓展至热界面材料领域。在可持续方面，废蜡回收再生技术（如溶剂萃取-再结晶）将降低原生资源依赖；生物基合成石蜡（通过费托合成）亦在研发中。此外，智能相变石蜡可通过微胶囊化实现温度自适应储热，适配零碳建筑需求。长远看，石蜡将从传统大宗化工品升级为多场景赋能的功能性材料平台，在能源转型与循环经济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ff30d0c54402e" w:history="1">
        <w:r>
          <w:rPr>
            <w:rStyle w:val="Hyperlink"/>
          </w:rPr>
          <w:t>2026-2032年中国石蜡行业现状调研及前景趋势分析报告</w:t>
        </w:r>
      </w:hyperlink>
      <w:r>
        <w:rPr>
          <w:rFonts w:hint="eastAsia"/>
        </w:rPr>
        <w:t>》全面梳理了石蜡产业链，结合市场需求和市场规模等数据，深入剖析石蜡行业现状。报告详细探讨了石蜡市场竞争格局，重点关注重点企业及其品牌影响力，并分析了石蜡价格机制和细分市场特征。通过对石蜡技术现状及未来方向的评估，报告展望了石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全精炼石蜡</w:t>
      </w:r>
      <w:r>
        <w:rPr>
          <w:rFonts w:hint="eastAsia"/>
        </w:rPr>
        <w:br/>
      </w:r>
      <w:r>
        <w:rPr>
          <w:rFonts w:hint="eastAsia"/>
        </w:rPr>
        <w:t>　　　　1.2.3 半精炼石蜡</w:t>
      </w:r>
      <w:r>
        <w:rPr>
          <w:rFonts w:hint="eastAsia"/>
        </w:rPr>
        <w:br/>
      </w:r>
      <w:r>
        <w:rPr>
          <w:rFonts w:hint="eastAsia"/>
        </w:rPr>
        <w:t>　　　　1.2.4 其他（食品级、微晶蜡等）</w:t>
      </w:r>
      <w:r>
        <w:rPr>
          <w:rFonts w:hint="eastAsia"/>
        </w:rPr>
        <w:br/>
      </w:r>
      <w:r>
        <w:rPr>
          <w:rFonts w:hint="eastAsia"/>
        </w:rPr>
        <w:t>　　1.3 从不同应用，石蜡主要包括如下几个方面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蜡烛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烟火</w:t>
      </w:r>
      <w:r>
        <w:rPr>
          <w:rFonts w:hint="eastAsia"/>
        </w:rPr>
        <w:br/>
      </w:r>
      <w:r>
        <w:rPr>
          <w:rFonts w:hint="eastAsia"/>
        </w:rPr>
        <w:t>　　　　1.3.5 纤维板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中国石蜡发展现状及未来趋势（2021-2032）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中国市场主要厂商石蜡产品类型及应用</w:t>
      </w:r>
      <w:r>
        <w:rPr>
          <w:rFonts w:hint="eastAsia"/>
        </w:rPr>
        <w:br/>
      </w:r>
      <w:r>
        <w:rPr>
          <w:rFonts w:hint="eastAsia"/>
        </w:rPr>
        <w:t>　　2.7 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不同应用石蜡分析</w:t>
      </w:r>
      <w:r>
        <w:rPr>
          <w:rFonts w:hint="eastAsia"/>
        </w:rPr>
        <w:br/>
      </w:r>
      <w:r>
        <w:rPr>
          <w:rFonts w:hint="eastAsia"/>
        </w:rPr>
        <w:t>　　5.1 中国市场不同应用石蜡销量（2021-2032）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石蜡行业发展分析---发展趋势</w:t>
      </w:r>
      <w:r>
        <w:rPr>
          <w:rFonts w:hint="eastAsia"/>
        </w:rPr>
        <w:br/>
      </w:r>
      <w:r>
        <w:rPr>
          <w:rFonts w:hint="eastAsia"/>
        </w:rPr>
        <w:t>　　6.2 石蜡行业发展分析---厂商壁垒</w:t>
      </w:r>
      <w:r>
        <w:rPr>
          <w:rFonts w:hint="eastAsia"/>
        </w:rPr>
        <w:br/>
      </w:r>
      <w:r>
        <w:rPr>
          <w:rFonts w:hint="eastAsia"/>
        </w:rPr>
        <w:t>　　6.3 石蜡行业发展分析---驱动因素</w:t>
      </w:r>
      <w:r>
        <w:rPr>
          <w:rFonts w:hint="eastAsia"/>
        </w:rPr>
        <w:br/>
      </w:r>
      <w:r>
        <w:rPr>
          <w:rFonts w:hint="eastAsia"/>
        </w:rPr>
        <w:t>　　6.4 石蜡行业发展分析---制约因素</w:t>
      </w:r>
      <w:r>
        <w:rPr>
          <w:rFonts w:hint="eastAsia"/>
        </w:rPr>
        <w:br/>
      </w:r>
      <w:r>
        <w:rPr>
          <w:rFonts w:hint="eastAsia"/>
        </w:rPr>
        <w:t>　　6.5 石蜡中国企业SWOT分析</w:t>
      </w:r>
      <w:r>
        <w:rPr>
          <w:rFonts w:hint="eastAsia"/>
        </w:rPr>
        <w:br/>
      </w:r>
      <w:r>
        <w:rPr>
          <w:rFonts w:hint="eastAsia"/>
        </w:rPr>
        <w:t>　　6.6 石蜡行业发展分析---行业政策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石蜡行业产业链简介</w:t>
      </w:r>
      <w:r>
        <w:rPr>
          <w:rFonts w:hint="eastAsia"/>
        </w:rPr>
        <w:br/>
      </w:r>
      <w:r>
        <w:rPr>
          <w:rFonts w:hint="eastAsia"/>
        </w:rPr>
        <w:t>　　7.2 石蜡产业链分析-上游</w:t>
      </w:r>
      <w:r>
        <w:rPr>
          <w:rFonts w:hint="eastAsia"/>
        </w:rPr>
        <w:br/>
      </w:r>
      <w:r>
        <w:rPr>
          <w:rFonts w:hint="eastAsia"/>
        </w:rPr>
        <w:t>　　7.3 石蜡产业链分析-中游</w:t>
      </w:r>
      <w:r>
        <w:rPr>
          <w:rFonts w:hint="eastAsia"/>
        </w:rPr>
        <w:br/>
      </w:r>
      <w:r>
        <w:rPr>
          <w:rFonts w:hint="eastAsia"/>
        </w:rPr>
        <w:t>　　7.4 石蜡产业链分析-下游</w:t>
      </w:r>
      <w:r>
        <w:rPr>
          <w:rFonts w:hint="eastAsia"/>
        </w:rPr>
        <w:br/>
      </w:r>
      <w:r>
        <w:rPr>
          <w:rFonts w:hint="eastAsia"/>
        </w:rPr>
        <w:t>　　7.5 石蜡行业采购模式</w:t>
      </w:r>
      <w:r>
        <w:rPr>
          <w:rFonts w:hint="eastAsia"/>
        </w:rPr>
        <w:br/>
      </w:r>
      <w:r>
        <w:rPr>
          <w:rFonts w:hint="eastAsia"/>
        </w:rPr>
        <w:t>　　7.6 石蜡行业生产模式</w:t>
      </w:r>
      <w:r>
        <w:rPr>
          <w:rFonts w:hint="eastAsia"/>
        </w:rPr>
        <w:br/>
      </w:r>
      <w:r>
        <w:rPr>
          <w:rFonts w:hint="eastAsia"/>
        </w:rPr>
        <w:t>　　7.7 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中国本土石蜡产能、产量分析</w:t>
      </w:r>
      <w:r>
        <w:rPr>
          <w:rFonts w:hint="eastAsia"/>
        </w:rPr>
        <w:br/>
      </w:r>
      <w:r>
        <w:rPr>
          <w:rFonts w:hint="eastAsia"/>
        </w:rPr>
        <w:t>　　8.1 中国石蜡供需现状及预测（2021-2032）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石蜡行业发展分析---发展趋势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石蜡行业发展分析---厂商壁垒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石蜡行业发展分析---驱动因素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石蜡行业发展分析---制约因素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石蜡行业相关重点政策一览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石蜡行业供应链分析</w:t>
      </w:r>
      <w:r>
        <w:rPr>
          <w:rFonts w:hint="eastAsia"/>
        </w:rPr>
        <w:br/>
      </w:r>
      <w:r>
        <w:rPr>
          <w:rFonts w:hint="eastAsia"/>
        </w:rPr>
        <w:t>　　表 121： 石蜡上游原料供应商</w:t>
      </w:r>
      <w:r>
        <w:rPr>
          <w:rFonts w:hint="eastAsia"/>
        </w:rPr>
        <w:br/>
      </w:r>
      <w:r>
        <w:rPr>
          <w:rFonts w:hint="eastAsia"/>
        </w:rPr>
        <w:t>　　表 122： 石蜡行业主要下游客户</w:t>
      </w:r>
      <w:r>
        <w:rPr>
          <w:rFonts w:hint="eastAsia"/>
        </w:rPr>
        <w:br/>
      </w:r>
      <w:r>
        <w:rPr>
          <w:rFonts w:hint="eastAsia"/>
        </w:rPr>
        <w:t>　　表 123： 石蜡典型经销商</w:t>
      </w:r>
      <w:r>
        <w:rPr>
          <w:rFonts w:hint="eastAsia"/>
        </w:rPr>
        <w:br/>
      </w:r>
      <w:r>
        <w:rPr>
          <w:rFonts w:hint="eastAsia"/>
        </w:rPr>
        <w:t>　　表 124： 中国石蜡产量、销量、进口量及出口量（2021-2026）&amp;（千吨）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中国石蜡产量、销量、进口量及出口量预测（2027-2032）&amp;（千吨）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中国市场石蜡主要进口来源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中国市场石蜡主要出口目的地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全精炼石蜡产品图片</w:t>
      </w:r>
      <w:r>
        <w:rPr>
          <w:rFonts w:hint="eastAsia"/>
        </w:rPr>
        <w:br/>
      </w:r>
      <w:r>
        <w:rPr>
          <w:rFonts w:hint="eastAsia"/>
        </w:rPr>
        <w:t>　　图 4： 半精炼石蜡产品图片</w:t>
      </w:r>
      <w:r>
        <w:rPr>
          <w:rFonts w:hint="eastAsia"/>
        </w:rPr>
        <w:br/>
      </w:r>
      <w:r>
        <w:rPr>
          <w:rFonts w:hint="eastAsia"/>
        </w:rPr>
        <w:t>　　图 5： 其他（食品级、微晶蜡等）产品图片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中国不同应用石蜡市场份额2025 &amp; 2032</w:t>
      </w:r>
      <w:r>
        <w:rPr>
          <w:rFonts w:hint="eastAsia"/>
        </w:rPr>
        <w:br/>
      </w:r>
      <w:r>
        <w:rPr>
          <w:rFonts w:hint="eastAsia"/>
        </w:rPr>
        <w:t>　　图 7： 蜡烛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烟火</w:t>
      </w:r>
      <w:r>
        <w:rPr>
          <w:rFonts w:hint="eastAsia"/>
        </w:rPr>
        <w:br/>
      </w:r>
      <w:r>
        <w:rPr>
          <w:rFonts w:hint="eastAsia"/>
        </w:rPr>
        <w:t>　　图 10： 纤维板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中国市场石蜡市场规模，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石蜡中国企业SWOT分析</w:t>
      </w:r>
      <w:r>
        <w:rPr>
          <w:rFonts w:hint="eastAsia"/>
        </w:rPr>
        <w:br/>
      </w:r>
      <w:r>
        <w:rPr>
          <w:rFonts w:hint="eastAsia"/>
        </w:rPr>
        <w:t>　　图 22： 石蜡产业链</w:t>
      </w:r>
      <w:r>
        <w:rPr>
          <w:rFonts w:hint="eastAsia"/>
        </w:rPr>
        <w:br/>
      </w:r>
      <w:r>
        <w:rPr>
          <w:rFonts w:hint="eastAsia"/>
        </w:rPr>
        <w:t>　　图 23： 石蜡行业采购模式分析</w:t>
      </w:r>
      <w:r>
        <w:rPr>
          <w:rFonts w:hint="eastAsia"/>
        </w:rPr>
        <w:br/>
      </w:r>
      <w:r>
        <w:rPr>
          <w:rFonts w:hint="eastAsia"/>
        </w:rPr>
        <w:t>　　图 24： 石蜡行业生产模式分析</w:t>
      </w:r>
      <w:r>
        <w:rPr>
          <w:rFonts w:hint="eastAsia"/>
        </w:rPr>
        <w:br/>
      </w:r>
      <w:r>
        <w:rPr>
          <w:rFonts w:hint="eastAsia"/>
        </w:rPr>
        <w:t>　　图 25： 石蜡行业销售模式分析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ff30d0c54402e" w:history="1">
        <w:r>
          <w:rPr>
            <w:rStyle w:val="Hyperlink"/>
          </w:rPr>
          <w:t>2026-2032年中国石蜡行业现状调研及前景趋势分析报告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ff30d0c54402e" w:history="1">
        <w:r>
          <w:rPr>
            <w:rStyle w:val="Hyperlink"/>
          </w:rPr>
          <w:t>https://www.20087.com/5/31/ShiLaDeXianZhuangYuQianJing.html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8d1574a54a99" w:history="1">
      <w:r>
        <w:rPr>
          <w:rStyle w:val="Hyperlink"/>
        </w:rPr>
        <w:t>2026-2032年中国石蜡行业现状调研及前景趋势分析报告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LaDeXianZhuangYuQianJing.html" TargetMode="External" Id="R4e1ff30d0c5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LaDeXianZhuangYuQianJing.html" TargetMode="External" Id="Ra3398d1574a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2025-12-05T05:54:29Z</dcterms:created>
  <dcterms:modified xsi:type="dcterms:W3CDTF">2025-12-05T06:54:29Z</dcterms:modified>
  <dc:subject>2026-2032年中国石蜡行业现状调研及前景趋势分析报告</dc:subject>
  <dc:title>2026-2032年中国石蜡行业现状调研及前景趋势分析报告</dc:title>
  <cp:keywords>2026-2032年中国石蜡行业现状调研及前景趋势分析报告</cp:keywords>
  <dc:description>2026-2032年中国石蜡行业现状调研及前景趋势分析报告</dc:description>
</cp:coreProperties>
</file>