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567baa08f54674" w:history="1">
              <w:r>
                <w:rPr>
                  <w:rStyle w:val="Hyperlink"/>
                </w:rPr>
                <w:t>2025-2031年全球与中国触感漆行业发展调研及前景趋势预测报告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567baa08f54674" w:history="1">
              <w:r>
                <w:rPr>
                  <w:rStyle w:val="Hyperlink"/>
                </w:rPr>
                <w:t>2025-2031年全球与中国触感漆行业发展调研及前景趋势预测报告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567baa08f54674" w:history="1">
                <w:r>
                  <w:rPr>
                    <w:rStyle w:val="Hyperlink"/>
                  </w:rPr>
                  <w:t>https://www.20087.com/5/01/ChuGanQiDeFaZhanQianJing.html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感漆是一种能赋予涂层独特触感和视觉效果的涂料，广泛应用于电子产品外壳、汽车内饰、家具和装饰材料等领域。近年来，随着消费者对产品触觉体验的重视，触感漆市场迎来了快速增长。技术上，触感漆的配方不断优化，通过控制颗粒大小、形状和分布，以及添加特殊添加剂，实现了从细腻丝滑到粗糙纹理的多样化触感效果。同时，环保和健康成为行业关注的焦点，推动了水性、低VOC（挥发性有机化合物）和可生物降解触感漆的研发。</w:t>
      </w:r>
      <w:r>
        <w:rPr>
          <w:rFonts w:hint="eastAsia"/>
        </w:rPr>
        <w:br/>
      </w:r>
      <w:r>
        <w:rPr>
          <w:rFonts w:hint="eastAsia"/>
        </w:rPr>
        <w:t>　　未来，触感漆的发展将更加注重创新性和环保性。创新性方面，将探索新型触感材料，如智能触感漆，能够随温度、湿度或光照变化而改变触感和外观，增强产品的互动性和趣味性。环保性方面，随着全球对可持续发展的承诺，触感漆将朝着更低碳足迹、更易回收和更安全的方向发展，减少对环境和人体健康的负面影响。此外，随着3D打印和纳米技术的进步，触感漆将与这些技术融合，开发出具有复杂结构和功能的触感表面，拓展其在艺术、设计和功能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567baa08f54674" w:history="1">
        <w:r>
          <w:rPr>
            <w:rStyle w:val="Hyperlink"/>
          </w:rPr>
          <w:t>2025-2031年全球与中国触感漆行业发展调研及前景趋势预测报告</w:t>
        </w:r>
      </w:hyperlink>
      <w:r>
        <w:rPr>
          <w:rFonts w:hint="eastAsia"/>
        </w:rPr>
        <w:t>》通过全面的行业调研，系统梳理了触感漆产业链的各个环节，详细分析了触感漆市场规模、需求变化及价格趋势。报告结合当前触感漆行业现状，科学预测了市场前景与发展方向，并解读了重点企业的竞争格局、市场集中度及品牌表现。同时，报告对触感漆细分市场进行了深入探讨，结合触感漆技术现状与SWOT分析，揭示了触感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中国触感漆概述</w:t>
      </w:r>
      <w:r>
        <w:rPr>
          <w:rFonts w:hint="eastAsia"/>
        </w:rPr>
        <w:br/>
      </w:r>
      <w:r>
        <w:rPr>
          <w:rFonts w:hint="eastAsia"/>
        </w:rPr>
        <w:t>　　第一节 触感漆行业定义</w:t>
      </w:r>
      <w:r>
        <w:rPr>
          <w:rFonts w:hint="eastAsia"/>
        </w:rPr>
        <w:br/>
      </w:r>
      <w:r>
        <w:rPr>
          <w:rFonts w:hint="eastAsia"/>
        </w:rPr>
        <w:t>　　第二节 触感漆行业发展特性</w:t>
      </w:r>
      <w:r>
        <w:rPr>
          <w:rFonts w:hint="eastAsia"/>
        </w:rPr>
        <w:br/>
      </w:r>
      <w:r>
        <w:rPr>
          <w:rFonts w:hint="eastAsia"/>
        </w:rPr>
        <w:t>　　第三节 触感漆产业链分析</w:t>
      </w:r>
      <w:r>
        <w:rPr>
          <w:rFonts w:hint="eastAsia"/>
        </w:rPr>
        <w:br/>
      </w:r>
      <w:r>
        <w:rPr>
          <w:rFonts w:hint="eastAsia"/>
        </w:rPr>
        <w:t>　　第四节 触感漆行业生命周期分析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2024-2025年国外触感漆市场发展概况</w:t>
      </w:r>
      <w:r>
        <w:rPr>
          <w:rFonts w:hint="eastAsia"/>
        </w:rPr>
        <w:br/>
      </w:r>
      <w:r>
        <w:rPr>
          <w:rFonts w:hint="eastAsia"/>
        </w:rPr>
        <w:t>　　第一节 全球触感漆市场发展分析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北美地区主要国家触感漆市场概况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欧盟地区主要国家触感漆市场概况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亚洲地区主要国家触感漆市场概况</w:t>
      </w:r>
      <w:r>
        <w:rPr>
          <w:rFonts w:hint="eastAsia"/>
        </w:rPr>
        <w:br/>
      </w:r>
      <w:r>
        <w:rPr>
          <w:rFonts w:hint="eastAsia"/>
        </w:rPr>
        <w:t>　　第五节 全球触感漆市场发展预测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2024-2025年中国触感漆发展环境分析</w:t>
      </w:r>
      <w:r>
        <w:rPr>
          <w:rFonts w:hint="eastAsia"/>
        </w:rPr>
        <w:br/>
      </w:r>
      <w:r>
        <w:rPr>
          <w:rFonts w:hint="eastAsia"/>
        </w:rPr>
        <w:t>　　第一节 触感漆行业经济环境分析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触感漆行业相关政策、标准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2024-2025年触感漆行业技术发展现状及趋势分析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触感漆行业技术发展现状分析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国内外触感漆行业技术差异与原因</w:t>
      </w:r>
      <w:r>
        <w:rPr>
          <w:rFonts w:hint="eastAsia"/>
        </w:rPr>
        <w:br/>
      </w:r>
      <w:r>
        <w:rPr>
          <w:rFonts w:hint="eastAsia"/>
        </w:rPr>
        <w:t>　　第三节 触感漆行业技术发展方向、趋势预测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提升触感漆行业技术能力策略建议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2024-2025年触感漆市场特性分析</w:t>
      </w:r>
      <w:r>
        <w:rPr>
          <w:rFonts w:hint="eastAsia"/>
        </w:rPr>
        <w:br/>
      </w:r>
      <w:r>
        <w:rPr>
          <w:rFonts w:hint="eastAsia"/>
        </w:rPr>
        <w:t>　　第一节 触感漆行业集中度分析</w:t>
      </w:r>
      <w:r>
        <w:rPr>
          <w:rFonts w:hint="eastAsia"/>
        </w:rPr>
        <w:br/>
      </w:r>
      <w:r>
        <w:rPr>
          <w:rFonts w:hint="eastAsia"/>
        </w:rPr>
        <w:t>　　第二节 触感漆行业SWOT分析</w:t>
      </w:r>
      <w:r>
        <w:rPr>
          <w:rFonts w:hint="eastAsia"/>
        </w:rPr>
        <w:br/>
      </w:r>
      <w:r>
        <w:rPr>
          <w:rFonts w:hint="eastAsia"/>
        </w:rPr>
        <w:t>　　　　一、触感漆行业优势</w:t>
      </w:r>
      <w:r>
        <w:rPr>
          <w:rFonts w:hint="eastAsia"/>
        </w:rPr>
        <w:br/>
      </w:r>
      <w:r>
        <w:rPr>
          <w:rFonts w:hint="eastAsia"/>
        </w:rPr>
        <w:t>　　　　二、触感漆行业劣势</w:t>
      </w:r>
      <w:r>
        <w:rPr>
          <w:rFonts w:hint="eastAsia"/>
        </w:rPr>
        <w:br/>
      </w:r>
      <w:r>
        <w:rPr>
          <w:rFonts w:hint="eastAsia"/>
        </w:rPr>
        <w:t>　　　　三、触感漆行业机会</w:t>
      </w:r>
      <w:r>
        <w:rPr>
          <w:rFonts w:hint="eastAsia"/>
        </w:rPr>
        <w:br/>
      </w:r>
      <w:r>
        <w:rPr>
          <w:rFonts w:hint="eastAsia"/>
        </w:rPr>
        <w:t>　　　　四、触感漆行业风险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2024-2025年中国触感漆发展现状</w:t>
      </w:r>
      <w:r>
        <w:rPr>
          <w:rFonts w:hint="eastAsia"/>
        </w:rPr>
        <w:br/>
      </w:r>
      <w:r>
        <w:rPr>
          <w:rFonts w:hint="eastAsia"/>
        </w:rPr>
        <w:t>　　第一节 中国触感漆市场现状分析</w:t>
      </w:r>
      <w:r>
        <w:rPr>
          <w:rFonts w:hint="eastAsia"/>
        </w:rPr>
        <w:br/>
      </w:r>
      <w:r>
        <w:rPr>
          <w:rFonts w:hint="eastAsia"/>
        </w:rPr>
        <w:t>　　第二节 中国触感漆行业产量情况分析及预测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一、触感漆总体产能规模</w:t>
      </w:r>
      <w:r>
        <w:rPr>
          <w:rFonts w:hint="eastAsia"/>
        </w:rPr>
        <w:br/>
      </w:r>
      <w:r>
        <w:rPr>
          <w:rFonts w:hint="eastAsia"/>
        </w:rPr>
        <w:t>　　　　二、触感漆生产区域分布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三、2019-2024年中国触感漆产量统计分析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三、2025-2031年中国触感漆产量预测分析</w:t>
      </w:r>
      <w:r>
        <w:rPr>
          <w:rFonts w:hint="eastAsia"/>
        </w:rPr>
        <w:br/>
      </w:r>
      <w:r>
        <w:rPr>
          <w:rFonts w:hint="eastAsia"/>
        </w:rPr>
        <w:t>　　第三节 中国触感漆市场需求分析及预测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一、中国触感漆市场需求特点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二、2019-2024年中国触感漆市场需求量统计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三、2025-2031年中国触感漆市场需求量预测</w:t>
      </w:r>
      <w:r>
        <w:rPr>
          <w:rFonts w:hint="eastAsia"/>
        </w:rPr>
        <w:br/>
      </w:r>
      <w:r>
        <w:rPr>
          <w:rFonts w:hint="eastAsia"/>
        </w:rPr>
        <w:t>　　第四节 中国触感漆价格趋势分析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一、2019-2024年中国触感漆市场价格趋势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二、2025-2031年中国触感漆市场价格走势预测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2019-2024年触感漆行业经济运行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2019-2024年中国触感漆行业盈利能力分析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2019-2024年中国触感漆行业发展能力分析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2019-2024年触感漆行业偿债能力分析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2019-2024年触感漆制造企业数量分析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中国触感漆行业重点地区发展分析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**地区触感漆市场发展分析</w:t>
      </w:r>
      <w:r>
        <w:rPr>
          <w:rFonts w:hint="eastAsia"/>
        </w:rPr>
        <w:br/>
      </w:r>
      <w:r>
        <w:rPr>
          <w:rFonts w:hint="eastAsia"/>
        </w:rPr>
        <w:t>　　第三节 **地区触感漆市场发展分析</w:t>
      </w:r>
      <w:r>
        <w:rPr>
          <w:rFonts w:hint="eastAsia"/>
        </w:rPr>
        <w:br/>
      </w:r>
      <w:r>
        <w:rPr>
          <w:rFonts w:hint="eastAsia"/>
        </w:rPr>
        <w:t>　　第四节 **地区触感漆市场发展分析</w:t>
      </w:r>
      <w:r>
        <w:rPr>
          <w:rFonts w:hint="eastAsia"/>
        </w:rPr>
        <w:br/>
      </w:r>
      <w:r>
        <w:rPr>
          <w:rFonts w:hint="eastAsia"/>
        </w:rPr>
        <w:t>　　第五节 **地区触感漆市场发展分析</w:t>
      </w:r>
      <w:r>
        <w:rPr>
          <w:rFonts w:hint="eastAsia"/>
        </w:rPr>
        <w:br/>
      </w:r>
      <w:r>
        <w:rPr>
          <w:rFonts w:hint="eastAsia"/>
        </w:rPr>
        <w:t>　　第六节 **地区触感漆市场发展分析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2019-2024年中国触感漆进出口分析</w:t>
      </w:r>
      <w:r>
        <w:rPr>
          <w:rFonts w:hint="eastAsia"/>
        </w:rPr>
        <w:br/>
      </w:r>
      <w:r>
        <w:rPr>
          <w:rFonts w:hint="eastAsia"/>
        </w:rPr>
        <w:t>　　第一节 触感漆进口情况分析</w:t>
      </w:r>
      <w:r>
        <w:rPr>
          <w:rFonts w:hint="eastAsia"/>
        </w:rPr>
        <w:br/>
      </w:r>
      <w:r>
        <w:rPr>
          <w:rFonts w:hint="eastAsia"/>
        </w:rPr>
        <w:t>　　第二节 触感漆出口情况分析</w:t>
      </w:r>
      <w:r>
        <w:rPr>
          <w:rFonts w:hint="eastAsia"/>
        </w:rPr>
        <w:br/>
      </w:r>
      <w:r>
        <w:rPr>
          <w:rFonts w:hint="eastAsia"/>
        </w:rPr>
        <w:t>　　第三节 影响触感漆进出口因素分析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主要触感漆生产企业及竞争格局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三、企业触感漆经营状况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三、企业触感漆经营状况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三、企业触感漆经营状况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三、企业触感漆经营状况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三、企业触感漆经营状况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三、企业触感漆经营状况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触感漆行业投资战略研究</w:t>
      </w:r>
      <w:r>
        <w:rPr>
          <w:rFonts w:hint="eastAsia"/>
        </w:rPr>
        <w:br/>
      </w:r>
      <w:r>
        <w:rPr>
          <w:rFonts w:hint="eastAsia"/>
        </w:rPr>
        <w:t>　　第一节 触感漆行业发展战略研究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对我国触感漆品牌的战略思考</w:t>
      </w:r>
      <w:r>
        <w:rPr>
          <w:rFonts w:hint="eastAsia"/>
        </w:rPr>
        <w:br/>
      </w:r>
      <w:r>
        <w:rPr>
          <w:rFonts w:hint="eastAsia"/>
        </w:rPr>
        <w:t>　　　　一、触感漆品牌的重要性</w:t>
      </w:r>
      <w:r>
        <w:rPr>
          <w:rFonts w:hint="eastAsia"/>
        </w:rPr>
        <w:br/>
      </w:r>
      <w:r>
        <w:rPr>
          <w:rFonts w:hint="eastAsia"/>
        </w:rPr>
        <w:t>　　　　二、触感漆实施品牌战略的意义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三、触感漆企业品牌的现状分析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四、我国触感漆企业的品牌战略</w:t>
      </w:r>
      <w:r>
        <w:rPr>
          <w:rFonts w:hint="eastAsia"/>
        </w:rPr>
        <w:br/>
      </w:r>
      <w:r>
        <w:rPr>
          <w:rFonts w:hint="eastAsia"/>
        </w:rPr>
        <w:t>　　　　五、触感漆品牌战略管理的策略</w:t>
      </w:r>
      <w:r>
        <w:rPr>
          <w:rFonts w:hint="eastAsia"/>
        </w:rPr>
        <w:br/>
      </w:r>
      <w:r>
        <w:rPr>
          <w:rFonts w:hint="eastAsia"/>
        </w:rPr>
        <w:t>　　第三节 触感漆经营策略分析</w:t>
      </w:r>
      <w:r>
        <w:rPr>
          <w:rFonts w:hint="eastAsia"/>
        </w:rPr>
        <w:br/>
      </w:r>
      <w:r>
        <w:rPr>
          <w:rFonts w:hint="eastAsia"/>
        </w:rPr>
        <w:t>　　　　一、触感漆市场细分策略</w:t>
      </w:r>
      <w:r>
        <w:rPr>
          <w:rFonts w:hint="eastAsia"/>
        </w:rPr>
        <w:br/>
      </w:r>
      <w:r>
        <w:rPr>
          <w:rFonts w:hint="eastAsia"/>
        </w:rPr>
        <w:t>　　　　二、触感漆市场创新策略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四、触感漆新产品差异化战略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2025-2031年中国触感漆发展趋势预测及投资风险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2025年触感漆市场前景分析</w:t>
      </w:r>
      <w:r>
        <w:rPr>
          <w:rFonts w:hint="eastAsia"/>
        </w:rPr>
        <w:br/>
      </w:r>
      <w:r>
        <w:rPr>
          <w:rFonts w:hint="eastAsia"/>
        </w:rPr>
        <w:t>　　第二节 2025年触感漆行业发展趋势预测</w:t>
      </w:r>
      <w:r>
        <w:rPr>
          <w:rFonts w:hint="eastAsia"/>
        </w:rPr>
        <w:br/>
      </w:r>
      <w:r>
        <w:rPr>
          <w:rFonts w:hint="eastAsia"/>
        </w:rPr>
        <w:t>　　第三节 触感漆行业投资风险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触感漆投资建议</w:t>
      </w:r>
      <w:r>
        <w:rPr>
          <w:rFonts w:hint="eastAsia"/>
        </w:rPr>
        <w:br/>
      </w:r>
      <w:r>
        <w:rPr>
          <w:rFonts w:hint="eastAsia"/>
        </w:rPr>
        <w:t>　　第一节 触感漆行业投资环境分析</w:t>
      </w:r>
      <w:r>
        <w:rPr>
          <w:rFonts w:hint="eastAsia"/>
        </w:rPr>
        <w:br/>
      </w:r>
      <w:r>
        <w:rPr>
          <w:rFonts w:hint="eastAsia"/>
        </w:rPr>
        <w:t>　　第二节 触感漆行业投资进入壁垒分析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触感漆行业历程</w:t>
      </w:r>
      <w:r>
        <w:rPr>
          <w:rFonts w:hint="eastAsia"/>
        </w:rPr>
        <w:br/>
      </w:r>
      <w:r>
        <w:rPr>
          <w:rFonts w:hint="eastAsia"/>
        </w:rPr>
        <w:t>　　图表 触感漆行业生命周期</w:t>
      </w:r>
      <w:r>
        <w:rPr>
          <w:rFonts w:hint="eastAsia"/>
        </w:rPr>
        <w:br/>
      </w:r>
      <w:r>
        <w:rPr>
          <w:rFonts w:hint="eastAsia"/>
        </w:rPr>
        <w:t>　　图表 触感漆行业产业链分析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2019-2024年中国触感漆行业市场规模及增长情况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2019-2024年触感漆行业市场容量分析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2019-2024年中国触感漆行业产能统计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2019-2024年中国触感漆行业产量及增长趋势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2019-2024年中国触感漆市场需求量及增速统计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2024年中国触感漆行业需求领域分布格局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2019-2024年中国触感漆行业销售收入分析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2019-2024年中国触感漆行业盈利情况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2019-2024年中国触感漆行业利润总额统计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2019-2024年中国触感漆进口数量分析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2019-2024年中国触感漆进口金额分析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2019-2024年中国触感漆出口数量分析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2019-2024年中国触感漆出口金额分析</w:t>
      </w:r>
      <w:r>
        <w:rPr>
          <w:rFonts w:hint="eastAsia"/>
        </w:rPr>
        <w:br/>
      </w:r>
      <w:r>
        <w:rPr>
          <w:rFonts w:hint="eastAsia"/>
        </w:rPr>
        <w:t>　　图表 2024年中国触感漆进口国家及地区分析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2024年中国触感漆出口国家及地区分析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2019-2024年中国触感漆行业企业数量情况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2019-2024年中国触感漆行业企业平均规模情况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**地区触感漆市场规模及增长情况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**地区触感漆行业市场需求情况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**地区触感漆市场规模及增长情况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**地区触感漆行业市场需求情况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**地区触感漆市场规模及增长情况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**地区触感漆行业市场需求情况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**地区触感漆市场规模及增长情况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**地区触感漆行业市场需求情况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触感漆重点企业（一）基本信息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触感漆重点企业（一）经营情况分析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触感漆重点企业（一）主要经济指标情况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触感漆重点企业（一）盈利能力情况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触感漆重点企业（一）偿债能力情况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触感漆重点企业（一）运营能力情况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触感漆重点企业（一）成长能力情况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触感漆重点企业（二）基本信息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触感漆重点企业（二）经营情况分析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触感漆重点企业（二）主要经济指标情况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触感漆重点企业（二）盈利能力情况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触感漆重点企业（二）偿债能力情况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触感漆重点企业（二）运营能力情况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触感漆重点企业（二）成长能力情况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触感漆重点企业（三）基本信息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触感漆重点企业（三）经营情况分析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触感漆重点企业（三）主要经济指标情况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触感漆重点企业（三）盈利能力情况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触感漆重点企业（三）偿债能力情况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触感漆重点企业（三）运营能力情况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触感漆重点企业（三）成长能力情况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2025-2031年中国触感漆行业产能预测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2025-2031年中国触感漆行业产量预测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2025-2031年中国触感漆市场需求量预测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2025-2031年中国触感漆行业供需平衡预测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2025-2031年中国触感漆行业市场容量预测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2025-2031年中国触感漆行业市场规模预测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2025-2031年中国触感漆市场前景分析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2025-2031年中国触感漆行业发展趋势预测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567baa08f54674" w:history="1">
        <w:r>
          <w:rPr>
            <w:rStyle w:val="Hyperlink"/>
          </w:rPr>
          <w:t>2025-2031年全球与中国触感漆行业发展调研及前景趋势预测报告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567baa08f54674" w:history="1">
        <w:r>
          <w:rPr>
            <w:rStyle w:val="Hyperlink"/>
          </w:rPr>
          <w:t>https://www.20087.com/5/01/ChuGanQiDeFaZhanQianJing.html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热点：刮质感漆的手法视频、触感漆和普通pu漆的区别、肤感漆工艺视频、触感漆怎么去除、手感漆是什么材质、触感漆发粘怎么处理掉、手感漆配方、触感漆能不能刮、肤感漆图片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784c96cc74bc0" w:history="1">
      <w:r>
        <w:rPr>
          <w:rStyle w:val="Hyperlink"/>
        </w:rPr>
        <w:t>2025-2031年全球与中国触感漆行业发展调研及前景趋势预测报告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ChuGanQiDeFaZhanQianJing.html" TargetMode="External" Id="Rf5567baa08f546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ChuGanQiDeFaZhanQianJing.html" TargetMode="External" Id="Rd6b784c96cc7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2024-11-23T02:53:00Z</dcterms:created>
  <dcterms:modified xsi:type="dcterms:W3CDTF">2024-11-23T03:53:00Z</dcterms:modified>
  <dc:subject>2025-2031年全球与中国触感漆行业发展调研及前景趋势预测报告</dc:subject>
  <dc:title>2025-2031年全球与中国触感漆行业发展调研及前景趋势预测报告</dc:title>
  <cp:keywords>2025-2031年全球与中国触感漆行业发展调研及前景趋势预测报告</cp:keywords>
  <dc:description>2025-2031年全球与中国触感漆行业发展调研及前景趋势预测报告</dc:description>
</cp:coreProperties>
</file>