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ac83172b74f34" w:history="1">
              <w:r>
                <w:rPr>
                  <w:rStyle w:val="Hyperlink"/>
                </w:rPr>
                <w:t>2025-2031年全球与中国防晒剂AVB行业研究及行业前景分析报告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ac83172b74f34" w:history="1">
              <w:r>
                <w:rPr>
                  <w:rStyle w:val="Hyperlink"/>
                </w:rPr>
                <w:t>2025-2031年全球与中国防晒剂AVB行业研究及行业前景分析报告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ac83172b74f34" w:history="1">
                <w:r>
                  <w:rPr>
                    <w:rStyle w:val="Hyperlink"/>
                  </w:rPr>
                  <w:t>https://www.20087.com/5/11/FangShaiJiAVBShiChangQianJing.html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剂AVB（Avobenzone）是一种广谱紫外线吸收剂，能有效吸收UVA和UVB光线，广泛应用于防晒霜、护肤品中。近年来，随着人们健康意识的提高以及户外活动的增多，对于高效防晒产品的需求持续增长。目前市场上，AVB作为一款成熟的产品，其生产工艺稳定，且已获得多个国家和地区监管部门的认可。然而，AVB存在光不稳定性和皮肤刺激性的问题，限制了其在某些敏感肌肤人群中的应用。此外，环保组织对其潜在的生态影响也表示担忧。</w:t>
      </w:r>
      <w:r>
        <w:rPr>
          <w:rFonts w:hint="eastAsia"/>
        </w:rPr>
        <w:br/>
      </w:r>
      <w:r>
        <w:rPr>
          <w:rFonts w:hint="eastAsia"/>
        </w:rPr>
        <w:t>　　未来，防晒剂AVB将致力于提高其稳定性和安全性。通过化学修饰或配方优化，可以增强AVB的光稳定性，减少其分解产生有害物质的风险。同时，寻找替代品也是一个重要方向，旨在开发出更加温和、对人体和环境友好的防晒成分。随着消费者对天然成分的偏好增加，植物提取物、矿物质粉末等天然防晒成分将获得更多关注，成为防晒剂AVB的有效补充或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ac83172b74f34" w:history="1">
        <w:r>
          <w:rPr>
            <w:rStyle w:val="Hyperlink"/>
          </w:rPr>
          <w:t>2025-2031年全球与中国防晒剂AVB行业研究及行业前景分析报告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防晒剂AVB行业的市场规模、需求动态及产业链结构。报告详细解析了防晒剂AVB市场价格变化、行业竞争格局及重点企业的经营现状，并对未来市场前景与发展趋势进行了科学预测。同时，报告通过细分市场领域，评估了防晒剂AVB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防晒剂AVB市场概述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按照不同产品类型，防晒剂AVB主要可以分为如下几个类别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全球不同产品类型防晒剂AVB销售额增长趋势2020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UVA过滤器</w:t>
      </w:r>
      <w:r>
        <w:rPr>
          <w:rFonts w:hint="eastAsia"/>
        </w:rPr>
        <w:br/>
      </w:r>
      <w:r>
        <w:rPr>
          <w:rFonts w:hint="eastAsia"/>
        </w:rPr>
        <w:t>　　　　1.2.3 UVB过滤器</w:t>
      </w:r>
      <w:r>
        <w:rPr>
          <w:rFonts w:hint="eastAsia"/>
        </w:rPr>
        <w:br/>
      </w:r>
      <w:r>
        <w:rPr>
          <w:rFonts w:hint="eastAsia"/>
        </w:rPr>
        <w:t>　　1.3 从不同应用，防晒剂AVB主要包括如下几个方面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全球不同应用防晒剂AVB销售额增长趋势2020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香水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防晒剂AVB行业背景、发展历史、现状及趋势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防晒剂AVB行业目前现状分析</w:t>
      </w:r>
      <w:r>
        <w:rPr>
          <w:rFonts w:hint="eastAsia"/>
        </w:rPr>
        <w:br/>
      </w:r>
      <w:r>
        <w:rPr>
          <w:rFonts w:hint="eastAsia"/>
        </w:rPr>
        <w:t>　　　　1.4.2 防晒剂AVB发展趋势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全球防晒剂AVB总体规模分析</w:t>
      </w:r>
      <w:r>
        <w:rPr>
          <w:rFonts w:hint="eastAsia"/>
        </w:rPr>
        <w:br/>
      </w:r>
      <w:r>
        <w:rPr>
          <w:rFonts w:hint="eastAsia"/>
        </w:rPr>
        <w:t>　　2.1 全球防晒剂AVB供需现状及预测（2020-2031）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全球防晒剂AVB产能、产量、产能利用率及发展趋势（2020-2031）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全球防晒剂AVB产量、需求量及发展趋势（2020-2031）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全球主要地区防晒剂AVB产量及发展趋势（2020-2031）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全球主要地区防晒剂AVB产量（2020-2025）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全球主要地区防晒剂AVB产量（2025-2031）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全球主要地区防晒剂AVB产量市场份额（2020-2031）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中国防晒剂AVB供需现状及预测（2020-2031）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中国防晒剂AVB产能、产量、产能利用率及发展趋势（2020-2031）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中国防晒剂AVB产量、市场需求量及发展趋势（2020-2031）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全球防晒剂AVB销量及销售额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全球市场防晒剂AVB销售额（2020-2031）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全球市场防晒剂AVB销量（2020-2031）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全球市场防晒剂AVB价格趋势（2020-2031）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全球市场主要厂商防晒剂AVB产能市场份额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全球市场主要厂商防晒剂AVB销量（2020-2025）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全球市场主要厂商防晒剂AVB销量（2020-2025）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全球市场主要厂商防晒剂AVB销售收入（2020-2025）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全球市场主要厂商防晒剂AVB销售价格（2020-2025）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2025年全球主要生产商防晒剂AVB收入排名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中国市场主要厂商防晒剂AVB销量（2020-2025）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中国市场主要厂商防晒剂AVB销量（2020-2025）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中国市场主要厂商防晒剂AVB销售收入（2020-2025）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2025年中国主要生产商防晒剂AVB收入排名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中国市场主要厂商防晒剂AVB销售价格（2020-2025）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全球主要厂商防晒剂AVB总部及产地分布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全球主要厂商成立时间及防晒剂AVB商业化日期</w:t>
      </w:r>
      <w:r>
        <w:rPr>
          <w:rFonts w:hint="eastAsia"/>
        </w:rPr>
        <w:br/>
      </w:r>
      <w:r>
        <w:rPr>
          <w:rFonts w:hint="eastAsia"/>
        </w:rPr>
        <w:t>　　3.6 全球主要厂商防晒剂AVB产品类型及应用</w:t>
      </w:r>
      <w:r>
        <w:rPr>
          <w:rFonts w:hint="eastAsia"/>
        </w:rPr>
        <w:br/>
      </w:r>
      <w:r>
        <w:rPr>
          <w:rFonts w:hint="eastAsia"/>
        </w:rPr>
        <w:t>　　3.7 防晒剂AVB行业集中度、竞争程度分析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防晒剂AVB行业集中度分析：2025年全球Top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全球防晒剂AVB第一梯队、第二梯队和第三梯队生产商（品牌）及市场份额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全球防晒剂AVB主要地区分析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全球主要地区防晒剂AVB市场规模分析：2020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全球主要地区防晒剂AVB销售收入及市场份额（2020-2025年）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全球主要地区防晒剂AVB销售收入预测（2025-2031年）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全球主要地区防晒剂AVB销量分析：2020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全球主要地区防晒剂AVB销量及市场份额（2020-2025年）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全球主要地区防晒剂AVB销量及市场份额预测（2025-2031）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北美市场防晒剂AVB销量、收入及增长率（2020-2031）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欧洲市场防晒剂AVB销量、收入及增长率（2020-2031）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中国市场防晒剂AVB销量、收入及增长率（2020-2031）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日本市场防晒剂AVB销量、收入及增长率（2020-2031）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东南亚市场防晒剂AVB销量、收入及增长率（2020-2031）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印度市场防晒剂AVB销量、收入及增长率（2020-2031）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重点企业（1）基本信息、防晒剂AVB生产基地、销售区域、竞争对手及市场地位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防晒剂AVB产品规格、参数及市场应用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防晒剂AVB销量、收入、价格及毛利率（2020-2025）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重点企业（2）基本信息、防晒剂AVB生产基地、销售区域、竞争对手及市场地位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防晒剂AVB产品规格、参数及市场应用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防晒剂AVB销量、收入、价格及毛利率（2020-2025）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重点企业（3）基本信息、防晒剂AVB生产基地、销售区域、竞争对手及市场地位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防晒剂AVB产品规格、参数及市场应用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防晒剂AVB销量、收入、价格及毛利率（2020-2025）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重点企业（4）基本信息、防晒剂AVB生产基地、销售区域、竞争对手及市场地位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防晒剂AVB产品规格、参数及市场应用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防晒剂AVB销量、收入、价格及毛利率（2020-2025）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重点企业（5）基本信息、防晒剂AVB生产基地、销售区域、竞争对手及市场地位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防晒剂AVB产品规格、参数及市场应用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防晒剂AVB销量、收入、价格及毛利率（2020-2025）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重点企业（6）基本信息、防晒剂AVB生产基地、销售区域、竞争对手及市场地位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防晒剂AVB产品规格、参数及市场应用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防晒剂AVB销量、收入、价格及毛利率（2020-2025）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不同产品类型防晒剂AVB分析</w:t>
      </w:r>
      <w:r>
        <w:rPr>
          <w:rFonts w:hint="eastAsia"/>
        </w:rPr>
        <w:br/>
      </w:r>
      <w:r>
        <w:rPr>
          <w:rFonts w:hint="eastAsia"/>
        </w:rPr>
        <w:t>　　6.1 全球不同产品类型防晒剂AVB销量（2020-2031）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全球不同产品类型防晒剂AVB销量及市场份额（2020-2025）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全球不同产品类型防晒剂AVB销量预测（2025-2031）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全球不同产品类型防晒剂AVB收入（2020-2031）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全球不同产品类型防晒剂AVB收入及市场份额（2020-2025）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全球不同产品类型防晒剂AVB收入预测（2025-2031）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全球不同产品类型防晒剂AVB价格走势（2020-2031）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不同应用防晒剂AVB分析</w:t>
      </w:r>
      <w:r>
        <w:rPr>
          <w:rFonts w:hint="eastAsia"/>
        </w:rPr>
        <w:br/>
      </w:r>
      <w:r>
        <w:rPr>
          <w:rFonts w:hint="eastAsia"/>
        </w:rPr>
        <w:t>　　7.1 全球不同应用防晒剂AVB销量（2020-2031）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全球不同应用防晒剂AVB销量及市场份额（2020-2025）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全球不同应用防晒剂AVB销量预测（2025-2031）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全球不同应用防晒剂AVB收入（2020-2031）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全球不同应用防晒剂AVB收入及市场份额（2020-2025）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全球不同应用防晒剂AVB收入预测（2025-2031）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全球不同应用防晒剂AVB价格走势（2020-2031）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防晒剂AVB产业链分析</w:t>
      </w:r>
      <w:r>
        <w:rPr>
          <w:rFonts w:hint="eastAsia"/>
        </w:rPr>
        <w:br/>
      </w:r>
      <w:r>
        <w:rPr>
          <w:rFonts w:hint="eastAsia"/>
        </w:rPr>
        <w:t>　　8.2 防晒剂AVB产业上游供应分析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防晒剂AVB下游典型客户</w:t>
      </w:r>
      <w:r>
        <w:rPr>
          <w:rFonts w:hint="eastAsia"/>
        </w:rPr>
        <w:br/>
      </w:r>
      <w:r>
        <w:rPr>
          <w:rFonts w:hint="eastAsia"/>
        </w:rPr>
        <w:t>　　8.4 防晒剂AVB销售渠道分析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防晒剂AVB行业发展机遇及主要驱动因素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防晒剂AVB行业发展面临的风险</w:t>
      </w:r>
      <w:r>
        <w:rPr>
          <w:rFonts w:hint="eastAsia"/>
        </w:rPr>
        <w:br/>
      </w:r>
      <w:r>
        <w:rPr>
          <w:rFonts w:hint="eastAsia"/>
        </w:rPr>
        <w:t>　　9.3 防晒剂AVB行业政策分析</w:t>
      </w:r>
      <w:r>
        <w:rPr>
          <w:rFonts w:hint="eastAsia"/>
        </w:rPr>
        <w:br/>
      </w:r>
      <w:r>
        <w:rPr>
          <w:rFonts w:hint="eastAsia"/>
        </w:rPr>
        <w:t>　　9.4 防晒剂AVB中国企业SWOT分析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全球不同产品类型防晒剂AVB销售额增长（CAGR）趋势2020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防晒剂AVB行业目前发展现状</w:t>
      </w:r>
      <w:r>
        <w:rPr>
          <w:rFonts w:hint="eastAsia"/>
        </w:rPr>
        <w:br/>
      </w:r>
      <w:r>
        <w:rPr>
          <w:rFonts w:hint="eastAsia"/>
        </w:rPr>
        <w:t>　　表 4： 防晒剂AVB发展趋势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全球主要地区防晒剂AVB产量增速（CAGR）：（2020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全球主要地区防晒剂AVB产量（2020-2025）&amp;（吨）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全球主要地区防晒剂AVB产量（2025-2031）&amp;（吨）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全球主要地区防晒剂AVB产量市场份额（2020-2025）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全球主要地区防晒剂AVB产量（2025-2031）&amp;（吨）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全球市场主要厂商防晒剂AVB产能（2024-2025）&amp;（吨）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全球市场主要厂商防晒剂AVB销量（2020-2025）&amp;（吨）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全球市场主要厂商防晒剂AVB销量市场份额（2020-2025）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全球市场主要厂商防晒剂AVB销售收入（2020-2025）&amp;（百万美元）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全球市场主要厂商防晒剂AVB销售收入市场份额（2020-2025）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全球市场主要厂商防晒剂AVB销售价格（2020-2025）&amp;（美元/千克）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2025年全球主要生产商防晒剂AVB收入排名（百万美元）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中国市场主要厂商防晒剂AVB销量（2020-2025）&amp;（吨）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中国市场主要厂商防晒剂AVB销量市场份额（2020-2025）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中国市场主要厂商防晒剂AVB销售收入（2020-2025）&amp;（百万美元）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中国市场主要厂商防晒剂AVB销售收入市场份额（2020-2025）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2025年中国主要生产商防晒剂AVB收入排名（百万美元）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中国市场主要厂商防晒剂AVB销售价格（2020-2025）&amp;（美元/千克）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全球主要厂商防晒剂AVB总部及产地分布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全球主要厂商成立时间及防晒剂AVB商业化日期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全球主要厂商防晒剂AVB产品类型及应用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2025年全球防晒剂AVB主要厂商市场地位（第一梯队、第二梯队和第三梯队）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全球防晒剂AVB市场投资、并购等现状分析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全球主要地区防晒剂AVB销售收入增速：（2020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全球主要地区防晒剂AVB销售收入（2020-2025）&amp;（百万美元）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全球主要地区防晒剂AVB销售收入市场份额（2020-2025）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全球主要地区防晒剂AVB收入（2025-2031）&amp;（百万美元）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全球主要地区防晒剂AVB收入市场份额（2025-2031）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全球主要地区防晒剂AVB销量（吨）：2020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全球主要地区防晒剂AVB销量（2020-2025）&amp;（吨）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全球主要地区防晒剂AVB销量市场份额（2020-2025）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全球主要地区防晒剂AVB销量（2025-2031）&amp;（吨）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全球主要地区防晒剂AVB销量份额（2025-2031）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防晒剂AVB生产基地、销售区域、竞争对手及市场地位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防晒剂AVB产品规格、参数及市场应用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防晒剂AVB销量（吨）、收入（百万美元）、价格（美元/千克）及毛利率（2020-2025）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防晒剂AVB生产基地、销售区域、竞争对手及市场地位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防晒剂AVB产品规格、参数及市场应用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防晒剂AVB销量（吨）、收入（百万美元）、价格（美元/千克）及毛利率（2020-2025）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防晒剂AVB生产基地、销售区域、竞争对手及市场地位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防晒剂AVB产品规格、参数及市场应用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防晒剂AVB销量（吨）、收入（百万美元）、价格（美元/千克）及毛利率（2020-2025）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防晒剂AVB生产基地、销售区域、竞争对手及市场地位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防晒剂AVB产品规格、参数及市场应用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防晒剂AVB销量（吨）、收入（百万美元）、价格（美元/千克）及毛利率（2020-2025）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防晒剂AVB生产基地、销售区域、竞争对手及市场地位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防晒剂AVB产品规格、参数及市场应用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防晒剂AVB销量（吨）、收入（百万美元）、价格（美元/千克）及毛利率（2020-2025）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防晒剂AVB生产基地、销售区域、竞争对手及市场地位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防晒剂AVB产品规格、参数及市场应用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防晒剂AVB销量（吨）、收入（百万美元）、价格（美元/千克）及毛利率（2020-2025）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全球不同产品类型防晒剂AVB销量（2020-2025年）&amp;（吨）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全球不同产品类型防晒剂AVB销量市场份额（2020-2025）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全球不同产品类型防晒剂AVB销量预测（2025-2031）&amp;（吨）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全球市场不同产品类型防晒剂AVB销量市场份额预测（2025-2031）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全球不同产品类型防晒剂AVB收入（2020-2025年）&amp;（百万美元）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全球不同产品类型防晒剂AVB收入市场份额（2020-2025）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全球不同产品类型防晒剂AVB收入预测（2025-2031）&amp;（百万美元）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全球不同产品类型防晒剂AVB收入市场份额预测（2025-2031）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全球不同应用防晒剂AVB销量（2020-2025年）&amp;（吨）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全球不同应用防晒剂AVB销量市场份额（2020-2025）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全球不同应用防晒剂AVB销量预测（2025-2031）&amp;（吨）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全球市场不同应用防晒剂AVB销量市场份额预测（2025-2031）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全球不同应用防晒剂AVB收入（2020-2025年）&amp;（百万美元）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全球不同应用防晒剂AVB收入市场份额（2020-2025）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全球不同应用防晒剂AVB收入预测（2025-2031）&amp;（百万美元）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全球不同应用防晒剂AVB收入市场份额预测（2025-2031）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防晒剂AVB上游原料供应商及联系方式列表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防晒剂AVB典型客户列表</w:t>
      </w:r>
      <w:r>
        <w:rPr>
          <w:rFonts w:hint="eastAsia"/>
        </w:rPr>
        <w:br/>
      </w:r>
      <w:r>
        <w:rPr>
          <w:rFonts w:hint="eastAsia"/>
        </w:rPr>
        <w:t>　　表 86： 防晒剂AVB主要销售模式及销售渠道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防晒剂AVB行业发展机遇及主要驱动因素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防晒剂AVB行业发展面临的风险</w:t>
      </w:r>
      <w:r>
        <w:rPr>
          <w:rFonts w:hint="eastAsia"/>
        </w:rPr>
        <w:br/>
      </w:r>
      <w:r>
        <w:rPr>
          <w:rFonts w:hint="eastAsia"/>
        </w:rPr>
        <w:t>　　表 89： 防晒剂AVB行业政策分析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防晒剂AVB产品图片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全球不同产品类型防晒剂AVB销售额2020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全球不同产品类型防晒剂AVB市场份额2024 VS 2025</w:t>
      </w:r>
      <w:r>
        <w:rPr>
          <w:rFonts w:hint="eastAsia"/>
        </w:rPr>
        <w:br/>
      </w:r>
      <w:r>
        <w:rPr>
          <w:rFonts w:hint="eastAsia"/>
        </w:rPr>
        <w:t>　　图 4： UVA过滤器产品图片</w:t>
      </w:r>
      <w:r>
        <w:rPr>
          <w:rFonts w:hint="eastAsia"/>
        </w:rPr>
        <w:br/>
      </w:r>
      <w:r>
        <w:rPr>
          <w:rFonts w:hint="eastAsia"/>
        </w:rPr>
        <w:t>　　图 5： UVB过滤器产品图片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全球不同应用防晒剂AVB市场份额2024 VS 2025</w:t>
      </w:r>
      <w:r>
        <w:rPr>
          <w:rFonts w:hint="eastAsia"/>
        </w:rPr>
        <w:br/>
      </w:r>
      <w:r>
        <w:rPr>
          <w:rFonts w:hint="eastAsia"/>
        </w:rPr>
        <w:t>　　图 8： 化妆品</w:t>
      </w:r>
      <w:r>
        <w:rPr>
          <w:rFonts w:hint="eastAsia"/>
        </w:rPr>
        <w:br/>
      </w:r>
      <w:r>
        <w:rPr>
          <w:rFonts w:hint="eastAsia"/>
        </w:rPr>
        <w:t>　　图 9： 香水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全球防晒剂AVB产能、产量、产能利用率及发展趋势（2020-2031）&amp;（吨）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全球防晒剂AVB产量、需求量及发展趋势（2020-2031）&amp;（吨）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全球主要地区防晒剂AVB产量（2020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全球主要地区防晒剂AVB产量市场份额（2020-2031）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中国防晒剂AVB产能、产量、产能利用率及发展趋势（2020-2031）&amp;（吨）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中国防晒剂AVB产量、市场需求量及发展趋势（2020-2031）&amp;（吨）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全球防晒剂AVB市场销售额及增长率：（2020-2031）&amp;（百万美元）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全球市场防晒剂AVB市场规模：2020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全球市场防晒剂AVB销量及增长率（2020-2031）&amp;（吨）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全球市场防晒剂AVB价格趋势（2020-2031）&amp;（美元/千克）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2025年全球市场主要厂商防晒剂AVB销量市场份额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2025年全球市场主要厂商防晒剂AVB收入市场份额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2025年中国市场主要厂商防晒剂AVB销量市场份额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2025年中国市场主要厂商防晒剂AVB收入市场份额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2025年全球前五大生产商防晒剂AVB市场份额</w:t>
      </w:r>
      <w:r>
        <w:rPr>
          <w:rFonts w:hint="eastAsia"/>
        </w:rPr>
        <w:br/>
      </w:r>
      <w:r>
        <w:rPr>
          <w:rFonts w:hint="eastAsia"/>
        </w:rPr>
        <w:t>　　图 26： 2025年全球防晒剂AVB第一梯队、第二梯队和第三梯队厂商及市场份额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全球主要地区防晒剂AVB销售收入（2020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全球主要地区防晒剂AVB销售收入市场份额（2024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北美市场防晒剂AVB销量及增长率（2020-2031）&amp;（吨）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北美市场防晒剂AVB收入及增长率（2020-2031）&amp;（百万美元）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欧洲市场防晒剂AVB销量及增长率（2020-2031）&amp;（吨）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欧洲市场防晒剂AVB收入及增长率（2020-2031）&amp;（百万美元）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中国市场防晒剂AVB销量及增长率（2020-2031）&amp;（吨）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中国市场防晒剂AVB收入及增长率（2020-2031）&amp;（百万美元）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日本市场防晒剂AVB销量及增长率（2020-2031）&amp;（吨）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日本市场防晒剂AVB收入及增长率（2020-2031）&amp;（百万美元）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东南亚市场防晒剂AVB销量及增长率（2020-2031）&amp;（吨）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东南亚市场防晒剂AVB收入及增长率（2020-2031）&amp;（百万美元）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印度市场防晒剂AVB销量及增长率（2020-2031）&amp;（吨）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印度市场防晒剂AVB收入及增长率（2020-2031）&amp;（百万美元）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全球不同产品类型防晒剂AVB价格走势（2020-2031）&amp;（美元/千克）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全球不同应用防晒剂AVB价格走势（2020-2031）&amp;（美元/千克）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防晒剂AVB产业链</w:t>
      </w:r>
      <w:r>
        <w:rPr>
          <w:rFonts w:hint="eastAsia"/>
        </w:rPr>
        <w:br/>
      </w:r>
      <w:r>
        <w:rPr>
          <w:rFonts w:hint="eastAsia"/>
        </w:rPr>
        <w:t>　　图 44： 防晒剂AVB中国企业SWOT分析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ac83172b74f34" w:history="1">
        <w:r>
          <w:rPr>
            <w:rStyle w:val="Hyperlink"/>
          </w:rPr>
          <w:t>2025-2031年全球与中国防晒剂AVB行业研究及行业前景分析报告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ac83172b74f34" w:history="1">
        <w:r>
          <w:rPr>
            <w:rStyle w:val="Hyperlink"/>
          </w:rPr>
          <w:t>https://www.20087.com/5/11/FangShaiJiAVBShiChangQianJing.html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热点：黑ba防晒怎么看生产日期、omc防晒剂、577防晒剂、防晒剂包括、防晒剂是什么、防晒剂分为哪三类、天然防晒剂、防晒剂包括()A物理防晒剂B植物防晒剂C化学防晒剂、10款超好用的防晒霜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ce4a519c94af0" w:history="1">
      <w:r>
        <w:rPr>
          <w:rStyle w:val="Hyperlink"/>
        </w:rPr>
        <w:t>2025-2031年全球与中国防晒剂AVB行业研究及行业前景分析报告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angShaiJiAVBShiChangQianJing.html" TargetMode="External" Id="R636ac83172b7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angShaiJiAVBShiChangQianJing.html" TargetMode="External" Id="R1cfce4a519c9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2025-01-22T01:29:00Z</dcterms:created>
  <dcterms:modified xsi:type="dcterms:W3CDTF">2025-01-22T02:29:00Z</dcterms:modified>
  <dc:subject>2025-2031年全球与中国防晒剂AVB行业研究及行业前景分析报告</dc:subject>
  <dc:title>2025-2031年全球与中国防晒剂AVB行业研究及行业前景分析报告</dc:title>
  <cp:keywords>2025-2031年全球与中国防晒剂AVB行业研究及行业前景分析报告</cp:keywords>
  <dc:description>2025-2031年全球与中国防晒剂AVB行业研究及行业前景分析报告</dc:description>
</cp:coreProperties>
</file>