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4427b4fc4cbd" w:history="1">
              <w:r>
                <w:rPr>
                  <w:rStyle w:val="Hyperlink"/>
                </w:rPr>
                <w:t>2025-2031年全球与中国非晶E型铁芯行业发展研究及前景趋势报告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4427b4fc4cbd" w:history="1">
              <w:r>
                <w:rPr>
                  <w:rStyle w:val="Hyperlink"/>
                </w:rPr>
                <w:t>2025-2031年全球与中国非晶E型铁芯行业发展研究及前景趋势报告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94427b4fc4cbd" w:history="1">
                <w:r>
                  <w:rPr>
                    <w:rStyle w:val="Hyperlink"/>
                  </w:rPr>
                  <w:t>https://www.20087.com/5/61/FeiJingEXingTieXinFaZhanQianJing.html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E型铁芯是一种利用非晶合金材料制成的变压器核心部件，具有低损耗、高效率等特点，在电力电子设备中具有广泛的应用前景。相较于传统的硅钢片铁芯，非晶E型铁芯能够显著降低磁滞损耗和涡流损耗，提高能效比。近年来，随着能源效率标准的不断提高和节能减排政策的实施，非晶E型铁芯的需求量逐渐增加。同时，通过改善材料成分和加工工艺，非晶E型铁芯的性能进一步优化，能够在更宽的工作温度范围内保持稳定的性能。</w:t>
      </w:r>
      <w:r>
        <w:rPr>
          <w:rFonts w:hint="eastAsia"/>
        </w:rPr>
        <w:br/>
      </w:r>
      <w:r>
        <w:rPr>
          <w:rFonts w:hint="eastAsia"/>
        </w:rPr>
        <w:t>　　未来，非晶E型铁芯的发展将朝着更高性能和更广泛应用方向前进。一方面，通过持续改进材料成分和制造工艺，进一步降低损耗，提高铁芯的综合性能，满足更高频率下的应用需求。另一方面，随着新能源发电技术的推广，如风能、太阳能等，非晶E型铁芯在这些领域的应用潜力巨大，有望成为提高能源转换效率的关键部件。此外，随着物联网和智能电网的发展，对高效、小型化电力电子设备的需求增加，非晶E型铁芯因其体积小、重量轻的优势，将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4427b4fc4cbd" w:history="1">
        <w:r>
          <w:rPr>
            <w:rStyle w:val="Hyperlink"/>
          </w:rPr>
          <w:t>2025-2031年全球与中国非晶E型铁芯行业发展研究及前景趋势报告</w:t>
        </w:r>
      </w:hyperlink>
      <w:r>
        <w:rPr>
          <w:rFonts w:hint="eastAsia"/>
        </w:rPr>
        <w:t>》系统分析了非晶E型铁芯行业的现状，全面梳理了非晶E型铁芯市场需求、市场规模、产业链结构及价格体系，详细解读了非晶E型铁芯细分市场特点。报告结合权威数据，科学预测了非晶E型铁芯市场前景与发展趋势，客观分析了品牌竞争格局、市场集中度及重点企业的运营表现，并指出了非晶E型铁芯行业面临的机遇与风险。为非晶E型铁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非晶E型铁芯市场概述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按照不同产品类型，非晶E型铁芯主要可以分为如下几个类别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全球不同产品类型非晶E型铁芯销售额增长趋势2020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普通硅钢</w:t>
      </w:r>
      <w:r>
        <w:rPr>
          <w:rFonts w:hint="eastAsia"/>
        </w:rPr>
        <w:br/>
      </w:r>
      <w:r>
        <w:rPr>
          <w:rFonts w:hint="eastAsia"/>
        </w:rPr>
        <w:t>　　　　1.2.3 超级硅钢</w:t>
      </w:r>
      <w:r>
        <w:rPr>
          <w:rFonts w:hint="eastAsia"/>
        </w:rPr>
        <w:br/>
      </w:r>
      <w:r>
        <w:rPr>
          <w:rFonts w:hint="eastAsia"/>
        </w:rPr>
        <w:t>　　1.3 从不同应用，非晶E型铁芯主要包括如下几个方面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全球不同应用非晶E型铁芯销售额增长趋势2020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配电变压器</w:t>
      </w:r>
      <w:r>
        <w:rPr>
          <w:rFonts w:hint="eastAsia"/>
        </w:rPr>
        <w:br/>
      </w:r>
      <w:r>
        <w:rPr>
          <w:rFonts w:hint="eastAsia"/>
        </w:rPr>
        <w:t>　　　　1.3.3 开关电源</w:t>
      </w:r>
      <w:r>
        <w:rPr>
          <w:rFonts w:hint="eastAsia"/>
        </w:rPr>
        <w:br/>
      </w:r>
      <w:r>
        <w:rPr>
          <w:rFonts w:hint="eastAsia"/>
        </w:rPr>
        <w:t>　　　　1.3.4 脉冲变压器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非晶E型铁芯行业背景、发展历史、现状及趋势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非晶E型铁芯行业目前现状分析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非晶E型铁芯发展趋势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全球非晶E型铁芯总体规模分析</w:t>
      </w:r>
      <w:r>
        <w:rPr>
          <w:rFonts w:hint="eastAsia"/>
        </w:rPr>
        <w:br/>
      </w:r>
      <w:r>
        <w:rPr>
          <w:rFonts w:hint="eastAsia"/>
        </w:rPr>
        <w:t>　　2.1 全球非晶E型铁芯供需现状及预测（2020-2031）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全球非晶E型铁芯产能、产量、产能利用率及发展趋势（2020-2031）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全球非晶E型铁芯产量、需求量及发展趋势（2020-2031）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全球主要地区非晶E型铁芯产量及发展趋势（2020-2031）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全球主要地区非晶E型铁芯产量（2020-2025）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全球主要地区非晶E型铁芯产量（2025-2031）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全球主要地区非晶E型铁芯产量市场份额（2020-2031）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中国非晶E型铁芯供需现状及预测（2020-2031）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中国非晶E型铁芯产能、产量、产能利用率及发展趋势（2020-2031）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中国非晶E型铁芯产量、市场需求量及发展趋势（2020-2031）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全球非晶E型铁芯销量及销售额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全球市场非晶E型铁芯销售额（2020-2031）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全球市场非晶E型铁芯销量（2020-2031）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全球市场非晶E型铁芯价格趋势（2020-2031）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全球市场主要厂商非晶E型铁芯产能市场份额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全球市场主要厂商非晶E型铁芯销量（2020-2025）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全球市场主要厂商非晶E型铁芯销量（2020-2025）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全球市场主要厂商非晶E型铁芯销售收入（2020-2025）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全球市场主要厂商非晶E型铁芯销售价格（2020-2025）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2025年全球主要生产商非晶E型铁芯收入排名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中国市场主要厂商非晶E型铁芯销量（2020-2025）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中国市场主要厂商非晶E型铁芯销量（2020-2025）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中国市场主要厂商非晶E型铁芯销售收入（2020-2025）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2025年中国主要生产商非晶E型铁芯收入排名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中国市场主要厂商非晶E型铁芯销售价格（2020-2025）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全球主要厂商非晶E型铁芯总部及产地分布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全球主要厂商成立时间及非晶E型铁芯商业化日期</w:t>
      </w:r>
      <w:r>
        <w:rPr>
          <w:rFonts w:hint="eastAsia"/>
        </w:rPr>
        <w:br/>
      </w:r>
      <w:r>
        <w:rPr>
          <w:rFonts w:hint="eastAsia"/>
        </w:rPr>
        <w:t>　　3.6 全球主要厂商非晶E型铁芯产品类型及应用</w:t>
      </w:r>
      <w:r>
        <w:rPr>
          <w:rFonts w:hint="eastAsia"/>
        </w:rPr>
        <w:br/>
      </w:r>
      <w:r>
        <w:rPr>
          <w:rFonts w:hint="eastAsia"/>
        </w:rPr>
        <w:t>　　3.7 非晶E型铁芯行业集中度、竞争程度分析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非晶E型铁芯行业集中度分析：2025年全球Top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全球非晶E型铁芯第一梯队、第二梯队和第三梯队生产商（品牌）及市场份额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全球非晶E型铁芯主要地区分析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全球主要地区非晶E型铁芯市场规模分析：2020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全球主要地区非晶E型铁芯销售收入及市场份额（2020-2025年）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全球主要地区非晶E型铁芯销售收入预测（2025-2031年）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全球主要地区非晶E型铁芯销量分析：2020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全球主要地区非晶E型铁芯销量及市场份额（2020-2025年）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全球主要地区非晶E型铁芯销量及市场份额预测（2025-2031）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印度市场非晶E型铁芯销量、收入及增长率（2020-2031）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非晶E型铁芯销量、收入、价格及毛利率（2020-2025）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不同产品类型非晶E型铁芯分析</w:t>
      </w:r>
      <w:r>
        <w:rPr>
          <w:rFonts w:hint="eastAsia"/>
        </w:rPr>
        <w:br/>
      </w:r>
      <w:r>
        <w:rPr>
          <w:rFonts w:hint="eastAsia"/>
        </w:rPr>
        <w:t>　　6.1 全球不同产品类型非晶E型铁芯销量（2020-2031）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全球不同产品类型非晶E型铁芯销量及市场份额（2020-2025）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全球不同产品类型非晶E型铁芯销量预测（2025-2031）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全球不同产品类型非晶E型铁芯收入（2020-2031）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全球不同产品类型非晶E型铁芯收入及市场份额（2020-2025）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全球不同产品类型非晶E型铁芯收入预测（2025-2031）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全球不同产品类型非晶E型铁芯价格走势（2020-2031）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不同应用非晶E型铁芯分析</w:t>
      </w:r>
      <w:r>
        <w:rPr>
          <w:rFonts w:hint="eastAsia"/>
        </w:rPr>
        <w:br/>
      </w:r>
      <w:r>
        <w:rPr>
          <w:rFonts w:hint="eastAsia"/>
        </w:rPr>
        <w:t>　　7.1 全球不同应用非晶E型铁芯销量（2020-2031）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全球不同应用非晶E型铁芯销量及市场份额（2020-2025）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全球不同应用非晶E型铁芯销量预测（2025-2031）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全球不同应用非晶E型铁芯收入（2020-2031）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全球不同应用非晶E型铁芯收入及市场份额（2020-2025）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全球不同应用非晶E型铁芯收入预测（2025-2031）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全球不同应用非晶E型铁芯价格走势（2020-2031）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非晶E型铁芯产业链分析</w:t>
      </w:r>
      <w:r>
        <w:rPr>
          <w:rFonts w:hint="eastAsia"/>
        </w:rPr>
        <w:br/>
      </w:r>
      <w:r>
        <w:rPr>
          <w:rFonts w:hint="eastAsia"/>
        </w:rPr>
        <w:t>　　8.2 非晶E型铁芯产业上游供应分析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非晶E型铁芯下游典型客户</w:t>
      </w:r>
      <w:r>
        <w:rPr>
          <w:rFonts w:hint="eastAsia"/>
        </w:rPr>
        <w:br/>
      </w:r>
      <w:r>
        <w:rPr>
          <w:rFonts w:hint="eastAsia"/>
        </w:rPr>
        <w:t>　　8.4 非晶E型铁芯销售渠道分析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非晶E型铁芯行业发展机遇及主要驱动因素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非晶E型铁芯行业发展面临的风险</w:t>
      </w:r>
      <w:r>
        <w:rPr>
          <w:rFonts w:hint="eastAsia"/>
        </w:rPr>
        <w:br/>
      </w:r>
      <w:r>
        <w:rPr>
          <w:rFonts w:hint="eastAsia"/>
        </w:rPr>
        <w:t>　　9.3 非晶E型铁芯行业政策分析</w:t>
      </w:r>
      <w:r>
        <w:rPr>
          <w:rFonts w:hint="eastAsia"/>
        </w:rPr>
        <w:br/>
      </w:r>
      <w:r>
        <w:rPr>
          <w:rFonts w:hint="eastAsia"/>
        </w:rPr>
        <w:t>　　9.4 非晶E型铁芯中国企业SWOT分析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全球不同产品类型非晶E型铁芯销售额增长（CAGR）趋势2020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非晶E型铁芯行业目前发展现状</w:t>
      </w:r>
      <w:r>
        <w:rPr>
          <w:rFonts w:hint="eastAsia"/>
        </w:rPr>
        <w:br/>
      </w:r>
      <w:r>
        <w:rPr>
          <w:rFonts w:hint="eastAsia"/>
        </w:rPr>
        <w:t>　　表 4： 非晶E型铁芯发展趋势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全球主要地区非晶E型铁芯产量增速（CAGR）：（2020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全球主要地区非晶E型铁芯产量（2020-2025）&amp;（千吨）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全球主要地区非晶E型铁芯产量（2025-2031）&amp;（千吨）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全球主要地区非晶E型铁芯产量市场份额（2020-2025）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全球主要地区非晶E型铁芯产量（2025-2031）&amp;（千吨）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全球市场主要厂商非晶E型铁芯产能（2024-2025）&amp;（千吨）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全球市场主要厂商非晶E型铁芯销量（2020-2025）&amp;（千吨）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全球市场主要厂商非晶E型铁芯销量市场份额（2020-2025）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全球市场主要厂商非晶E型铁芯销售收入（2020-2025）&amp;（百万美元）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全球市场主要厂商非晶E型铁芯销售收入市场份额（2020-2025）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全球市场主要厂商非晶E型铁芯销售价格（2020-2025）&amp;（美元/吨）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2025年全球主要生产商非晶E型铁芯收入排名（百万美元）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中国市场主要厂商非晶E型铁芯销量（2020-2025）&amp;（千吨）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中国市场主要厂商非晶E型铁芯销量市场份额（2020-2025）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中国市场主要厂商非晶E型铁芯销售收入（2020-2025）&amp;（百万美元）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中国市场主要厂商非晶E型铁芯销售收入市场份额（2020-2025）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2025年中国主要生产商非晶E型铁芯收入排名（百万美元）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中国市场主要厂商非晶E型铁芯销售价格（2020-2025）&amp;（美元/吨）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全球主要厂商非晶E型铁芯总部及产地分布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全球主要厂商成立时间及非晶E型铁芯商业化日期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全球主要厂商非晶E型铁芯产品类型及应用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2025年全球非晶E型铁芯主要厂商市场地位（第一梯队、第二梯队和第三梯队）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全球非晶E型铁芯市场投资、并购等现状分析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全球主要地区非晶E型铁芯销售收入增速：（2020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全球主要地区非晶E型铁芯销售收入（2020-2025）&amp;（百万美元）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全球主要地区非晶E型铁芯销售收入市场份额（2020-2025）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全球主要地区非晶E型铁芯收入（2025-2031）&amp;（百万美元）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全球主要地区非晶E型铁芯收入市场份额（2025-2031）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全球主要地区非晶E型铁芯销量（千吨）：2020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全球主要地区非晶E型铁芯销量（2020-2025）&amp;（千吨）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全球主要地区非晶E型铁芯销量市场份额（2020-2025）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全球主要地区非晶E型铁芯销量（2025-2031）&amp;（千吨）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全球主要地区非晶E型铁芯销量份额（2025-2031）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非晶E型铁芯生产基地、销售区域、竞争对手及市场地位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非晶E型铁芯产品规格、参数及市场应用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非晶E型铁芯销量（千吨）、收入（百万美元）、价格（美元/吨）及毛利率（2020-2025）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全球不同产品类型非晶E型铁芯销量（2020-2025年）&amp;（千吨）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全球不同产品类型非晶E型铁芯销量市场份额（2020-2025）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全球不同产品类型非晶E型铁芯销量预测（2025-2031）&amp;（千吨）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全球市场不同产品类型非晶E型铁芯销量市场份额预测（2025-2031）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全球不同产品类型非晶E型铁芯收入（2020-2025年）&amp;（百万美元）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全球不同产品类型非晶E型铁芯收入市场份额（2020-2025）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全球不同产品类型非晶E型铁芯收入预测（2025-2031）&amp;（百万美元）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全球不同产品类型非晶E型铁芯收入市场份额预测（2025-2031）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全球不同应用非晶E型铁芯销量（2020-2025年）&amp;（千吨）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全球不同应用非晶E型铁芯销量市场份额（2020-2025）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全球不同应用非晶E型铁芯销量预测（2025-2031）&amp;（千吨）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全球市场不同应用非晶E型铁芯销量市场份额预测（2025-2031）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全球不同应用非晶E型铁芯收入（2020-2025年）&amp;（百万美元）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全球不同应用非晶E型铁芯收入市场份额（2020-2025）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全球不同应用非晶E型铁芯收入预测（2025-2031）&amp;（百万美元）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全球不同应用非晶E型铁芯收入市场份额预测（2025-2031）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非晶E型铁芯上游原料供应商及联系方式列表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非晶E型铁芯典型客户列表</w:t>
      </w:r>
      <w:r>
        <w:rPr>
          <w:rFonts w:hint="eastAsia"/>
        </w:rPr>
        <w:br/>
      </w:r>
      <w:r>
        <w:rPr>
          <w:rFonts w:hint="eastAsia"/>
        </w:rPr>
        <w:t>　　表 101： 非晶E型铁芯主要销售模式及销售渠道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非晶E型铁芯行业发展机遇及主要驱动因素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非晶E型铁芯行业发展面临的风险</w:t>
      </w:r>
      <w:r>
        <w:rPr>
          <w:rFonts w:hint="eastAsia"/>
        </w:rPr>
        <w:br/>
      </w:r>
      <w:r>
        <w:rPr>
          <w:rFonts w:hint="eastAsia"/>
        </w:rPr>
        <w:t>　　表 104： 非晶E型铁芯行业政策分析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非晶E型铁芯产品图片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全球不同产品类型非晶E型铁芯销售额2020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全球不同产品类型非晶E型铁芯市场份额2024 VS 2025</w:t>
      </w:r>
      <w:r>
        <w:rPr>
          <w:rFonts w:hint="eastAsia"/>
        </w:rPr>
        <w:br/>
      </w:r>
      <w:r>
        <w:rPr>
          <w:rFonts w:hint="eastAsia"/>
        </w:rPr>
        <w:t>　　图 4： 普通硅钢产品图片</w:t>
      </w:r>
      <w:r>
        <w:rPr>
          <w:rFonts w:hint="eastAsia"/>
        </w:rPr>
        <w:br/>
      </w:r>
      <w:r>
        <w:rPr>
          <w:rFonts w:hint="eastAsia"/>
        </w:rPr>
        <w:t>　　图 5： 超级硅钢产品图片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全球不同应用非晶E型铁芯市场份额2024 VS 2025</w:t>
      </w:r>
      <w:r>
        <w:rPr>
          <w:rFonts w:hint="eastAsia"/>
        </w:rPr>
        <w:br/>
      </w:r>
      <w:r>
        <w:rPr>
          <w:rFonts w:hint="eastAsia"/>
        </w:rPr>
        <w:t>　　图 8： 配电变压器</w:t>
      </w:r>
      <w:r>
        <w:rPr>
          <w:rFonts w:hint="eastAsia"/>
        </w:rPr>
        <w:br/>
      </w:r>
      <w:r>
        <w:rPr>
          <w:rFonts w:hint="eastAsia"/>
        </w:rPr>
        <w:t>　　图 9： 开关电源</w:t>
      </w:r>
      <w:r>
        <w:rPr>
          <w:rFonts w:hint="eastAsia"/>
        </w:rPr>
        <w:br/>
      </w:r>
      <w:r>
        <w:rPr>
          <w:rFonts w:hint="eastAsia"/>
        </w:rPr>
        <w:t>　　图 10： 脉冲变压器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全球非晶E型铁芯产能、产量、产能利用率及发展趋势（2020-2031）&amp;（千吨）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全球非晶E型铁芯产量、需求量及发展趋势（2020-2031）&amp;（千吨）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全球主要地区非晶E型铁芯产量（2020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全球主要地区非晶E型铁芯产量市场份额（2020-2031）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中国非晶E型铁芯产能、产量、产能利用率及发展趋势（2020-2031）&amp;（千吨）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中国非晶E型铁芯产量、市场需求量及发展趋势（2020-2031）&amp;（千吨）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全球非晶E型铁芯市场销售额及增长率：（2020-2031）&amp;（百万美元）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全球市场非晶E型铁芯市场规模：2020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全球市场非晶E型铁芯价格趋势（2020-2031）&amp;（美元/吨）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2025年全球市场主要厂商非晶E型铁芯销量市场份额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2025年全球市场主要厂商非晶E型铁芯收入市场份额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2025年中国市场主要厂商非晶E型铁芯销量市场份额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2025年中国市场主要厂商非晶E型铁芯收入市场份额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2025年全球前五大生产商非晶E型铁芯市场份额</w:t>
      </w:r>
      <w:r>
        <w:rPr>
          <w:rFonts w:hint="eastAsia"/>
        </w:rPr>
        <w:br/>
      </w:r>
      <w:r>
        <w:rPr>
          <w:rFonts w:hint="eastAsia"/>
        </w:rPr>
        <w:t>　　图 27： 2025年全球非晶E型铁芯第一梯队、第二梯队和第三梯队厂商及市场份额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全球主要地区非晶E型铁芯销售收入（2020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全球主要地区非晶E型铁芯销售收入市场份额（2024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印度市场非晶E型铁芯销量及增长率（2020-2031）&amp;（千吨）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印度市场非晶E型铁芯收入及增长率（2020-2031）&amp;（百万美元）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全球不同产品类型非晶E型铁芯价格走势（2020-2031）&amp;（美元/吨）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全球不同应用非晶E型铁芯价格走势（2020-2031）&amp;（美元/吨）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非晶E型铁芯产业链</w:t>
      </w:r>
      <w:r>
        <w:rPr>
          <w:rFonts w:hint="eastAsia"/>
        </w:rPr>
        <w:br/>
      </w:r>
      <w:r>
        <w:rPr>
          <w:rFonts w:hint="eastAsia"/>
        </w:rPr>
        <w:t>　　图 45： 非晶E型铁芯中国企业SWOT分析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4427b4fc4cbd" w:history="1">
        <w:r>
          <w:rPr>
            <w:rStyle w:val="Hyperlink"/>
          </w:rPr>
          <w:t>2025-2031年全球与中国非晶E型铁芯行业发展研究及前景趋势报告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94427b4fc4cbd" w:history="1">
        <w:r>
          <w:rPr>
            <w:rStyle w:val="Hyperlink"/>
          </w:rPr>
          <w:t>https://www.20087.com/5/61/FeiJingEXingTieXinFaZhanQianJing.html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热点：非晶铁芯和普通铁芯的区别、非晶态铁芯、非晶铁芯计算公式、非晶铁芯能做输出变压器吗、非晶铁芯致命缺点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c5ed400b4984" w:history="1">
      <w:r>
        <w:rPr>
          <w:rStyle w:val="Hyperlink"/>
        </w:rPr>
        <w:t>2025-2031年全球与中国非晶E型铁芯行业发展研究及前景趋势报告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eiJingEXingTieXinFaZhanQianJing.html" TargetMode="External" Id="R37594427b4f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eiJingEXingTieXinFaZhanQianJing.html" TargetMode="External" Id="R6a9bc5ed400b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2025-01-22T04:16:00Z</dcterms:created>
  <dcterms:modified xsi:type="dcterms:W3CDTF">2025-01-22T05:16:00Z</dcterms:modified>
  <dc:subject>2025-2031年全球与中国非晶E型铁芯行业发展研究及前景趋势报告</dc:subject>
  <dc:title>2025-2031年全球与中国非晶E型铁芯行业发展研究及前景趋势报告</dc:title>
  <cp:keywords>2025-2031年全球与中国非晶E型铁芯行业发展研究及前景趋势报告</cp:keywords>
  <dc:description>2025-2031年全球与中国非晶E型铁芯行业发展研究及前景趋势报告</dc:description>
</cp:coreProperties>
</file>