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78d7731a4645" w:history="1">
              <w:r>
                <w:rPr>
                  <w:rStyle w:val="Hyperlink"/>
                </w:rPr>
                <w:t>2022-2028年全球与中国高纯硫酸行业研究分析及发展趋势预测报告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78d7731a4645" w:history="1">
              <w:r>
                <w:rPr>
                  <w:rStyle w:val="Hyperlink"/>
                </w:rPr>
                <w:t>2022-2028年全球与中国高纯硫酸行业研究分析及发展趋势预测报告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a78d7731a4645" w:history="1">
                <w:r>
                  <w:rPr>
                    <w:rStyle w:val="Hyperlink"/>
                  </w:rPr>
                  <w:t>https://www.20087.com/5/71/GaoChunLiuSuanShiChangJingZhengY.html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是一种重要的化工原料，广泛应用于半导体、光伏、制药及电池材料等领域。其生产过程对提纯技术有极高要求，通常采用多重蒸馏、离子交换或膜过滤等方法。目前，全球高纯硫酸市场由少数几家拥有先进技术的企业主导，产品品质直接关系到下游高科技产品的性能与稳定性，因此市场对高纯硫酸的纯度及杂质含量控制极为严格。</w:t>
      </w:r>
      <w:r>
        <w:rPr>
          <w:rFonts w:hint="eastAsia"/>
        </w:rPr>
        <w:br/>
      </w:r>
      <w:r>
        <w:rPr>
          <w:rFonts w:hint="eastAsia"/>
        </w:rPr>
        <w:t>　　随着半导体、新能源等高新技术产业的迅猛发展，对高纯硫酸的需求将持续增长，尤其是对于更高纯度级别的产品需求。未来，高纯硫酸的生产技术将不断进步，以满足不断变化的市场需求，包括开发更高效、更环保的提纯技术，以及针对特定应用的定制化产品开发。此外，全球供应链的安全性考量也将促使各国加大本土生产能力的建设，确保关键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78d7731a4645" w:history="1">
        <w:r>
          <w:rPr>
            <w:rStyle w:val="Hyperlink"/>
          </w:rPr>
          <w:t>2022-2028年全球与中国高纯硫酸行业研究分析及发展趋势预测报告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高纯硫酸产业链。高纯硫酸报告详细分析了市场竞争格局，聚焦了重点企业及品牌影响力，并对价格机制和高纯硫酸细分市场特征进行了探讨。此外，报告还对市场前景进行了展望，预测了行业发展趋势，并就潜在的风险与机遇提供了专业的见解。高纯硫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高纯硫酸行业简介</w:t>
      </w:r>
      <w:r>
        <w:rPr>
          <w:rFonts w:hint="eastAsia"/>
        </w:rPr>
        <w:br/>
      </w:r>
      <w:r>
        <w:rPr>
          <w:rFonts w:hint="eastAsia"/>
        </w:rPr>
        <w:t>　　　　1.1.1 高纯硫酸行业界定及分类</w:t>
      </w:r>
      <w:r>
        <w:rPr>
          <w:rFonts w:hint="eastAsia"/>
        </w:rPr>
        <w:br/>
      </w:r>
      <w:r>
        <w:rPr>
          <w:rFonts w:hint="eastAsia"/>
        </w:rPr>
        <w:t>　　　　1.1.2 高纯硫酸行业特征</w:t>
      </w:r>
      <w:r>
        <w:rPr>
          <w:rFonts w:hint="eastAsia"/>
        </w:rPr>
        <w:br/>
      </w:r>
      <w:r>
        <w:rPr>
          <w:rFonts w:hint="eastAsia"/>
        </w:rPr>
        <w:t>　　1.2 高纯硫酸产品主要分类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不同种类高纯硫酸价格走势（2017-2021年）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G2</w:t>
      </w:r>
      <w:r>
        <w:rPr>
          <w:rFonts w:hint="eastAsia"/>
        </w:rPr>
        <w:br/>
      </w:r>
      <w:r>
        <w:rPr>
          <w:rFonts w:hint="eastAsia"/>
        </w:rPr>
        <w:t>　　　　1.2.3 G3</w:t>
      </w:r>
      <w:r>
        <w:rPr>
          <w:rFonts w:hint="eastAsia"/>
        </w:rPr>
        <w:br/>
      </w:r>
      <w:r>
        <w:rPr>
          <w:rFonts w:hint="eastAsia"/>
        </w:rPr>
        <w:t>　　　　1.2.4 G4和G5</w:t>
      </w:r>
      <w:r>
        <w:rPr>
          <w:rFonts w:hint="eastAsia"/>
        </w:rPr>
        <w:br/>
      </w:r>
      <w:r>
        <w:rPr>
          <w:rFonts w:hint="eastAsia"/>
        </w:rPr>
        <w:t>　　1.3 高纯硫酸主要应用领域分析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液晶面板</w:t>
      </w:r>
      <w:r>
        <w:rPr>
          <w:rFonts w:hint="eastAsia"/>
        </w:rPr>
        <w:br/>
      </w:r>
      <w:r>
        <w:rPr>
          <w:rFonts w:hint="eastAsia"/>
        </w:rPr>
        <w:t>　　　　1.3.3 晶体硅太阳电池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全球高纯硫酸供需现状及预测（2017-2021年）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全球高纯硫酸产能、产量、产能利用率及发展趋势（2017-2021年）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全球高纯硫酸产量、表观消费量及发展趋势（2017-2021年）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全球高纯硫酸产量、市场需求量及发展趋势（2017-2021年）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中国高纯硫酸供需现状及预测（2017-2021年）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中国高纯硫酸产能、产量、产能利用率及发展趋势（2017-2021年）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中国高纯硫酸产量、表观消费量及发展趋势（2017-2021年）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中国高纯硫酸产量、市场需求量及发展趋势（2017-2021年）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高纯硫酸中国及欧美日等行业政策分析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全球与中国主要厂商高纯硫酸产量、产值及竞争分析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全球市场高纯硫酸主要厂商2021和2022年产量、产值及市场份额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全球市场高纯硫酸主要厂商2021和2022年产量列表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全球市场高纯硫酸主要厂商2021和2022年产值列表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全球市场高纯硫酸主要厂商2021和2022年产品价格列表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中国市场高纯硫酸主要厂商2021和2022年产量、产值及市场份额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中国市场高纯硫酸主要厂商2021和2022年产量列表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中国市场高纯硫酸主要厂商2021和2022年产值列表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高纯硫酸行业集中度分析</w:t>
      </w:r>
      <w:r>
        <w:rPr>
          <w:rFonts w:hint="eastAsia"/>
        </w:rPr>
        <w:br/>
      </w:r>
      <w:r>
        <w:rPr>
          <w:rFonts w:hint="eastAsia"/>
        </w:rPr>
        <w:t>　　　　2.4.2 高纯硫酸行业竞争程度分析</w:t>
      </w:r>
      <w:r>
        <w:rPr>
          <w:rFonts w:hint="eastAsia"/>
        </w:rPr>
        <w:br/>
      </w:r>
      <w:r>
        <w:rPr>
          <w:rFonts w:hint="eastAsia"/>
        </w:rPr>
        <w:t>　　2.5 高纯硫酸全球领先企业SWOT分析</w:t>
      </w:r>
      <w:r>
        <w:rPr>
          <w:rFonts w:hint="eastAsia"/>
        </w:rPr>
        <w:br/>
      </w:r>
      <w:r>
        <w:rPr>
          <w:rFonts w:hint="eastAsia"/>
        </w:rPr>
        <w:t>　　2.6 高纯硫酸中国企业SWOT分析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从生产角度分析全球主要地区高纯硫酸产量、产值、市场份额、增长率及发展趋势（2017-2021年）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全球主要地区高纯硫酸产量、产值及市场份额（2017-2021年）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全球主要地区高纯硫酸产量及市场份额（2017-2021年）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全球主要地区高纯硫酸产值及市场份额（2017-2021年）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印度市场高纯硫酸2017-2021年产量、产值及增长率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从消费角度分析全球主要地区高纯硫酸消费量、市场份额及发展趋势（2017-2021年）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全球主要地区高纯硫酸消费量、市场份额及发展预测（2017-2021年）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中国市场高纯硫酸2017-2021年消费量、增长率及发展预测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美国市场高纯硫酸2017-2021年消费量、增长率及发展预测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欧洲市场高纯硫酸2017-2021年消费量、增长率及发展预测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日本市场高纯硫酸2017-2021年消费量、增长率及发展预测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东南亚市场高纯硫酸2017-2021年消费量、增长率及发展预测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印度市场高纯硫酸2017-2021年消费量增长率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全球与中国高纯硫酸主要生产商分析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重点企业（10）高纯硫酸产品规格、参数及特点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重点企业（10）高纯硫酸产品规格及价格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重点企业（10）高纯硫酸产能、产量、产值、价格及毛利率（2017-2021年）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不同类型高纯硫酸产量、价格、产值及市场份额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全球市场不同类型高纯硫酸产量、产值及市场份额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全球市场高纯硫酸不同类型高纯硫酸产量及市场份额（2017-2021年）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全球市场不同类型高纯硫酸产值、市场份额（2017-2021年）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全球市场不同类型高纯硫酸价格走势（2017-2021年）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中国市场高纯硫酸主要分类产量、产值及市场份额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中国市场高纯硫酸主要分类产量及市场份额及（2017-2021年）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中国市场高纯硫酸主要分类产值、市场份额（2017-2021年）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中国市场高纯硫酸主要分类价格走势（2017-2021年）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高纯硫酸上游原料及下游主要应用领域分析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高纯硫酸产业链分析</w:t>
      </w:r>
      <w:r>
        <w:rPr>
          <w:rFonts w:hint="eastAsia"/>
        </w:rPr>
        <w:br/>
      </w:r>
      <w:r>
        <w:rPr>
          <w:rFonts w:hint="eastAsia"/>
        </w:rPr>
        <w:t>　　7.2 高纯硫酸产业上游供应分析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全球市场高纯硫酸下游主要应用领域消费量、市场份额及增长率（2017-2021年）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中国市场高纯硫酸主要应用领域消费量、市场份额及增长率（2017-2021年）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中国市场高纯硫酸产量、消费量、进出口分析及未来趋势（2017-2021年）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中国市场高纯硫酸产量、消费量、进出口分析及未来趋势（2017-2021年）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中国市场高纯硫酸进出口贸易趋势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中国市场高纯硫酸主要进口来源</w:t>
      </w:r>
      <w:r>
        <w:rPr>
          <w:rFonts w:hint="eastAsia"/>
        </w:rPr>
        <w:br/>
      </w:r>
      <w:r>
        <w:rPr>
          <w:rFonts w:hint="eastAsia"/>
        </w:rPr>
        <w:t>　　8.4 中国市场高纯硫酸主要出口目的地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中国市场高纯硫酸主要地区分布</w:t>
      </w:r>
      <w:r>
        <w:rPr>
          <w:rFonts w:hint="eastAsia"/>
        </w:rPr>
        <w:br/>
      </w:r>
      <w:r>
        <w:rPr>
          <w:rFonts w:hint="eastAsia"/>
        </w:rPr>
        <w:t>　　9.1 中国高纯硫酸生产地区分布</w:t>
      </w:r>
      <w:r>
        <w:rPr>
          <w:rFonts w:hint="eastAsia"/>
        </w:rPr>
        <w:br/>
      </w:r>
      <w:r>
        <w:rPr>
          <w:rFonts w:hint="eastAsia"/>
        </w:rPr>
        <w:t>　　9.2 中国高纯硫酸消费地区分布</w:t>
      </w:r>
      <w:r>
        <w:rPr>
          <w:rFonts w:hint="eastAsia"/>
        </w:rPr>
        <w:br/>
      </w:r>
      <w:r>
        <w:rPr>
          <w:rFonts w:hint="eastAsia"/>
        </w:rPr>
        <w:t>　　9.3 中国高纯硫酸市场集中度及发展趋势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高纯硫酸技术及相关行业技术发展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国内市场高纯硫酸销售渠道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企业海外高纯硫酸销售渠道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欧美日等地区高纯硫酸销售渠道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欧美日等地区高纯硫酸未来销售模式及销售渠道的趋势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高纯硫酸销售/营销策略建议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高纯硫酸产品图片</w:t>
      </w:r>
      <w:r>
        <w:rPr>
          <w:rFonts w:hint="eastAsia"/>
        </w:rPr>
        <w:br/>
      </w:r>
      <w:r>
        <w:rPr>
          <w:rFonts w:hint="eastAsia"/>
        </w:rPr>
        <w:t>　　表 高纯硫酸产品分类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2022年全球不同种类高纯硫酸产量市场份额</w:t>
      </w:r>
      <w:r>
        <w:rPr>
          <w:rFonts w:hint="eastAsia"/>
        </w:rPr>
        <w:br/>
      </w:r>
      <w:r>
        <w:rPr>
          <w:rFonts w:hint="eastAsia"/>
        </w:rPr>
        <w:t>　　表 不同种类高纯硫酸价格列表及趋势（2017-2021年）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G2产品图片</w:t>
      </w:r>
      <w:r>
        <w:rPr>
          <w:rFonts w:hint="eastAsia"/>
        </w:rPr>
        <w:br/>
      </w:r>
      <w:r>
        <w:rPr>
          <w:rFonts w:hint="eastAsia"/>
        </w:rPr>
        <w:t>　　图 G3产品图片</w:t>
      </w:r>
      <w:r>
        <w:rPr>
          <w:rFonts w:hint="eastAsia"/>
        </w:rPr>
        <w:br/>
      </w:r>
      <w:r>
        <w:rPr>
          <w:rFonts w:hint="eastAsia"/>
        </w:rPr>
        <w:t>　　图 G4和G5产品图片</w:t>
      </w:r>
      <w:r>
        <w:rPr>
          <w:rFonts w:hint="eastAsia"/>
        </w:rPr>
        <w:br/>
      </w:r>
      <w:r>
        <w:rPr>
          <w:rFonts w:hint="eastAsia"/>
        </w:rPr>
        <w:t>　　表 高纯硫酸主要应用领域表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全球2021年高纯硫酸不同应用领域消费量市场份额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全球市场高纯硫酸产量（万吨）及增长率（2017-2021年）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全球市场高纯硫酸产值（万元）及增长率（2017-2021年）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中国市场高纯硫酸产量（万吨）、增长率及发展趋势（2017-2021年）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中国市场高纯硫酸产值（万元）、增长率及未来发展趋势（2017-2021年）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全球高纯硫酸产能（万吨）、产量（万吨）、产能利用率及发展趋势（2017-2021年）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全球高纯硫酸产量（万吨）、表观消费量及发展趋势（2017-2021年）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全球高纯硫酸产量（万吨）、市场需求量及发展趋势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中国高纯硫酸产能（万吨）、产量（万吨）、产能利用率及发展趋势（2017-2021年）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中国高纯硫酸产量（万吨）、表观消费量及发展趋势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中国高纯硫酸产量（万吨）、市场需求量及发展趋势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全球市场高纯硫酸主要厂商2021和2022年产量（万吨）列表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全球市场高纯硫酸主要厂商2021和2022年产量市场份额列表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全球市场高纯硫酸主要厂商2021年产量市场份额列表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全球市场高纯硫酸主要厂商2021和2022年产值（万元）列表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全球市场高纯硫酸主要厂商2021和2022年产值市场份额列表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全球市场高纯硫酸主要厂商2021年产值市场份额列表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全球市场高纯硫酸主要厂商2021和2022年产品价格列表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中国市场高纯硫酸主要厂商2021和2022年产量（万吨）列表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中国市场高纯硫酸主要厂商2021和2022年产量市场份额列表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中国市场高纯硫酸主要厂商2021年产量市场份额列表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中国市场高纯硫酸主要厂商2021和2022年产值（万元）列表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中国市场高纯硫酸主要厂商2021和2022年产值市场份额列表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中国市场高纯硫酸主要厂商2021年产值市场份额列表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高纯硫酸全球领先企业SWOT分析</w:t>
      </w:r>
      <w:r>
        <w:rPr>
          <w:rFonts w:hint="eastAsia"/>
        </w:rPr>
        <w:br/>
      </w:r>
      <w:r>
        <w:rPr>
          <w:rFonts w:hint="eastAsia"/>
        </w:rPr>
        <w:t>　　表 高纯硫酸中国企业SWOT分析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全球主要地区高纯硫酸2017-2021年产量（万吨）列表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全球主要地区高纯硫酸2017-2021年产值（万元）列表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印度市场高纯硫酸2017-2021年产量（万吨）及增长率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印度市场高纯硫酸2017-2021年产值（万元）及增长率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全球主要地区高纯硫酸2017-2021年消费量（万吨）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全球主要地区高纯硫酸2017年消费量市场份额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中国市场高纯硫酸2017-2021年消费量（万吨）、增长率及发展预测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欧洲市场高纯硫酸2017-2021年消费量（万吨）、增长率及发展预测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日本市场高纯硫酸2017-2021年消费量（万吨）、增长率及发展预测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东南亚市场高纯硫酸2017-2021年消费量（万吨）、增长率及发展预测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印度市场高纯硫酸2017-2021年消费量（万吨）、增长率及发展预测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重点企业（10）高纯硫酸产品规格、参数、特点及价格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重点企业（10）高纯硫酸产能（万吨）、产量（万吨）、产值（万元）、价格及毛利率（2017-2021年）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重点企业（10）高纯硫酸产量全球市场份额（2022年）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重点企业（10）高纯硫酸产量全球市场份额（2023年）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全球市场不同类型高纯硫酸产量（万吨）（2017-2021年）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全球市场不同类型高纯硫酸产量市场份额（2017-2021年）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全球市场不同类型高纯硫酸产值（万元）（2017-2021年）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全球市场不同类型高纯硫酸产值市场份额（2017-2021年）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全球市场不同类型高纯硫酸价格走势（2017-2021年）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高纯硫酸产业链图</w:t>
      </w:r>
      <w:r>
        <w:rPr>
          <w:rFonts w:hint="eastAsia"/>
        </w:rPr>
        <w:br/>
      </w:r>
      <w:r>
        <w:rPr>
          <w:rFonts w:hint="eastAsia"/>
        </w:rPr>
        <w:t>　　表 高纯硫酸上游原料供应商及联系方式列表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全球市场高纯硫酸主要应用领域消费量（万吨）（2017-2021年）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全球市场高纯硫酸主要应用领域消费量市场份额（2017-2021年）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2022年全球市场高纯硫酸主要应用领域消费量市场份额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全球市场高纯硫酸主要应用领域消费量增长率（2017-2021年）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中国市场高纯硫酸产量（万吨）、消费量（万吨）、进出口分析及未来趋势（2017-2021年）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78d7731a4645" w:history="1">
        <w:r>
          <w:rPr>
            <w:rStyle w:val="Hyperlink"/>
          </w:rPr>
          <w:t>2022-2028年全球与中国高纯硫酸行业研究分析及发展趋势预测报告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a78d7731a4645" w:history="1">
        <w:r>
          <w:rPr>
            <w:rStyle w:val="Hyperlink"/>
          </w:rPr>
          <w:t>https://www.20087.com/5/71/GaoChunLiuSuanShiChangJingZhengY.html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2a0ed7744218" w:history="1">
      <w:r>
        <w:rPr>
          <w:rStyle w:val="Hyperlink"/>
        </w:rPr>
        <w:t>2022-2028年全球与中国高纯硫酸行业研究分析及发展趋势预测报告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ChunLiuSuanShiChangJingZhengY.html" TargetMode="External" Id="R055a78d7731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ChunLiuSuanShiChangJingZhengY.html" TargetMode="External" Id="R598d2a0ed77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2022-01-26T00:13:00Z</dcterms:created>
  <dcterms:modified xsi:type="dcterms:W3CDTF">2022-01-26T01:13:00Z</dcterms:modified>
  <dc:subject>2022-2028年全球与中国高纯硫酸行业研究分析及发展趋势预测报告</dc:subject>
  <dc:title>2022-2028年全球与中国高纯硫酸行业研究分析及发展趋势预测报告</dc:title>
  <cp:keywords>2022-2028年全球与中国高纯硫酸行业研究分析及发展趋势预测报告</cp:keywords>
  <dc:description>2022-2028年全球与中国高纯硫酸行业研究分析及发展趋势预测报告</dc:description>
</cp:coreProperties>
</file>