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407fa83614587" w:history="1">
              <w:r>
                <w:rPr>
                  <w:rStyle w:val="Hyperlink"/>
                </w:rPr>
                <w:t>2025-2031年中国加油站市场现状与发展前景预测报告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407fa83614587" w:history="1">
              <w:r>
                <w:rPr>
                  <w:rStyle w:val="Hyperlink"/>
                </w:rPr>
                <w:t>2025-2031年中国加油站市场现状与发展前景预测报告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407fa83614587" w:history="1">
                <w:r>
                  <w:rPr>
                    <w:rStyle w:val="Hyperlink"/>
                  </w:rPr>
                  <w:t>https://www.20087.com/6/51/JiaYouZhanHangYeFaZhanQianJing.html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是石油产品零售的重要场所，近年来面临着能源转型和市场竞争的双重挑战。随着电动汽车的普及和替代能源的发展，传统加油站的业务模式正经历着深刻变革。一方面，加油站开始增设充电桩、氢气站等新能源补给设施，以适应多元化的能源消费需求。另一方面，通过提供便利店、餐饮、汽车服务等附加服务，加油站正向综合性服务中心转型，以增强客户黏性和盈利能力。</w:t>
      </w:r>
      <w:r>
        <w:rPr>
          <w:rFonts w:hint="eastAsia"/>
        </w:rPr>
        <w:br/>
      </w:r>
      <w:r>
        <w:rPr>
          <w:rFonts w:hint="eastAsia"/>
        </w:rPr>
        <w:t>　　未来，加油站行业的发展将更加注重服务创新和数字化转型。服务创新体现在提供更多元化的服务内容，如健康食品、户外休闲设施等，满足顾客的个性化需求，提升加油站的差异化竞争优势。数字化转型则是指利用大数据、云计算、物联网等技术，实现加油站运营的智能化，如智能支付、库存管理、顾客行为分析等，提高运营效率和顾客体验。同时，随着能源互联网的发展，加油站将成为能源交换和信息交互的节点，推动能源消费的智能化和网络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407fa83614587" w:history="1">
        <w:r>
          <w:rPr>
            <w:rStyle w:val="Hyperlink"/>
          </w:rPr>
          <w:t>2025-2031年中国加油站市场现状与发展前景预测报告</w:t>
        </w:r>
      </w:hyperlink>
      <w:r>
        <w:rPr>
          <w:rFonts w:hint="eastAsia"/>
        </w:rPr>
        <w:t>》基于多年加油站行业研究积累，结合当前市场发展现状，依托国家权威数据资源和长期市场监测数据库，对加油站行业进行了全面调研与分析。报告详细阐述了加油站市场规模、市场前景、发展趋势、技术现状及未来方向，重点分析了行业内主要企业的竞争格局，并通过SWOT分析揭示了加油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4407fa83614587" w:history="1">
        <w:r>
          <w:rPr>
            <w:rStyle w:val="Hyperlink"/>
          </w:rPr>
          <w:t>2025-2031年中国加油站市场现状与发展前景预测报告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》为投资者提供了准确的市场现状解读，帮助预判行业前景，挖掘投资价值，同时从投资策略和营销策略等角度提出实用建议，助力投资者在加油站行业中把握机遇、规避风险。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加油站定义</w:t>
      </w:r>
      <w:r>
        <w:rPr>
          <w:rFonts w:hint="eastAsia"/>
        </w:rPr>
        <w:br/>
      </w:r>
      <w:r>
        <w:rPr>
          <w:rFonts w:hint="eastAsia"/>
        </w:rPr>
        <w:t>　　第二节 加油站行业特点</w:t>
      </w:r>
      <w:r>
        <w:rPr>
          <w:rFonts w:hint="eastAsia"/>
        </w:rPr>
        <w:br/>
      </w:r>
      <w:r>
        <w:rPr>
          <w:rFonts w:hint="eastAsia"/>
        </w:rPr>
        <w:t>　　第三节 加油站发展历程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2024-2025年中国加油站行业发展环境分析</w:t>
      </w:r>
      <w:r>
        <w:rPr>
          <w:rFonts w:hint="eastAsia"/>
        </w:rPr>
        <w:br/>
      </w:r>
      <w:r>
        <w:rPr>
          <w:rFonts w:hint="eastAsia"/>
        </w:rPr>
        <w:t>　　第一节 加油站行业经济环境分析</w:t>
      </w:r>
      <w:r>
        <w:rPr>
          <w:rFonts w:hint="eastAsia"/>
        </w:rPr>
        <w:br/>
      </w:r>
      <w:r>
        <w:rPr>
          <w:rFonts w:hint="eastAsia"/>
        </w:rPr>
        <w:t>　　第二节 加油站行业政策环境分析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二、相关加油站行业标准分析</w:t>
      </w:r>
      <w:r>
        <w:rPr>
          <w:rFonts w:hint="eastAsia"/>
        </w:rPr>
        <w:br/>
      </w:r>
      <w:r>
        <w:rPr>
          <w:rFonts w:hint="eastAsia"/>
        </w:rPr>
        <w:t>　　第三节 加油站行业社会环境分析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2024-2025年加油站行业技术发展现状及趋势分析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国内外加油站行业技术差异与原因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全球加油站行业发展态势分析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全球加油站市场发展现状分析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国外主要国家、地区加油站市场现状</w:t>
      </w:r>
      <w:r>
        <w:rPr>
          <w:rFonts w:hint="eastAsia"/>
        </w:rPr>
        <w:br/>
      </w:r>
      <w:r>
        <w:rPr>
          <w:rFonts w:hint="eastAsia"/>
        </w:rPr>
        <w:t>　　第三节 全球加油站行业发展趋势预测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2019-2024年中国加油站行业规模情况</w:t>
      </w:r>
      <w:r>
        <w:rPr>
          <w:rFonts w:hint="eastAsia"/>
        </w:rPr>
        <w:br/>
      </w:r>
      <w:r>
        <w:rPr>
          <w:rFonts w:hint="eastAsia"/>
        </w:rPr>
        <w:t>　　　　一、加油站行业市场规模状况</w:t>
      </w:r>
      <w:r>
        <w:rPr>
          <w:rFonts w:hint="eastAsia"/>
        </w:rPr>
        <w:br/>
      </w:r>
      <w:r>
        <w:rPr>
          <w:rFonts w:hint="eastAsia"/>
        </w:rPr>
        <w:t>　　　　二、加油站行业单位规模状况</w:t>
      </w:r>
      <w:r>
        <w:rPr>
          <w:rFonts w:hint="eastAsia"/>
        </w:rPr>
        <w:br/>
      </w:r>
      <w:r>
        <w:rPr>
          <w:rFonts w:hint="eastAsia"/>
        </w:rPr>
        <w:t>　　　　三、加油站行业人员规模状况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2019-2024年中国加油站行业财务能力分析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一、加油站行业盈利能力分析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二、加油站行业偿债能力分析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三、加油站行业营运能力分析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2024-2025年中国加油站行业热点动态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2025年中国加油站行业面临的挑战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**地区加油站发展现状及趋势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中国加油站行业客户调研</w:t>
      </w:r>
      <w:r>
        <w:rPr>
          <w:rFonts w:hint="eastAsia"/>
        </w:rPr>
        <w:br/>
      </w:r>
      <w:r>
        <w:rPr>
          <w:rFonts w:hint="eastAsia"/>
        </w:rPr>
        <w:t>　　　　一、加油站行业客户偏好调查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2024-2025年加油站行业集中度分析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二、加油站企业集中度分析</w:t>
      </w:r>
      <w:r>
        <w:rPr>
          <w:rFonts w:hint="eastAsia"/>
        </w:rPr>
        <w:br/>
      </w:r>
      <w:r>
        <w:rPr>
          <w:rFonts w:hint="eastAsia"/>
        </w:rPr>
        <w:t>　　第二节 2025年加油站行业竞争格局分析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三、我国加油站市场竞争趋势</w:t>
      </w:r>
      <w:r>
        <w:rPr>
          <w:rFonts w:hint="eastAsia"/>
        </w:rPr>
        <w:br/>
      </w:r>
      <w:r>
        <w:rPr>
          <w:rFonts w:hint="eastAsia"/>
        </w:rPr>
        <w:t>　　第三节 加油站行业兼并与重组整合分析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一、加油站行业兼并与重组整合动态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二、加油站行业兼并与重组整合发展趋势预测分析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加油站行业SWOT模型分析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一、加油站行业优势分析</w:t>
      </w:r>
      <w:r>
        <w:rPr>
          <w:rFonts w:hint="eastAsia"/>
        </w:rPr>
        <w:br/>
      </w:r>
      <w:r>
        <w:rPr>
          <w:rFonts w:hint="eastAsia"/>
        </w:rPr>
        <w:t>　　　　二、加油站行业劣势分析</w:t>
      </w:r>
      <w:r>
        <w:rPr>
          <w:rFonts w:hint="eastAsia"/>
        </w:rPr>
        <w:br/>
      </w:r>
      <w:r>
        <w:rPr>
          <w:rFonts w:hint="eastAsia"/>
        </w:rPr>
        <w:t>　　　　三、加油站行业机会分析</w:t>
      </w:r>
      <w:r>
        <w:rPr>
          <w:rFonts w:hint="eastAsia"/>
        </w:rPr>
        <w:br/>
      </w:r>
      <w:r>
        <w:rPr>
          <w:rFonts w:hint="eastAsia"/>
        </w:rPr>
        <w:t>　　　　四、加油站行业风险分析</w:t>
      </w:r>
      <w:r>
        <w:rPr>
          <w:rFonts w:hint="eastAsia"/>
        </w:rPr>
        <w:br/>
      </w:r>
      <w:r>
        <w:rPr>
          <w:rFonts w:hint="eastAsia"/>
        </w:rPr>
        <w:t>　　第二节 加油站行业投资风险及控制策略分析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2025-2031年中国加油站市场预测分析</w:t>
      </w:r>
      <w:r>
        <w:rPr>
          <w:rFonts w:hint="eastAsia"/>
        </w:rPr>
        <w:br/>
      </w:r>
      <w:r>
        <w:rPr>
          <w:rFonts w:hint="eastAsia"/>
        </w:rPr>
        <w:t>　　　　一、中国加油站市场前景分析</w:t>
      </w:r>
      <w:r>
        <w:rPr>
          <w:rFonts w:hint="eastAsia"/>
        </w:rPr>
        <w:br/>
      </w:r>
      <w:r>
        <w:rPr>
          <w:rFonts w:hint="eastAsia"/>
        </w:rPr>
        <w:t>　　　　二、中国加油站发展趋势预测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2025-2031年中国加油站企业发展策略建议</w:t>
      </w:r>
      <w:r>
        <w:rPr>
          <w:rFonts w:hint="eastAsia"/>
        </w:rPr>
        <w:br/>
      </w:r>
      <w:r>
        <w:rPr>
          <w:rFonts w:hint="eastAsia"/>
        </w:rPr>
        <w:t>　　　　一、加油站企业融资策略</w:t>
      </w:r>
      <w:r>
        <w:rPr>
          <w:rFonts w:hint="eastAsia"/>
        </w:rPr>
        <w:br/>
      </w:r>
      <w:r>
        <w:rPr>
          <w:rFonts w:hint="eastAsia"/>
        </w:rPr>
        <w:t>　　　　二、加油站企业人才策略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2025-2031年中国加油站企业营销策略建议</w:t>
      </w:r>
      <w:r>
        <w:rPr>
          <w:rFonts w:hint="eastAsia"/>
        </w:rPr>
        <w:br/>
      </w:r>
      <w:r>
        <w:rPr>
          <w:rFonts w:hint="eastAsia"/>
        </w:rPr>
        <w:t>　　　　一、加油站企业定位策略</w:t>
      </w:r>
      <w:r>
        <w:rPr>
          <w:rFonts w:hint="eastAsia"/>
        </w:rPr>
        <w:br/>
      </w:r>
      <w:r>
        <w:rPr>
          <w:rFonts w:hint="eastAsia"/>
        </w:rPr>
        <w:t>　　　　二、加油站企业价格策略</w:t>
      </w:r>
      <w:r>
        <w:rPr>
          <w:rFonts w:hint="eastAsia"/>
        </w:rPr>
        <w:br/>
      </w:r>
      <w:r>
        <w:rPr>
          <w:rFonts w:hint="eastAsia"/>
        </w:rPr>
        <w:t>　　　　三、加油站企业促销策略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加油站行业研究结论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加油站行业历程</w:t>
      </w:r>
      <w:r>
        <w:rPr>
          <w:rFonts w:hint="eastAsia"/>
        </w:rPr>
        <w:br/>
      </w:r>
      <w:r>
        <w:rPr>
          <w:rFonts w:hint="eastAsia"/>
        </w:rPr>
        <w:t>　　图表 加油站行业生命周期</w:t>
      </w:r>
      <w:r>
        <w:rPr>
          <w:rFonts w:hint="eastAsia"/>
        </w:rPr>
        <w:br/>
      </w:r>
      <w:r>
        <w:rPr>
          <w:rFonts w:hint="eastAsia"/>
        </w:rPr>
        <w:t>　　图表 加油站行业产业链分析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2019-2024年加油站行业市场容量统计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2019-2024年中国加油站行业竞争力分析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407fa83614587" w:history="1">
        <w:r>
          <w:rPr>
            <w:rStyle w:val="Hyperlink"/>
          </w:rPr>
          <w:t>2025-2031年中国加油站市场现状与发展前景预测报告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407fa83614587" w:history="1">
        <w:r>
          <w:rPr>
            <w:rStyle w:val="Hyperlink"/>
          </w:rPr>
          <w:t>https://www.20087.com/6/51/JiaYouZhanHangYeFaZhanQianJing.html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2ae7236e84d4b" w:history="1">
      <w:r>
        <w:rPr>
          <w:rStyle w:val="Hyperlink"/>
        </w:rPr>
        <w:t>2025-2031年中国加油站市场现状与发展前景预测报告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aYouZhanHangYeFaZhanQianJing.html" TargetMode="External" Id="Rd14407fa8361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aYouZhanHangYeFaZhanQianJing.html" TargetMode="External" Id="Rd622ae7236e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2024-09-12T07:23:00Z</dcterms:created>
  <dcterms:modified xsi:type="dcterms:W3CDTF">2024-09-12T08:23:00Z</dcterms:modified>
  <dc:subject>2025-2031年中国加油站市场现状与发展前景预测报告</dc:subject>
  <dc:title>2025-2031年中国加油站市场现状与发展前景预测报告</dc:title>
  <cp:keywords>2025-2031年中国加油站市场现状与发展前景预测报告</cp:keywords>
  <dc:description>2025-2031年中国加油站市场现状与发展前景预测报告</dc:description>
</cp:coreProperties>
</file>