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01dea7e464968" w:history="1">
              <w:r>
                <w:rPr>
                  <w:rStyle w:val="Hyperlink"/>
                </w:rPr>
                <w:t>2025-2031年中国合成氨行业现状研究分析及发展趋势预测报告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01dea7e464968" w:history="1">
              <w:r>
                <w:rPr>
                  <w:rStyle w:val="Hyperlink"/>
                </w:rPr>
                <w:t>2025-2031年中国合成氨行业现状研究分析及发展趋势预测报告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01dea7e464968" w:history="1">
                <w:r>
                  <w:rPr>
                    <w:rStyle w:val="Hyperlink"/>
                  </w:rPr>
                  <w:t>https://www.20087.com/6/81/HeChengAnWeiLaiFaZhanQuShiYuCe.html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是化肥生产的关键原料，其产量直接影响全球粮食安全。哈伯-波施过程是合成氨的主要工业方法，但该过程能耗高，产生大量二氧化碳。近年来，为了应对能源和环境挑战，科研人员致力于开发更高效、更环保的合成氨技术，如电化学合成和生物合成氨。然而，这些新技术的商业化进程缓慢，成本和稳定性问题仍待解决。</w:t>
      </w:r>
      <w:r>
        <w:rPr>
          <w:rFonts w:hint="eastAsia"/>
        </w:rPr>
        <w:br/>
      </w:r>
      <w:r>
        <w:rPr>
          <w:rFonts w:hint="eastAsia"/>
        </w:rPr>
        <w:t>　　未来，合成氨行业将更加注重可持续性和能效提升。电化学合成和光催化合成等绿色合成路径有望逐渐成熟，减少对化石燃料的依赖，降低温室气体排放。同时，通过工艺优化和催化剂创新，传统哈伯-波施过程的能效将进一步提高，降低成本。此外，合成氨技术将与可再生能源结合，如利用风能或太阳能电解水产生的氢气合成氨，推动行业向零碳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01dea7e464968" w:history="1">
        <w:r>
          <w:rPr>
            <w:rStyle w:val="Hyperlink"/>
          </w:rPr>
          <w:t>2025-2031年中国合成氨行业现状研究分析及发展趋势预测报告</w:t>
        </w:r>
      </w:hyperlink>
      <w:r>
        <w:rPr>
          <w:rFonts w:hint="eastAsia"/>
        </w:rPr>
        <w:t>》基于科学的市场调研与数据分析，全面解析了合成氨行业的市场规模、市场需求及发展现状。报告深入探讨了合成氨产业链结构、细分市场特点及技术发展方向，并结合宏观经济环境与消费者需求变化，对合成氨行业前景与未来趋势进行了科学预测，揭示了潜在增长空间。通过对合成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2020-2025年合成氨行业分析</w:t>
      </w:r>
      <w:r>
        <w:rPr>
          <w:rFonts w:hint="eastAsia"/>
        </w:rPr>
        <w:br/>
      </w:r>
      <w:r>
        <w:rPr>
          <w:rFonts w:hint="eastAsia"/>
        </w:rPr>
        <w:t>　　第一节 2020-2025年世界合成氨发展总体状况</w:t>
      </w:r>
      <w:r>
        <w:rPr>
          <w:rFonts w:hint="eastAsia"/>
        </w:rPr>
        <w:br/>
      </w:r>
      <w:r>
        <w:rPr>
          <w:rFonts w:hint="eastAsia"/>
        </w:rPr>
        <w:t>　　　　一、国际合成氨行业结构面临发展变局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二、2020-2025年全球合成氨市场持续扩张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三、2020-2025年国际合成氨市场发展态势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四、经济全球化下国外合成氨开发的策略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2020-2025年中国合成氨行业的发展</w:t>
      </w:r>
      <w:r>
        <w:rPr>
          <w:rFonts w:hint="eastAsia"/>
        </w:rPr>
        <w:br/>
      </w:r>
      <w:r>
        <w:rPr>
          <w:rFonts w:hint="eastAsia"/>
        </w:rPr>
        <w:t>　　　　一、我国合成氨行业发展取得的进步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二、2020-2025年中国合成氨行业发展态势</w:t>
      </w:r>
      <w:r>
        <w:rPr>
          <w:rFonts w:hint="eastAsia"/>
        </w:rPr>
        <w:br/>
      </w:r>
      <w:r>
        <w:rPr>
          <w:rFonts w:hint="eastAsia"/>
        </w:rPr>
        <w:t>　　　　2020-2025年中国合成氨（无水氨）产量走势</w:t>
      </w:r>
      <w:r>
        <w:rPr>
          <w:rFonts w:hint="eastAsia"/>
        </w:rPr>
        <w:br/>
      </w:r>
      <w:r>
        <w:rPr>
          <w:rFonts w:hint="eastAsia"/>
        </w:rPr>
        <w:t>　　　　三、中国合成氨行业逐步向优势区域集聚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四、我国合成氨行业的政策导向分析</w:t>
      </w:r>
      <w:r>
        <w:rPr>
          <w:rFonts w:hint="eastAsia"/>
        </w:rPr>
        <w:br/>
      </w:r>
      <w:r>
        <w:rPr>
          <w:rFonts w:hint="eastAsia"/>
        </w:rPr>
        <w:t>　　第三节 合成氨行业的投资机遇</w:t>
      </w:r>
      <w:r>
        <w:rPr>
          <w:rFonts w:hint="eastAsia"/>
        </w:rPr>
        <w:br/>
      </w:r>
      <w:r>
        <w:rPr>
          <w:rFonts w:hint="eastAsia"/>
        </w:rPr>
        <w:t>　　　　一、我国合成氨行业面临的政策机遇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二、产业结构调整为合成氨发展提供良机</w:t>
      </w:r>
      <w:r>
        <w:rPr>
          <w:rFonts w:hint="eastAsia"/>
        </w:rPr>
        <w:br/>
      </w:r>
      <w:r>
        <w:rPr>
          <w:rFonts w:hint="eastAsia"/>
        </w:rPr>
        <w:t>　　　　三、我国合成氨行业投资潜力</w:t>
      </w:r>
      <w:r>
        <w:rPr>
          <w:rFonts w:hint="eastAsia"/>
        </w:rPr>
        <w:br/>
      </w:r>
      <w:r>
        <w:rPr>
          <w:rFonts w:hint="eastAsia"/>
        </w:rPr>
        <w:t>　　第四节 合成氨行业发展存在的问题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一、中国合成氨行业化发展的主要瓶颈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二、我国合成氨行业发展中存在的不足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三、制约中国合成氨行业发展的因素</w:t>
      </w:r>
      <w:r>
        <w:rPr>
          <w:rFonts w:hint="eastAsia"/>
        </w:rPr>
        <w:br/>
      </w:r>
      <w:r>
        <w:rPr>
          <w:rFonts w:hint="eastAsia"/>
        </w:rPr>
        <w:t>　　　　四、我国合成氨行业发展面临的挑战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促进我国合成氨行业发展的对策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一、加快我国合成氨行业发展的对策</w:t>
      </w:r>
      <w:r>
        <w:rPr>
          <w:rFonts w:hint="eastAsia"/>
        </w:rPr>
        <w:br/>
      </w:r>
      <w:r>
        <w:rPr>
          <w:rFonts w:hint="eastAsia"/>
        </w:rPr>
        <w:t>　　　　二、促进合成氨行业健康发展的思路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三、发展壮大中国合成氨行业的策略简析</w:t>
      </w:r>
      <w:r>
        <w:rPr>
          <w:rFonts w:hint="eastAsia"/>
        </w:rPr>
        <w:br/>
      </w:r>
      <w:r>
        <w:rPr>
          <w:rFonts w:hint="eastAsia"/>
        </w:rPr>
        <w:t>　　　　四、区域合成氨行业发展壮大的政策建议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2020-2025年中国合成氨产业运行环境分析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2020-2025年中国合成氨产业政策环境分析</w:t>
      </w:r>
      <w:r>
        <w:rPr>
          <w:rFonts w:hint="eastAsia"/>
        </w:rPr>
        <w:br/>
      </w:r>
      <w:r>
        <w:rPr>
          <w:rFonts w:hint="eastAsia"/>
        </w:rPr>
        <w:t>　　　　一、合成氨产业政策分析</w:t>
      </w:r>
      <w:r>
        <w:rPr>
          <w:rFonts w:hint="eastAsia"/>
        </w:rPr>
        <w:br/>
      </w:r>
      <w:r>
        <w:rPr>
          <w:rFonts w:hint="eastAsia"/>
        </w:rPr>
        <w:t>　　　　二、合成氨标准分析</w:t>
      </w:r>
      <w:r>
        <w:rPr>
          <w:rFonts w:hint="eastAsia"/>
        </w:rPr>
        <w:br/>
      </w:r>
      <w:r>
        <w:rPr>
          <w:rFonts w:hint="eastAsia"/>
        </w:rPr>
        <w:t>　　第三节 2020-2025年中国合成氨产业社会环境分析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2020-2025年中国合成氨产业发展概述</w:t>
      </w:r>
      <w:r>
        <w:rPr>
          <w:rFonts w:hint="eastAsia"/>
        </w:rPr>
        <w:br/>
      </w:r>
      <w:r>
        <w:rPr>
          <w:rFonts w:hint="eastAsia"/>
        </w:rPr>
        <w:t>　　　　一、合成氨产业回顾</w:t>
      </w:r>
      <w:r>
        <w:rPr>
          <w:rFonts w:hint="eastAsia"/>
        </w:rPr>
        <w:br/>
      </w:r>
      <w:r>
        <w:rPr>
          <w:rFonts w:hint="eastAsia"/>
        </w:rPr>
        <w:t>　　　　二、世界合成氨市场分析</w:t>
      </w:r>
      <w:r>
        <w:rPr>
          <w:rFonts w:hint="eastAsia"/>
        </w:rPr>
        <w:br/>
      </w:r>
      <w:r>
        <w:rPr>
          <w:rFonts w:hint="eastAsia"/>
        </w:rPr>
        <w:t>　　第二节 2020-2025年中国合成氨产业运行态势分析</w:t>
      </w:r>
      <w:r>
        <w:rPr>
          <w:rFonts w:hint="eastAsia"/>
        </w:rPr>
        <w:br/>
      </w:r>
      <w:r>
        <w:rPr>
          <w:rFonts w:hint="eastAsia"/>
        </w:rPr>
        <w:t>　　　　一、合成氨价格分析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二、世界先进水平的合成氨</w:t>
      </w:r>
      <w:r>
        <w:rPr>
          <w:rFonts w:hint="eastAsia"/>
        </w:rPr>
        <w:br/>
      </w:r>
      <w:r>
        <w:rPr>
          <w:rFonts w:hint="eastAsia"/>
        </w:rPr>
        <w:t>　　第三节 2020-2025年中国合成氨产业发展存在问题分析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2020-2025年中国合成氨产业市场发展总况</w:t>
      </w:r>
      <w:r>
        <w:rPr>
          <w:rFonts w:hint="eastAsia"/>
        </w:rPr>
        <w:br/>
      </w:r>
      <w:r>
        <w:rPr>
          <w:rFonts w:hint="eastAsia"/>
        </w:rPr>
        <w:t>　　　　一、合成氨市场情况分析</w:t>
      </w:r>
      <w:r>
        <w:rPr>
          <w:rFonts w:hint="eastAsia"/>
        </w:rPr>
        <w:br/>
      </w:r>
      <w:r>
        <w:rPr>
          <w:rFonts w:hint="eastAsia"/>
        </w:rPr>
        <w:t>　　　　二、合成氨需求分析</w:t>
      </w:r>
      <w:r>
        <w:rPr>
          <w:rFonts w:hint="eastAsia"/>
        </w:rPr>
        <w:br/>
      </w:r>
      <w:r>
        <w:rPr>
          <w:rFonts w:hint="eastAsia"/>
        </w:rPr>
        <w:t>　　　　三、合成氨需求特点分析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2020-2025年中国合成氨行业盈利能力分析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2020-2025年中国合成氨竞争现状分析</w:t>
      </w:r>
      <w:r>
        <w:rPr>
          <w:rFonts w:hint="eastAsia"/>
        </w:rPr>
        <w:br/>
      </w:r>
      <w:r>
        <w:rPr>
          <w:rFonts w:hint="eastAsia"/>
        </w:rPr>
        <w:t>　　　　一、合成氨市场竞争力分析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2020-2025年中国合成氨产业集中度分析</w:t>
      </w:r>
      <w:r>
        <w:rPr>
          <w:rFonts w:hint="eastAsia"/>
        </w:rPr>
        <w:br/>
      </w:r>
      <w:r>
        <w:rPr>
          <w:rFonts w:hint="eastAsia"/>
        </w:rPr>
        <w:t>　　　　一、合成氨市场集中度分析</w:t>
      </w:r>
      <w:r>
        <w:rPr>
          <w:rFonts w:hint="eastAsia"/>
        </w:rPr>
        <w:br/>
      </w:r>
      <w:r>
        <w:rPr>
          <w:rFonts w:hint="eastAsia"/>
        </w:rPr>
        <w:t>　　　　二、合成氨区域集中度分析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山西晋丰煤化工有限责任公司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湖北三宁化工股份有限公司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2025-2031年中国合成氨产业发趋势预测分析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2025-2031年中国合成氨发展趋势分析</w:t>
      </w:r>
      <w:r>
        <w:rPr>
          <w:rFonts w:hint="eastAsia"/>
        </w:rPr>
        <w:br/>
      </w:r>
      <w:r>
        <w:rPr>
          <w:rFonts w:hint="eastAsia"/>
        </w:rPr>
        <w:t>　　　　一、合成氨产业发展方向分析</w:t>
      </w:r>
      <w:r>
        <w:rPr>
          <w:rFonts w:hint="eastAsia"/>
        </w:rPr>
        <w:br/>
      </w:r>
      <w:r>
        <w:rPr>
          <w:rFonts w:hint="eastAsia"/>
        </w:rPr>
        <w:t>　　　　二、合成氨竞争格局预测分析</w:t>
      </w:r>
      <w:r>
        <w:rPr>
          <w:rFonts w:hint="eastAsia"/>
        </w:rPr>
        <w:br/>
      </w:r>
      <w:r>
        <w:rPr>
          <w:rFonts w:hint="eastAsia"/>
        </w:rPr>
        <w:t>　　　　三、合成氨行业发展预测分析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2025-2031年中国合成氨市场预测分析</w:t>
      </w:r>
      <w:r>
        <w:rPr>
          <w:rFonts w:hint="eastAsia"/>
        </w:rPr>
        <w:br/>
      </w:r>
      <w:r>
        <w:rPr>
          <w:rFonts w:hint="eastAsia"/>
        </w:rPr>
        <w:t>　　　　一、合成氨供给预测分析</w:t>
      </w:r>
      <w:r>
        <w:rPr>
          <w:rFonts w:hint="eastAsia"/>
        </w:rPr>
        <w:br/>
      </w:r>
      <w:r>
        <w:rPr>
          <w:rFonts w:hint="eastAsia"/>
        </w:rPr>
        <w:t>　　　　二、合成氨需求预测分析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2025-2031年中国合成氨市场盈利预测分析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2025-2031年中国合成氨行业投资机会与风险分析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2025-2031年中国合成氨行业投资环境分析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2025-2031年中国合成氨行业投资机会分析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一、合成氨投资潜力分析</w:t>
      </w:r>
      <w:r>
        <w:rPr>
          <w:rFonts w:hint="eastAsia"/>
        </w:rPr>
        <w:br/>
      </w:r>
      <w:r>
        <w:rPr>
          <w:rFonts w:hint="eastAsia"/>
        </w:rPr>
        <w:t>　　　　二、合成氨投资吸引力分析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2025-2031年中国合成氨行业投资风险分析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[-中-智林]专家建议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全球合成氨行业发展历程分析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2025年我国合成氨行业需求结构分析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2020-2025年全球合成氨行业市场规模分析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2025年我国合成氨行业企业数量结构分析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2020-2025年我国合成氨行业成本费用利润率分析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2025年我国合成氨行业市场需求集中度分析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01dea7e464968" w:history="1">
        <w:r>
          <w:rPr>
            <w:rStyle w:val="Hyperlink"/>
          </w:rPr>
          <w:t>2025-2031年中国合成氨行业现状研究分析及发展趋势预测报告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01dea7e464968" w:history="1">
        <w:r>
          <w:rPr>
            <w:rStyle w:val="Hyperlink"/>
          </w:rPr>
          <w:t>https://www.20087.com/6/81/HeChengAnWeiLaiFaZhanQuShiYuCe.html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64a03da374446" w:history="1">
      <w:r>
        <w:rPr>
          <w:rStyle w:val="Hyperlink"/>
        </w:rPr>
        <w:t>2025-2031年中国合成氨行业现状研究分析及发展趋势预测报告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eChengAnWeiLaiFaZhanQuShiYuCe.html" TargetMode="External" Id="R71f01dea7e4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eChengAnWeiLaiFaZhanQuShiYuCe.html" TargetMode="External" Id="R92e64a03da3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2024-12-06T05:27:00Z</dcterms:created>
  <dcterms:modified xsi:type="dcterms:W3CDTF">2024-12-06T06:27:00Z</dcterms:modified>
  <dc:subject>2025-2031年中国合成氨行业现状研究分析及发展趋势预测报告</dc:subject>
  <dc:title>2025-2031年中国合成氨行业现状研究分析及发展趋势预测报告</dc:title>
  <cp:keywords>2025-2031年中国合成氨行业现状研究分析及发展趋势预测报告</cp:keywords>
  <dc:description>2025-2031年中国合成氨行业现状研究分析及发展趋势预测报告</dc:description>
</cp:coreProperties>
</file>