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007dde1df4e93" w:history="1">
              <w:r>
                <w:rPr>
                  <w:rStyle w:val="Hyperlink"/>
                </w:rPr>
                <w:t>2025-2031年中国吡虫啉原药市场调研分析及发展前景研究报告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007dde1df4e93" w:history="1">
              <w:r>
                <w:rPr>
                  <w:rStyle w:val="Hyperlink"/>
                </w:rPr>
                <w:t>2025-2031年中国吡虫啉原药市场调研分析及发展前景研究报告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007dde1df4e93" w:history="1">
                <w:r>
                  <w:rPr>
                    <w:rStyle w:val="Hyperlink"/>
                  </w:rPr>
                  <w:t>https://www.20087.com/6/21/BiChongLinYuanYaoDiaoYanBaoGao.html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是一种广谱、高效、低毒的杀虫剂，被广泛应用于农业领域，用于防治多种作物的害虫。近年来，随着全球对食品安全和环境保护意识的增强，农药行业正经历着严格的法规审查和市场压力，推动了吡虫啉等化学农药向更环保、更精准的方向发展。同时，吡虫啉的合成工艺不断优化，降低了生产成本，提高了产品质量。然而，长期大量使用吡虫啉也引发了抗性问题和潜在的生态风险，对其合理使用提出了更高要求。</w:t>
      </w:r>
      <w:r>
        <w:rPr>
          <w:rFonts w:hint="eastAsia"/>
        </w:rPr>
        <w:br/>
      </w:r>
      <w:r>
        <w:rPr>
          <w:rFonts w:hint="eastAsia"/>
        </w:rPr>
        <w:t>　　未来，吡虫啉及其相关产品的发展将更加注重生物兼容性和可持续性。科研人员将致力于开发新型吡虫啉衍生物，这些衍生物在保持高效杀虫效果的同时，对非目标生物和环境影响更小。此外，通过精准农业技术和智能喷洒系统，实现农药使用的精细化管理，减少农药的滥用和浪费，将是行业发展的关键趋势。同时，与生物农药和物理防治方法的结合使用，将有助于建立综合害虫管理（IPM）体系，减少对单一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007dde1df4e93" w:history="1">
        <w:r>
          <w:rPr>
            <w:rStyle w:val="Hyperlink"/>
          </w:rPr>
          <w:t>2025-2031年中国吡虫啉原药市场调研分析及发展前景研究报告</w:t>
        </w:r>
      </w:hyperlink>
      <w:r>
        <w:rPr>
          <w:rFonts w:hint="eastAsia"/>
        </w:rPr>
        <w:t>》基于国家统计局及相关协会的权威数据，系统研究了吡虫啉原药行业的市场需求、市场规模及产业链现状，分析了吡虫啉原药价格波动、细分市场动态及重点企业的经营表现，科学预测了吡虫啉原药市场前景与发展趋势，揭示了潜在需求与投资机会，同时指出了吡虫啉原药行业可能面临的风险。通过对吡虫啉原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吡虫啉原药行业概况</w:t>
      </w:r>
      <w:r>
        <w:rPr>
          <w:rFonts w:hint="eastAsia"/>
        </w:rPr>
        <w:br/>
      </w:r>
      <w:r>
        <w:rPr>
          <w:rFonts w:hint="eastAsia"/>
        </w:rPr>
        <w:t>　　第一节 吡虫啉原药行业定义与特征</w:t>
      </w:r>
      <w:r>
        <w:rPr>
          <w:rFonts w:hint="eastAsia"/>
        </w:rPr>
        <w:br/>
      </w:r>
      <w:r>
        <w:rPr>
          <w:rFonts w:hint="eastAsia"/>
        </w:rPr>
        <w:t>　　第二节 吡虫啉原药行业发展历程</w:t>
      </w:r>
      <w:r>
        <w:rPr>
          <w:rFonts w:hint="eastAsia"/>
        </w:rPr>
        <w:br/>
      </w:r>
      <w:r>
        <w:rPr>
          <w:rFonts w:hint="eastAsia"/>
        </w:rPr>
        <w:t>　　第三节 吡虫啉原药产业链分析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2024-2025年中国吡虫啉原药行业发展环境分析</w:t>
      </w:r>
      <w:r>
        <w:rPr>
          <w:rFonts w:hint="eastAsia"/>
        </w:rPr>
        <w:br/>
      </w:r>
      <w:r>
        <w:rPr>
          <w:rFonts w:hint="eastAsia"/>
        </w:rPr>
        <w:t>　　第一节 吡虫啉原药行业经济环境分析</w:t>
      </w:r>
      <w:r>
        <w:rPr>
          <w:rFonts w:hint="eastAsia"/>
        </w:rPr>
        <w:br/>
      </w:r>
      <w:r>
        <w:rPr>
          <w:rFonts w:hint="eastAsia"/>
        </w:rPr>
        <w:t>　　第二节 吡虫啉原药行业政策环境分析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一、吡虫啉原药行业政策影响分析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二、相关吡虫啉原药行业标准分析</w:t>
      </w:r>
      <w:r>
        <w:rPr>
          <w:rFonts w:hint="eastAsia"/>
        </w:rPr>
        <w:br/>
      </w:r>
      <w:r>
        <w:rPr>
          <w:rFonts w:hint="eastAsia"/>
        </w:rPr>
        <w:t>　　第三节 吡虫啉原药行业社会环境分析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2024-2025年吡虫啉原药行业技术发展现状及趋势分析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吡虫啉原药行业技术发展现状分析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国内外吡虫啉原药行业技术差异与原因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吡虫啉原药行业技术发展方向、趋势预测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提升吡虫啉原药行业技术能力策略建议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2024-2025年中国吡虫啉原药行业发展概况</w:t>
      </w:r>
      <w:r>
        <w:rPr>
          <w:rFonts w:hint="eastAsia"/>
        </w:rPr>
        <w:br/>
      </w:r>
      <w:r>
        <w:rPr>
          <w:rFonts w:hint="eastAsia"/>
        </w:rPr>
        <w:t>　　第一节 吡虫啉原药行业发展态势分析</w:t>
      </w:r>
      <w:r>
        <w:rPr>
          <w:rFonts w:hint="eastAsia"/>
        </w:rPr>
        <w:br/>
      </w:r>
      <w:r>
        <w:rPr>
          <w:rFonts w:hint="eastAsia"/>
        </w:rPr>
        <w:t>　　第二节 吡虫啉原药行业发展特点分析</w:t>
      </w:r>
      <w:r>
        <w:rPr>
          <w:rFonts w:hint="eastAsia"/>
        </w:rPr>
        <w:br/>
      </w:r>
      <w:r>
        <w:rPr>
          <w:rFonts w:hint="eastAsia"/>
        </w:rPr>
        <w:t>　　第三节 吡虫啉原药行业市场供需分析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2024-2025年中国吡虫啉原药行业供给与需求情况分析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中国吡虫啉原药行业总体规模</w:t>
      </w:r>
      <w:r>
        <w:rPr>
          <w:rFonts w:hint="eastAsia"/>
        </w:rPr>
        <w:br/>
      </w:r>
      <w:r>
        <w:rPr>
          <w:rFonts w:hint="eastAsia"/>
        </w:rPr>
        <w:t>　　第二节 中国吡虫啉原药行业盈利情况分析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中国吡虫啉原药行业产量情况分析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一、2019-2024年中国吡虫啉原药行业产量统计分析</w:t>
      </w:r>
      <w:r>
        <w:rPr>
          <w:rFonts w:hint="eastAsia"/>
        </w:rPr>
        <w:br/>
      </w:r>
      <w:r>
        <w:rPr>
          <w:rFonts w:hint="eastAsia"/>
        </w:rPr>
        <w:t>　　　　二、吡虫啉原药行业区域产量分析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三、2025-2031年中国吡虫啉原药行业产量预测分析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中国吡虫啉原药行业需求概况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一、2019-2024年中国吡虫啉原药行业需求情况分析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二、2024-2025年中国吡虫啉原药行业市场需求特点分析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三、2025-2031年中国吡虫啉原药市场需求预测分析</w:t>
      </w:r>
      <w:r>
        <w:rPr>
          <w:rFonts w:hint="eastAsia"/>
        </w:rPr>
        <w:br/>
      </w:r>
      <w:r>
        <w:rPr>
          <w:rFonts w:hint="eastAsia"/>
        </w:rPr>
        <w:t>　　第五节 吡虫啉原药产业供需平衡状况分析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吡虫啉原药细分市场深度分析</w:t>
      </w:r>
      <w:r>
        <w:rPr>
          <w:rFonts w:hint="eastAsia"/>
        </w:rPr>
        <w:br/>
      </w:r>
      <w:r>
        <w:rPr>
          <w:rFonts w:hint="eastAsia"/>
        </w:rPr>
        <w:t>　　第一节 吡虫啉原药细分市场（一）发展研究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吡虫啉原药细分市场（二）发展研究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中国吡虫啉原药行业进出口情况分析</w:t>
      </w:r>
      <w:r>
        <w:rPr>
          <w:rFonts w:hint="eastAsia"/>
        </w:rPr>
        <w:br/>
      </w:r>
      <w:r>
        <w:rPr>
          <w:rFonts w:hint="eastAsia"/>
        </w:rPr>
        <w:t>　　第一节 吡虫啉原药行业出口情况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一、2019-2024年吡虫啉原药行业出口情况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三、2025-2031年吡虫啉原药行业出口情况预测</w:t>
      </w:r>
      <w:r>
        <w:rPr>
          <w:rFonts w:hint="eastAsia"/>
        </w:rPr>
        <w:br/>
      </w:r>
      <w:r>
        <w:rPr>
          <w:rFonts w:hint="eastAsia"/>
        </w:rPr>
        <w:t>　　第二节 吡虫啉原药行业进口情况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一、2019-2024年吡虫啉原药行业进口情况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三、2025-2031年吡虫啉原药行业进口情况预测</w:t>
      </w:r>
      <w:r>
        <w:rPr>
          <w:rFonts w:hint="eastAsia"/>
        </w:rPr>
        <w:br/>
      </w:r>
      <w:r>
        <w:rPr>
          <w:rFonts w:hint="eastAsia"/>
        </w:rPr>
        <w:t>　　第三节 吡虫啉原药行业进出口面临的挑战及对策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2019-2024年中国吡虫啉原药行业区域市场分析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中国吡虫啉原药行业区域市场结构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重点地区吡虫啉原药行业调研分析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一、重点地区（一）吡虫啉原药市场分析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二、重点地区（二）吡虫啉原药市场分析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三、重点地区（三）吡虫啉原药市场分析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四、重点地区（四）吡虫啉原药市场分析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五、重点地区（五）吡虫啉原药市场分析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吡虫啉原药行业竞争格局分析</w:t>
      </w:r>
      <w:r>
        <w:rPr>
          <w:rFonts w:hint="eastAsia"/>
        </w:rPr>
        <w:br/>
      </w:r>
      <w:r>
        <w:rPr>
          <w:rFonts w:hint="eastAsia"/>
        </w:rPr>
        <w:t>　　第一节 吡虫啉原药行业集中度分析</w:t>
      </w:r>
      <w:r>
        <w:rPr>
          <w:rFonts w:hint="eastAsia"/>
        </w:rPr>
        <w:br/>
      </w:r>
      <w:r>
        <w:rPr>
          <w:rFonts w:hint="eastAsia"/>
        </w:rPr>
        <w:t>　　　　一、吡虫啉原药市场集中度分析</w:t>
      </w:r>
      <w:r>
        <w:rPr>
          <w:rFonts w:hint="eastAsia"/>
        </w:rPr>
        <w:br/>
      </w:r>
      <w:r>
        <w:rPr>
          <w:rFonts w:hint="eastAsia"/>
        </w:rPr>
        <w:t>　　　　二、吡虫啉原药企业集中度分析</w:t>
      </w:r>
      <w:r>
        <w:rPr>
          <w:rFonts w:hint="eastAsia"/>
        </w:rPr>
        <w:br/>
      </w:r>
      <w:r>
        <w:rPr>
          <w:rFonts w:hint="eastAsia"/>
        </w:rPr>
        <w:t>　　　　三、吡虫啉原药区域集中度分析</w:t>
      </w:r>
      <w:r>
        <w:rPr>
          <w:rFonts w:hint="eastAsia"/>
        </w:rPr>
        <w:br/>
      </w:r>
      <w:r>
        <w:rPr>
          <w:rFonts w:hint="eastAsia"/>
        </w:rPr>
        <w:t>　　第二节 吡虫啉原药行业竞争格局分析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一、2024-2025年吡虫啉原药行业竞争分析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二、2024-2025年中外吡虫啉原药产品竞争分析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三、2024-2025年中国吡虫啉原药市场竞争分析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四、2025-2031年国内主要吡虫啉原药企业动向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吡虫啉原药行业重点企业发展调研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吡虫啉原药重点企业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吡虫啉原药企业制定“十五五”发展战略研究分析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中国吡虫啉原药行业营销策略分析</w:t>
      </w:r>
      <w:r>
        <w:rPr>
          <w:rFonts w:hint="eastAsia"/>
        </w:rPr>
        <w:br/>
      </w:r>
      <w:r>
        <w:rPr>
          <w:rFonts w:hint="eastAsia"/>
        </w:rPr>
        <w:t>　　第一节 吡虫啉原药市场推广策略研究分析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一、做好吡虫啉原药产品导入</w:t>
      </w:r>
      <w:r>
        <w:rPr>
          <w:rFonts w:hint="eastAsia"/>
        </w:rPr>
        <w:br/>
      </w:r>
      <w:r>
        <w:rPr>
          <w:rFonts w:hint="eastAsia"/>
        </w:rPr>
        <w:t>　　　　二、做好吡虫啉原药产品组合和产品线决策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三、吡虫啉原药行业城市市场推广策略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吡虫啉原药行业渠道营销研究分析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一、吡虫啉原药行业营销环境分析</w:t>
      </w:r>
      <w:r>
        <w:rPr>
          <w:rFonts w:hint="eastAsia"/>
        </w:rPr>
        <w:br/>
      </w:r>
      <w:r>
        <w:rPr>
          <w:rFonts w:hint="eastAsia"/>
        </w:rPr>
        <w:t>　　　　二、吡虫啉原药行业现存的营销渠道分析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三、吡虫啉原药行业终端市场营销管理策略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吡虫啉原药行业营销战略研究分析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一、中国吡虫啉原药行业有效整合营销策略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二、建立吡虫啉原药行业厂商的双嬴模式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吡虫啉原药行业投资效益及风险分析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吡虫啉原药行业投资效益分析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一、2019-2024年吡虫啉原药行业投资状况分析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二、2019-2024年吡虫啉原药行业投资效益分析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三、2025-2031年吡虫啉原药行业投资趋势预测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四、2025-2031年吡虫啉原药行业投资方向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五、2025-2031年吡虫啉原药行业投资建议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2025-2031年吡虫啉原药行业投资风险及控制策略分析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一、吡虫啉原药市场风险及控制策略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二、吡虫啉原药行业政策风险及控制策略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三、吡虫啉原药经营风险及控制策略</w:t>
      </w:r>
      <w:r>
        <w:rPr>
          <w:rFonts w:hint="eastAsia"/>
        </w:rPr>
        <w:br/>
      </w:r>
      <w:r>
        <w:rPr>
          <w:rFonts w:hint="eastAsia"/>
        </w:rPr>
        <w:t>　　　　四、吡虫啉原药同业竞争风险及控制策略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五、吡虫啉原药行业其他风险及控制策略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吡虫啉原药市场预测及项目投资建议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中国吡虫啉原药行业生产、营销企业投资运作模式分析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吡虫啉原药行业外销与内销优势分析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2025-2031年中国吡虫啉原药行业市场规模及增长趋势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2025-2031年中国吡虫啉原药行业投资规模预测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2025-2031年吡虫啉原药行业市场盈利预测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中~智~林：吡虫啉原药行业项目投资建议</w:t>
      </w:r>
      <w:r>
        <w:rPr>
          <w:rFonts w:hint="eastAsia"/>
        </w:rPr>
        <w:br/>
      </w:r>
      <w:r>
        <w:rPr>
          <w:rFonts w:hint="eastAsia"/>
        </w:rPr>
        <w:t>　　　　一、吡虫啉原药技术应用注意事项</w:t>
      </w:r>
      <w:r>
        <w:rPr>
          <w:rFonts w:hint="eastAsia"/>
        </w:rPr>
        <w:br/>
      </w:r>
      <w:r>
        <w:rPr>
          <w:rFonts w:hint="eastAsia"/>
        </w:rPr>
        <w:t>　　　　二、吡虫啉原药项目投资注意事项</w:t>
      </w:r>
      <w:r>
        <w:rPr>
          <w:rFonts w:hint="eastAsia"/>
        </w:rPr>
        <w:br/>
      </w:r>
      <w:r>
        <w:rPr>
          <w:rFonts w:hint="eastAsia"/>
        </w:rPr>
        <w:t>　　　　三、吡虫啉原药生产开发注意事项</w:t>
      </w:r>
      <w:r>
        <w:rPr>
          <w:rFonts w:hint="eastAsia"/>
        </w:rPr>
        <w:br/>
      </w:r>
      <w:r>
        <w:rPr>
          <w:rFonts w:hint="eastAsia"/>
        </w:rPr>
        <w:t>　　　　四、吡虫啉原药销售注意事项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2019-2024年中国吡虫啉原药市场规模及增长情况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2025-2031年中国吡虫啉原药行业产量预测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2025-2031年中国吡虫啉原药行业市场需求预测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**地区吡虫啉原药市场规模及增长情况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**地区吡虫啉原药市场规模及增长情况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吡虫啉原药重点企业经营情况分析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2025年吡虫啉原药市场前景分析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2025-2031年中国吡虫啉原药市场需求预测</w:t>
      </w:r>
      <w:r>
        <w:rPr>
          <w:rFonts w:hint="eastAsia"/>
        </w:rPr>
        <w:br/>
      </w:r>
      <w:r>
        <w:rPr>
          <w:rFonts w:hint="eastAsia"/>
        </w:rPr>
        <w:t>　　图表 2025年吡虫啉原药发展趋势预测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007dde1df4e93" w:history="1">
        <w:r>
          <w:rPr>
            <w:rStyle w:val="Hyperlink"/>
          </w:rPr>
          <w:t>2025-2031年中国吡虫啉原药市场调研分析及发展前景研究报告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007dde1df4e93" w:history="1">
        <w:r>
          <w:rPr>
            <w:rStyle w:val="Hyperlink"/>
          </w:rPr>
          <w:t>https://www.20087.com/6/21/BiChongLinYuanYaoDiaoYanBaoGao.html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的用法用量、吡虫啉原药最新价格走势图、中国最大的吡虫啉厂家、吡虫啉原药厂家、1克吡虫啉兑水多少斤、吡虫啉原药标准、拜灭敌杀蝇饵剂、吡虫啉原药可以直接使用吗、氟啶虫酰胺又叫吡虫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a7d0bacdd4649" w:history="1">
      <w:r>
        <w:rPr>
          <w:rStyle w:val="Hyperlink"/>
        </w:rPr>
        <w:t>2025-2031年中国吡虫啉原药市场调研分析及发展前景研究报告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iChongLinYuanYaoDiaoYanBaoGao.html" TargetMode="External" Id="Re85007dde1df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iChongLinYuanYaoDiaoYanBaoGao.html" TargetMode="External" Id="R673a7d0bacdd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2024-09-16T23:18:00Z</dcterms:created>
  <dcterms:modified xsi:type="dcterms:W3CDTF">2024-09-17T00:18:00Z</dcterms:modified>
  <dc:subject>2025-2031年中国吡虫啉原药市场调研分析及发展前景研究报告</dc:subject>
  <dc:title>2025-2031年中国吡虫啉原药市场调研分析及发展前景研究报告</dc:title>
  <cp:keywords>2025-2031年中国吡虫啉原药市场调研分析及发展前景研究报告</cp:keywords>
  <dc:description>2025-2031年中国吡虫啉原药市场调研分析及发展前景研究报告</dc:description>
</cp:coreProperties>
</file>