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087c9adf2429e" w:history="1">
              <w:r>
                <w:rPr>
                  <w:rStyle w:val="Hyperlink"/>
                </w:rPr>
                <w:t>2024-2030年中国泡沫化合物行业发展深度调研与未来趋势报告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087c9adf2429e" w:history="1">
              <w:r>
                <w:rPr>
                  <w:rStyle w:val="Hyperlink"/>
                </w:rPr>
                <w:t>2024-2030年中国泡沫化合物行业发展深度调研与未来趋势报告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087c9adf2429e" w:history="1">
                <w:r>
                  <w:rPr>
                    <w:rStyle w:val="Hyperlink"/>
                  </w:rPr>
                  <w:t>https://www.20087.com/6/81/PaoMoHuaHeWuHangYeFaZhanQuShi.html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化合物是一种用于制造轻质材料的化学添加剂，因其能够显著降低材料密度并改善其隔热性能而被广泛应用于建筑、包装等领域。随着轻量化需求的增长和技术的进步，泡沫化合物的生产工艺和应用范围也在不断拓展。目前，泡沫化合物多采用高效的发泡剂和先进的混合工艺，能够提供稳定的发泡效果。此外，一些高端产品还通过特殊配方设计，增强了泡沫材料的机械强度和耐温性。</w:t>
      </w:r>
      <w:r>
        <w:rPr>
          <w:rFonts w:hint="eastAsia"/>
        </w:rPr>
        <w:br/>
      </w:r>
      <w:r>
        <w:rPr>
          <w:rFonts w:hint="eastAsia"/>
        </w:rPr>
        <w:t>　　未来，泡沫化合物的发展将更加注重高性能化与多功能化。一方面，通过引入新型发泡剂和优化配方设计，未来的泡沫化合物将具备更高的强度和更好的隔热性能，适应更加苛刻的应用环境。另一方面，随着新材料技术的应用，泡沫化合物将具备更多功能性，如通过加入阻燃、抗菌等特性，提高泡沫材料的附加价值。此外，通过优化生产工艺，提高泡沫化合物的稳定性和环境适应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87c9adf2429e" w:history="1">
        <w:r>
          <w:rPr>
            <w:rStyle w:val="Hyperlink"/>
          </w:rPr>
          <w:t>2024-2030年中国泡沫化合物行业发展深度调研与未来趋势报告</w:t>
        </w:r>
      </w:hyperlink>
      <w:r>
        <w:rPr>
          <w:rFonts w:hint="eastAsia"/>
        </w:rPr>
        <w:t>》主要分析了泡沫化合物行业的市场规模、泡沫化合物市场供需状况、泡沫化合物市场竞争状况和泡沫化合物主要企业经营情况，同时对泡沫化合物行业的未来发展做出了科学预测。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87c9adf2429e" w:history="1">
        <w:r>
          <w:rPr>
            <w:rStyle w:val="Hyperlink"/>
          </w:rPr>
          <w:t>2024-2030年中国泡沫化合物行业发展深度调研与未来趋势报告</w:t>
        </w:r>
      </w:hyperlink>
      <w:r>
        <w:rPr>
          <w:rFonts w:hint="eastAsia"/>
        </w:rPr>
        <w:t>》在多年泡沫化合物行业研究的基础上，结合中国泡沫化合物行业市场的发展现状，通过资深研究团队对泡沫化合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87c9adf2429e" w:history="1">
        <w:r>
          <w:rPr>
            <w:rStyle w:val="Hyperlink"/>
          </w:rPr>
          <w:t>2024-2030年中国泡沫化合物行业发展深度调研与未来趋势报告</w:t>
        </w:r>
      </w:hyperlink>
      <w:r>
        <w:rPr>
          <w:rFonts w:hint="eastAsia"/>
        </w:rPr>
        <w:t>》可以帮助投资者准确把握泡沫化合物行业的市场现状，为投资者进行投资作出泡沫化合物行业前景预判，挖掘泡沫化合物行业投资价值，同时提出泡沫化合物行业投资策略、生产策略、营销策略等方面的建议。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不同产品类型泡沫化合物增长趋势2023年VS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聚苯乙烯泡沫</w:t>
      </w:r>
      <w:r>
        <w:rPr>
          <w:rFonts w:hint="eastAsia"/>
        </w:rPr>
        <w:br/>
      </w:r>
      <w:r>
        <w:rPr>
          <w:rFonts w:hint="eastAsia"/>
        </w:rPr>
        <w:t>　　　　1.2.4 聚氯乙烯泡沫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从不同应用，泡沫化合物主要包括如下几个方面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存储和打包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中国泡沫化合物发展现状及未来趋势（2018-2023年）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中国市场泡沫化合物销售规模及增长率（2018-2023年）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新型冠状病毒肺炎（COVID-19）对泡沫化合物行业影响分析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COVID-19对泡沫化合物行业主要的影响方面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COVID-19对泡沫化合物行业2023年增长评估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COVID-19疫情下，泡沫化合物企业应对措施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COVID-19疫情下，泡沫化合物潜在市场机会、挑战及风险分析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泡沫化合物厂商竞争分析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中国市场主要厂商泡沫化合物销量、收入及市场份额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中国市场主要厂商泡沫化合物销量（2018-2023年）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中国市场主要厂商泡沫化合物收入（2018-2023年）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2024年中国市场主要厂商泡沫化合物收入排名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中国市场主要厂商泡沫化合物价格（2018-2023年）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中国市场主要厂商泡沫化合物产地分布及商业化日期</w:t>
      </w:r>
      <w:r>
        <w:rPr>
          <w:rFonts w:hint="eastAsia"/>
        </w:rPr>
        <w:br/>
      </w:r>
      <w:r>
        <w:rPr>
          <w:rFonts w:hint="eastAsia"/>
        </w:rPr>
        <w:t>　　2.3 泡沫化合物行业集中度、竞争程度分析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泡沫化合物行业集中度分析：中国Top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中国泡沫化合物第一梯队、第二梯队和第三梯队生产商（品牌）及市场份额（2022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主要泡沫化合物企业采访及观点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中国主要地区泡沫化合物分析</w:t>
      </w:r>
      <w:r>
        <w:rPr>
          <w:rFonts w:hint="eastAsia"/>
        </w:rPr>
        <w:br/>
      </w:r>
      <w:r>
        <w:rPr>
          <w:rFonts w:hint="eastAsia"/>
        </w:rPr>
        <w:t>　　3.1 中国主要地区泡沫化合物市场规模分析：2022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中国主要地区泡沫化合物销量及市场份额（2018-2023年）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中国主要地区泡沫化合物销量及市场份额预测（2018-2023年）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中国主要地区泡沫化合物销量及市场份额（2018-2023年）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中国主要地区泡沫化合物销量及市场份额预测（2018-2023年）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华东地区泡沫化合物销量、销售规模及增长率（2018-2023年）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华南地区泡沫化合物销量、销售规模及增长率（2018-2023年）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华中地区泡沫化合物销量、销售规模及增长率（2018-2023年）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华北地区泡沫化合物销量、销售规模及增长率（2018-2023年）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西南地区泡沫化合物销量、销售规模及增长率（2018-2023年）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东北及西北地区泡沫化合物销量、销售规模及增长率（2018-2023年）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全球泡沫化合物主要生产商概况分析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重点企业（9）基本信息、泡沫化合物生产基地、总部、竞争对手及市场地位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重点企业（9）泡沫化合物销量、收入、价格及毛利率（2018-2023年）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不同产品类型泡沫化合物分析</w:t>
      </w:r>
      <w:r>
        <w:rPr>
          <w:rFonts w:hint="eastAsia"/>
        </w:rPr>
        <w:br/>
      </w:r>
      <w:r>
        <w:rPr>
          <w:rFonts w:hint="eastAsia"/>
        </w:rPr>
        <w:t>　　5.1 中国市场泡沫化合物不同产品类型泡沫化合物销量（2018-2023年）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中国市场泡沫化合物不同产品类型泡沫化合物销量及市场份额（2018-2023年）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中国市场泡沫化合物不同产品类型泡沫化合物销量预测（2018-2023年）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中国市场泡沫化合物不同产品类型泡沫化合物规模（2018-2023年）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中国市场泡沫化合物不同产品类型泡沫化合物规模及市场份额（2018-2023年）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中国市场泡沫化合物不同产品类型泡沫化合物规模预测（2018-2023年）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中国市场不同产品类型泡沫化合物价格走势（2018-2023年）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不同价格区间泡沫化合物市场份额对比（2018-2023年）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泡沫化合物上游原料及下游主要应用分析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泡沫化合物产业链分析</w:t>
      </w:r>
      <w:r>
        <w:rPr>
          <w:rFonts w:hint="eastAsia"/>
        </w:rPr>
        <w:br/>
      </w:r>
      <w:r>
        <w:rPr>
          <w:rFonts w:hint="eastAsia"/>
        </w:rPr>
        <w:t>　　6.2 泡沫化合物产业上游供应分析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中国不同应用泡沫化合物消费量、市场份额及增长率（2018-2023年）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中国不同应用泡沫化合物消费量（2018-2023年）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中国不同应用泡沫化合物消费量预测（2018-2023年）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中国不同应用泡沫化合物规模、市场份额及增长率（2018-2023年）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中国不同应用泡沫化合物规模（2018-2023年）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中国不同应用泡沫化合物规模预测（2018-2023年）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中国本土泡沫化合物产能、产量分析</w:t>
      </w:r>
      <w:r>
        <w:rPr>
          <w:rFonts w:hint="eastAsia"/>
        </w:rPr>
        <w:br/>
      </w:r>
      <w:r>
        <w:rPr>
          <w:rFonts w:hint="eastAsia"/>
        </w:rPr>
        <w:t>　　7.1 中国泡沫化合物供需现状及预测（2018-2023年）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中国泡沫化合物产能、产量、产能利用率及发展趋势（2018-2023年）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中国泡沫化合物产量、表观消费量、供给现状及发展趋势（2018-2023年）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中国泡沫化合物产量、市场需求量及发展趋势（2018-2023年）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中国泡沫化合物产值及增长率（2018-2023年）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中国泡沫化合物进出口分析（2018-2023年）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中国泡沫化合物产量、表观消费量、进口量及出口量（2018-2023年）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中国泡沫化合物进口量、进口额（万元）及进口均价（2018-2023年）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中国市场泡沫化合物主要进口来源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中国市场泡沫化合物主要出口目的地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中国本土生产商泡沫化合物产能分析（2018-2023年）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中国本土生产商泡沫化合物产量分析（2018-2023年）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中国本土生产商泡沫化合物产值分析（2018-2023年）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泡沫化合物销售渠道、市场影响因素、机遇及挑战分析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国内市场泡沫化合物销售渠道</w:t>
      </w:r>
      <w:r>
        <w:rPr>
          <w:rFonts w:hint="eastAsia"/>
        </w:rPr>
        <w:br/>
      </w:r>
      <w:r>
        <w:rPr>
          <w:rFonts w:hint="eastAsia"/>
        </w:rPr>
        <w:t>　　8.2 泡沫化合物销售/营销策略建议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中国本土泡沫化合物企业SWOT分析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不同产品类型泡沫化合物增长趋势2022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从不同应用，泡沫化合物主要包括如下几个方面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不同应用泡沫化合物消费量（万吨）增长趋势2023年VS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COVID-19对泡沫化合物行业主要的影响方面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两种情景下，COVID-19对泡沫化合物行业2023年增速评估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COVID-19疫情下，泡沫化合物潜在市场机会、挑战及风险分析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中国市场主要厂商泡沫化合物销量（2018-2023年）（万吨）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中国市场主要厂商泡沫化合物销量市场份额（2018-2023年）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中国市场主要厂商泡沫化合物收入（2018-2023年）（万元）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中国市场主要厂商泡沫化合物收入份额（万元）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2024年中国主要生产商泡沫化合物收入排名（万元）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中国市场主要厂商泡沫化合物价格（2018-2023年）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中国市场主要厂商泡沫化合物产地分布及商业化日期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主要泡沫化合物企业采访及观点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中国主要地区泡沫化合物销售规模（万元）：2022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中国主要地区泡沫化合物销量（2018-2023年）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中国主要地区泡沫化合物2018-2023年销量市场份额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中国主要地区泡沫化合物销量（2018-2023年）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中国主要地区泡沫化合物销量份额（2018-2023年）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中国主要地区泡沫化合物销售规模（万元）（2018-2023年）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中国主要地区泡沫化合物销售规模份额（2018-2023年）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中国主要地区泡沫化合物销售规模（万元）（2018-2023年）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中国主要地区泡沫化合物销售规模份额（2018-2023年）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重点企业（9）泡沫化合物销量（万吨）、收入（万元）、价格及毛利率（2018-2023年）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重点企业（9）泡沫化合物产品规格、参数及市场应用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中国市场不同产品类型泡沫化合物销量（2018-2023年）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中国市场不同产品类型泡沫化合物销量市场份额（2018-2023年）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中国市场不同产品类型泡沫化合物销量预测（2018-2023年）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中国市场不同产品类型泡沫化合物销量市场份额预测（2018-2023年）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中国市场不同产品类型泡沫化合物规模（2018-2023年）（万元）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中国市场不同产品类型泡沫化合物规模市场份额（2018-2023年）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中国市场不同产品类型泡沫化合物规模预测（2018-2023年）（万元）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中国市场不同产品类型泡沫化合物规模市场份额预测（2018-2023年）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中国市场不同产品类型泡沫化合物价格走势（2018-2023年）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中国市场不同价格区间泡沫化合物市场份额对比（2018-2023年）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泡沫化合物上游原料供应商及联系方式列表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中国市场不同应用泡沫化合物销量（2018-2023年）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中国市场不同应用泡沫化合物销量份额（2018-2023年）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中国市场不同应用泡沫化合物销量预测（2018-2023年）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中国市场不同应用泡沫化合物销量市场份额（2018-2023年）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中国市场不同应用泡沫化合物规模（2018-2023年）（万元）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中国市场不同应用泡沫化合物规模份额（2018-2023年）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中国市场不同应用泡沫化合物规模预测（2018-2023年）（万元）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中国市场不同应用泡沫化合物规模市场份额（2018-2023年）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中国泡沫化合物产量、表观消费量、进口量及出口量（2018-2023年）（万吨）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中国泡沫化合物产量、表观消费量、进口量及出口量预测（2018-2023年）（万吨）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中国泡沫化合物进口量（万吨）、进口额（万元）及进口均价（2018-2023年）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中国泡沫化合物进口量（万吨）、进口额（万元）及进口均价（2018-2023年）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中国市场泡沫化合物主要进口来源</w:t>
      </w:r>
      <w:r>
        <w:rPr>
          <w:rFonts w:hint="eastAsia"/>
        </w:rPr>
        <w:br/>
      </w:r>
      <w:r>
        <w:rPr>
          <w:rFonts w:hint="eastAsia"/>
        </w:rPr>
        <w:t>　　表95 中国市场泡沫化合物主要出口目的地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中国本主要土生产商泡沫化合物产能（2018-2023年）（万吨）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中国本土主要生产商泡沫化合物产能份额（2018-2023年）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中国本土主要生产商泡沫化合物产量（2018-2023年）（万吨）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中国本土主要生产商泡沫化合物产量份额（2018-2023年）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中国本土主要生产商泡沫化合物产值（2018-2023年）（万元）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中国本土主要生产商泡沫化合物产值份额（2018-2023年）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泡沫化合物产品图片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中国不同产品类型泡沫化合物产量市场份额2023年&amp;</w:t>
      </w:r>
      <w:r>
        <w:rPr>
          <w:rFonts w:hint="eastAsia"/>
        </w:rPr>
        <w:br/>
      </w:r>
      <w:r>
        <w:rPr>
          <w:rFonts w:hint="eastAsia"/>
        </w:rPr>
        <w:t>　　图3 聚氨酯泡沫产品图片</w:t>
      </w:r>
      <w:r>
        <w:rPr>
          <w:rFonts w:hint="eastAsia"/>
        </w:rPr>
        <w:br/>
      </w:r>
      <w:r>
        <w:rPr>
          <w:rFonts w:hint="eastAsia"/>
        </w:rPr>
        <w:t>　　图4 聚苯乙烯泡沫产品图片</w:t>
      </w:r>
      <w:r>
        <w:rPr>
          <w:rFonts w:hint="eastAsia"/>
        </w:rPr>
        <w:br/>
      </w:r>
      <w:r>
        <w:rPr>
          <w:rFonts w:hint="eastAsia"/>
        </w:rPr>
        <w:t>　　图5 聚氯乙烯泡沫产品图片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中国不同应用泡沫化合物消费量市场份额2023年Vs</w:t>
      </w:r>
      <w:r>
        <w:rPr>
          <w:rFonts w:hint="eastAsia"/>
        </w:rPr>
        <w:br/>
      </w:r>
      <w:r>
        <w:rPr>
          <w:rFonts w:hint="eastAsia"/>
        </w:rPr>
        <w:t>　　图8 存储和打包产品图片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中国市场泡沫化合物销量及增长率（2018-2023年）（万吨）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中国市场泡沫化合物销售规模及增长率（2018-2023年）（万元）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中国市场主要厂商泡沫化合物销量市场份额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中国市场主要厂商2023年泡沫化合物收入市场份额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2024年中国市场前五及前十大厂商泡沫化合物市场份额</w:t>
      </w:r>
      <w:r>
        <w:rPr>
          <w:rFonts w:hint="eastAsia"/>
        </w:rPr>
        <w:br/>
      </w:r>
      <w:r>
        <w:rPr>
          <w:rFonts w:hint="eastAsia"/>
        </w:rPr>
        <w:t>　　图16 中国市场泡沫化合物第一梯队、第二梯队和第三梯队厂商（品牌）及市场份额（2022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中国主要地区泡沫化合物销量市场份额（2022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中国主要地区泡沫化合物销售规模份额（2022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东北及西北地区泡沫化合物销量及增长率（2018-2023年）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泡沫化合物产业链图</w:t>
      </w:r>
      <w:r>
        <w:rPr>
          <w:rFonts w:hint="eastAsia"/>
        </w:rPr>
        <w:br/>
      </w:r>
      <w:r>
        <w:rPr>
          <w:rFonts w:hint="eastAsia"/>
        </w:rPr>
        <w:t>　　图32 中国泡沫化合物产能、产量、产能利用率及发展趋势（2018-2023年）（万吨）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中国泡沫化合物产量、表观消费量及发展趋势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中国泡沫化合物产量、市场需求量及发展趋势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中国泡沫化合物产值及增长率（2018-2023年）（万元）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中国本土泡沫化合物企业SWOT分析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087c9adf2429e" w:history="1">
        <w:r>
          <w:rPr>
            <w:rStyle w:val="Hyperlink"/>
          </w:rPr>
          <w:t>2024-2030年中国泡沫化合物行业发展深度调研与未来趋势报告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087c9adf2429e" w:history="1">
        <w:r>
          <w:rPr>
            <w:rStyle w:val="Hyperlink"/>
          </w:rPr>
          <w:t>https://www.20087.com/6/81/PaoMoHuaHeWuHangYeFaZhanQuShi.html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ccd51bcb4093" w:history="1">
      <w:r>
        <w:rPr>
          <w:rStyle w:val="Hyperlink"/>
        </w:rPr>
        <w:t>2024-2030年中国泡沫化合物行业发展深度调研与未来趋势报告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aoMoHuaHeWuHangYeFaZhanQuShi.html" TargetMode="External" Id="R077087c9adf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aoMoHuaHeWuHangYeFaZhanQuShi.html" TargetMode="External" Id="Ra0cdccd51bcb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2023-12-02T08:26:00Z</dcterms:created>
  <dcterms:modified xsi:type="dcterms:W3CDTF">2023-12-02T09:26:00Z</dcterms:modified>
  <dc:subject>2024-2030年中国泡沫化合物行业发展深度调研与未来趋势报告</dc:subject>
  <dc:title>2024-2030年中国泡沫化合物行业发展深度调研与未来趋势报告</dc:title>
  <cp:keywords>2024-2030年中国泡沫化合物行业发展深度调研与未来趋势报告</cp:keywords>
  <dc:description>2024-2030年中国泡沫化合物行业发展深度调研与未来趋势报告</dc:description>
</cp:coreProperties>
</file>