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33761e99e4ece" w:history="1">
              <w:r>
                <w:rPr>
                  <w:rStyle w:val="Hyperlink"/>
                </w:rPr>
                <w:t>2025-2031年中国环境降解材料行业研究与前景趋势预测报告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33761e99e4ece" w:history="1">
              <w:r>
                <w:rPr>
                  <w:rStyle w:val="Hyperlink"/>
                </w:rPr>
                <w:t>2025-2031年中国环境降解材料行业研究与前景趋势预测报告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33761e99e4ece" w:history="1">
                <w:r>
                  <w:rPr>
                    <w:rStyle w:val="Hyperlink"/>
                  </w:rPr>
                  <w:t>https://www.20087.com/6/21/HuanJingJiangJieCaiLiaoQianJing.html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降解材料是在自然环境中能够分解并最终转化为水、二氧化碳和生物质的一类材料。目前，随着全球对塑料污染的关注，生物降解塑料、淀粉基材料、纤维素基材料等环境降解材料的研发和应用日益增多。这些材料在农业薄膜、包装材料、一次性餐具等领域逐步替代传统塑料，以减少环境污染。</w:t>
      </w:r>
      <w:r>
        <w:rPr>
          <w:rFonts w:hint="eastAsia"/>
        </w:rPr>
        <w:br/>
      </w:r>
      <w:r>
        <w:rPr>
          <w:rFonts w:hint="eastAsia"/>
        </w:rPr>
        <w:t>　　未来，环境降解材料将更加注重性能优化和成本控制。性能优化包括提高材料的力学性能、热稳定性以及加工适应性，使其能够满足更广泛的应用需求。成本控制则指向通过规模化生产和技术革新降低生产成本，提高市场竞争力。同时，随着消费者环保意识的提升，可追溯性和可认证性将成为环境降解材料的重要标签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33761e99e4ece" w:history="1">
        <w:r>
          <w:rPr>
            <w:rStyle w:val="Hyperlink"/>
          </w:rPr>
          <w:t>2025-2031年中国环境降解材料行业研究与前景趋势预测报告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环境降解材料行业的市场规模、技术现状及未来发展方向。报告全面梳理了环境降解材料行业运行态势，重点分析了环境降解材料细分领域的动态变化，并对行业内的重点企业及竞争格局进行了解读。通过对环境降解材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环境降解材料行业相关概述</w:t>
      </w:r>
      <w:r>
        <w:rPr>
          <w:rFonts w:hint="eastAsia"/>
        </w:rPr>
        <w:br/>
      </w:r>
      <w:r>
        <w:rPr>
          <w:rFonts w:hint="eastAsia"/>
        </w:rPr>
        <w:t>　　　　一、环境降解材料行业定义及特点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1、环境降解材料行业定义</w:t>
      </w:r>
      <w:r>
        <w:rPr>
          <w:rFonts w:hint="eastAsia"/>
        </w:rPr>
        <w:br/>
      </w:r>
      <w:r>
        <w:rPr>
          <w:rFonts w:hint="eastAsia"/>
        </w:rPr>
        <w:t>　　　　　　2、环境降解材料行业特点</w:t>
      </w:r>
      <w:r>
        <w:rPr>
          <w:rFonts w:hint="eastAsia"/>
        </w:rPr>
        <w:br/>
      </w:r>
      <w:r>
        <w:rPr>
          <w:rFonts w:hint="eastAsia"/>
        </w:rPr>
        <w:t>　　　　二、环境降解材料行业经营模式分析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1、环境降解材料生产模式</w:t>
      </w:r>
      <w:r>
        <w:rPr>
          <w:rFonts w:hint="eastAsia"/>
        </w:rPr>
        <w:br/>
      </w:r>
      <w:r>
        <w:rPr>
          <w:rFonts w:hint="eastAsia"/>
        </w:rPr>
        <w:t>　　　　　　2、环境降解材料采购模式</w:t>
      </w:r>
      <w:r>
        <w:rPr>
          <w:rFonts w:hint="eastAsia"/>
        </w:rPr>
        <w:br/>
      </w:r>
      <w:r>
        <w:rPr>
          <w:rFonts w:hint="eastAsia"/>
        </w:rPr>
        <w:t>　　　　　　3、环境降解材料销售模式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2025年全球环境降解材料行业市场运行形势分析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2025年全球环境降解材料行业发展概况</w:t>
      </w:r>
      <w:r>
        <w:rPr>
          <w:rFonts w:hint="eastAsia"/>
        </w:rPr>
        <w:br/>
      </w:r>
      <w:r>
        <w:rPr>
          <w:rFonts w:hint="eastAsia"/>
        </w:rPr>
        <w:t>　　第二节 全球环境降解材料行业发展走势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一、全球环境降解材料行业市场分布情况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二、全球环境降解材料行业发展趋势分析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全球环境降解材料行业重点国家和区域分析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2024-2025年中国环境降解材料行业发展环境分析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环境降解材料行业经济环境分析</w:t>
      </w:r>
      <w:r>
        <w:rPr>
          <w:rFonts w:hint="eastAsia"/>
        </w:rPr>
        <w:br/>
      </w:r>
      <w:r>
        <w:rPr>
          <w:rFonts w:hint="eastAsia"/>
        </w:rPr>
        <w:t>　　第二节 环境降解材料行业政策环境分析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一、环境降解材料行业政策影响分析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二、相关环境降解材料行业标准分析</w:t>
      </w:r>
      <w:r>
        <w:rPr>
          <w:rFonts w:hint="eastAsia"/>
        </w:rPr>
        <w:br/>
      </w:r>
      <w:r>
        <w:rPr>
          <w:rFonts w:hint="eastAsia"/>
        </w:rPr>
        <w:t>　　第三节 环境降解材料行业社会环境分析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2024-2025年环境降解材料行业技术发展现状及趋势分析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环境降解材料行业技术发展现状分析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国内外环境降解材料行业技术差异与原因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环境降解材料行业技术发展方向、趋势预测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提升环境降解材料行业技术能力策略建议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中国环境降解材料行业市场供需状况分析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中国环境降解材料行业市场规模情况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中国环境降解材料行业盈利情况分析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中国环境降解材料行业市场需求状况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一、2019-2024年环境降解材料行业市场需求情况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二、环境降解材料行业市场需求特点分析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三、2025-2031年环境降解材料行业市场需求预测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中国环境降解材料行业产量情况分析与预测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一、2019-2024年环境降解材料行业产量统计分析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二、2025年环境降解材料行业产量特点分析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三、2025-2031年环境降解材料行业产量预测分析</w:t>
      </w:r>
      <w:r>
        <w:rPr>
          <w:rFonts w:hint="eastAsia"/>
        </w:rPr>
        <w:br/>
      </w:r>
      <w:r>
        <w:rPr>
          <w:rFonts w:hint="eastAsia"/>
        </w:rPr>
        <w:t>　　第五节 环境降解材料行业市场供需平衡状况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环境降解材料行业细分产品市场调研分析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中国环境降解材料行业进出口情况分析预测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2019-2024年中国环境降解材料行业进出口情况分析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一、2019-2024年中国环境降解材料行业进口分析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二、2019-2024年中国环境降解材料行业出口分析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2025-2031年中国环境降解材料行业进出口情况预测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一、2025-2031年中国环境降解材料行业进口预测分析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二、2025-2031年中国环境降解材料行业出口预测分析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影响环境降解材料行业进出口变化的主要原因分析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2019-2024年中国环境降解材料行业区域市场分析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中国环境降解材料行业区域市场结构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重点地区环境降解材料行业调研分析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一、重点地区（一）环境降解材料市场分析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二、重点地区（二）环境降解材料市场分析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三、重点地区（三）环境降解材料市场分析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四、重点地区（四）环境降解材料市场分析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五、重点地区（五）环境降解材料市场分析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中国环境降解材料行业市场行情分析预测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环境降解材料价格影响因素分析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2019-2024年中国环境降解材料市场价格趋向分析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2025-2031年中国环境降解材料市场价格趋向预测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环境降解材料行业上、下游市场分析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环境降解材料行业上游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环境降解材料行业下游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环境降解材料行业竞争格局分析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环境降解材料行业集中度分析</w:t>
      </w:r>
      <w:r>
        <w:rPr>
          <w:rFonts w:hint="eastAsia"/>
        </w:rPr>
        <w:br/>
      </w:r>
      <w:r>
        <w:rPr>
          <w:rFonts w:hint="eastAsia"/>
        </w:rPr>
        <w:t>　　　　一、环境降解材料市场集中度分析</w:t>
      </w:r>
      <w:r>
        <w:rPr>
          <w:rFonts w:hint="eastAsia"/>
        </w:rPr>
        <w:br/>
      </w:r>
      <w:r>
        <w:rPr>
          <w:rFonts w:hint="eastAsia"/>
        </w:rPr>
        <w:t>　　　　二、环境降解材料企业集中度分析</w:t>
      </w:r>
      <w:r>
        <w:rPr>
          <w:rFonts w:hint="eastAsia"/>
        </w:rPr>
        <w:br/>
      </w:r>
      <w:r>
        <w:rPr>
          <w:rFonts w:hint="eastAsia"/>
        </w:rPr>
        <w:t>　　　　三、环境降解材料区域集中度分析</w:t>
      </w:r>
      <w:r>
        <w:rPr>
          <w:rFonts w:hint="eastAsia"/>
        </w:rPr>
        <w:br/>
      </w:r>
      <w:r>
        <w:rPr>
          <w:rFonts w:hint="eastAsia"/>
        </w:rPr>
        <w:t>　　第二节 环境降解材料行业竞争格局分析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一、2025年环境降解材料行业竞争分析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二、2025年中外环境降解材料产品竞争分析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四、2025-2031年国内主要环境降解材料企业动向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环境降解材料行业重点企业发展调研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环境降解材料重点企业（一）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环境降解材料重点企业（二）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环境降解材料重点企业（三）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环境降解材料重点企业（四）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环境降解材料重点企业（五）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环境降解材料重点企业（六）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环境降解材料企业发展策略分析</w:t>
      </w:r>
      <w:r>
        <w:rPr>
          <w:rFonts w:hint="eastAsia"/>
        </w:rPr>
        <w:br/>
      </w:r>
      <w:r>
        <w:rPr>
          <w:rFonts w:hint="eastAsia"/>
        </w:rPr>
        <w:t>　　第一节 环境降解材料市场策略分析</w:t>
      </w:r>
      <w:r>
        <w:rPr>
          <w:rFonts w:hint="eastAsia"/>
        </w:rPr>
        <w:br/>
      </w:r>
      <w:r>
        <w:rPr>
          <w:rFonts w:hint="eastAsia"/>
        </w:rPr>
        <w:t>　　　　一、环境降解材料价格策略分析</w:t>
      </w:r>
      <w:r>
        <w:rPr>
          <w:rFonts w:hint="eastAsia"/>
        </w:rPr>
        <w:br/>
      </w:r>
      <w:r>
        <w:rPr>
          <w:rFonts w:hint="eastAsia"/>
        </w:rPr>
        <w:t>　　　　二、环境降解材料渠道策略分析</w:t>
      </w:r>
      <w:r>
        <w:rPr>
          <w:rFonts w:hint="eastAsia"/>
        </w:rPr>
        <w:br/>
      </w:r>
      <w:r>
        <w:rPr>
          <w:rFonts w:hint="eastAsia"/>
        </w:rPr>
        <w:t>　　第二节 环境降解材料销售策略分析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提高环境降解材料企业竞争力的策略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一、提高中国环境降解材料企业核心竞争力的对策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二、环境降解材料企业提升竞争力的主要方向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三、影响环境降解材料企业核心竞争力的因素及提升途径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四、提高环境降解材料企业竞争力的策略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对我国环境降解材料品牌的战略思考</w:t>
      </w:r>
      <w:r>
        <w:rPr>
          <w:rFonts w:hint="eastAsia"/>
        </w:rPr>
        <w:br/>
      </w:r>
      <w:r>
        <w:rPr>
          <w:rFonts w:hint="eastAsia"/>
        </w:rPr>
        <w:t>　　　　一、环境降解材料实施品牌战略的意义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二、环境降解材料企业品牌的现状分析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三、我国环境降解材料企业的品牌战略</w:t>
      </w:r>
      <w:r>
        <w:rPr>
          <w:rFonts w:hint="eastAsia"/>
        </w:rPr>
        <w:br/>
      </w:r>
      <w:r>
        <w:rPr>
          <w:rFonts w:hint="eastAsia"/>
        </w:rPr>
        <w:t>　　　　四、环境降解材料品牌战略管理的策略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中国环境降解材料行业营销策略分析</w:t>
      </w:r>
      <w:r>
        <w:rPr>
          <w:rFonts w:hint="eastAsia"/>
        </w:rPr>
        <w:br/>
      </w:r>
      <w:r>
        <w:rPr>
          <w:rFonts w:hint="eastAsia"/>
        </w:rPr>
        <w:t>　　第一节 环境降解材料市场推广策略研究分析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一、做好环境降解材料产品导入</w:t>
      </w:r>
      <w:r>
        <w:rPr>
          <w:rFonts w:hint="eastAsia"/>
        </w:rPr>
        <w:br/>
      </w:r>
      <w:r>
        <w:rPr>
          <w:rFonts w:hint="eastAsia"/>
        </w:rPr>
        <w:t>　　　　二、做好环境降解材料产品组合和产品线决策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三、环境降解材料行业城市市场推广策略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环境降解材料行业渠道营销研究分析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一、环境降解材料行业营销环境分析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二、环境降解材料行业现存的营销渠道分析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三、环境降解材料行业终端市场营销管理策略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环境降解材料行业营销战略研究分析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一、中国环境降解材料行业有效整合营销策略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二、建立环境降解材料行业厂商的双嬴模式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2025-2031年中国环境降解材料行业前景与风险预测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2025年环境降解材料市场前景分析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2025年环境降解材料发展趋势预测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2025-2031年中国环境降解材料行业投资特性分析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一、2025-2031年中国环境降解材料行业进入壁垒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二、2025-2031年中国环境降解材料行业盈利模式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三、2025-2031年中国环境降解材料行业盈利因素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2025-2031年中国环境降解材料行业投资机会分析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一、2025-2031年中国环境降解材料细分市场投资机会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二、2025-2031年中国环境降解材料行业区域市场投资潜力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2025-2031年中国环境降解材料行业投资风险分析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一、2025-2031年中国环境降解材料行业市场竞争风险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二、2025-2031年中国环境降解材料行业技术风险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三、2025-2031年中国环境降解材料行业政策风险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四、2025-2031年中国环境降解材料行业进入退出风险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2025-2031年中国环境降解材料行业盈利模式与投资策略分析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国外环境降解材料行业投资现状及经营模式分析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一、境外环境降解材料行业成长情况调查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中国环境降解材料行业商业模式探讨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中国环境降解材料行业投资国际化发展战略分析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中国环境降解材料行业投资策略分析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中国环境降解材料行业资本运作战略选择方案研究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中国环境降解材料行业多元化经营战略的可行性分析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环境降解材料行业类别</w:t>
      </w:r>
      <w:r>
        <w:rPr>
          <w:rFonts w:hint="eastAsia"/>
        </w:rPr>
        <w:br/>
      </w:r>
      <w:r>
        <w:rPr>
          <w:rFonts w:hint="eastAsia"/>
        </w:rPr>
        <w:t>　　图表 环境降解材料行业产业链调研</w:t>
      </w:r>
      <w:r>
        <w:rPr>
          <w:rFonts w:hint="eastAsia"/>
        </w:rPr>
        <w:br/>
      </w:r>
      <w:r>
        <w:rPr>
          <w:rFonts w:hint="eastAsia"/>
        </w:rPr>
        <w:t>　　图表 环境降解材料行业现状</w:t>
      </w:r>
      <w:r>
        <w:rPr>
          <w:rFonts w:hint="eastAsia"/>
        </w:rPr>
        <w:br/>
      </w:r>
      <w:r>
        <w:rPr>
          <w:rFonts w:hint="eastAsia"/>
        </w:rPr>
        <w:t>　　图表 环境降解材料行业标准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2024年中国环境降解材料行业产能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2019-2024年中国环境降解材料行业产量统计</w:t>
      </w:r>
      <w:r>
        <w:rPr>
          <w:rFonts w:hint="eastAsia"/>
        </w:rPr>
        <w:br/>
      </w:r>
      <w:r>
        <w:rPr>
          <w:rFonts w:hint="eastAsia"/>
        </w:rPr>
        <w:t>　　图表 环境降解材料行业动态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2024年中国环境降解材料行业需求区域调研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2019-2024年中国环境降解材料行情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2019-2024年中国环境降解材料行业企业数量统计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**地区环境降解材料市场规模</w:t>
      </w:r>
      <w:r>
        <w:rPr>
          <w:rFonts w:hint="eastAsia"/>
        </w:rPr>
        <w:br/>
      </w:r>
      <w:r>
        <w:rPr>
          <w:rFonts w:hint="eastAsia"/>
        </w:rPr>
        <w:t>　　图表 **地区环境降解材料行业市场需求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**地区环境降解材料市场调研</w:t>
      </w:r>
      <w:r>
        <w:rPr>
          <w:rFonts w:hint="eastAsia"/>
        </w:rPr>
        <w:br/>
      </w:r>
      <w:r>
        <w:rPr>
          <w:rFonts w:hint="eastAsia"/>
        </w:rPr>
        <w:t>　　图表 **地区环境降解材料行业市场需求分析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**地区环境降解材料市场规模</w:t>
      </w:r>
      <w:r>
        <w:rPr>
          <w:rFonts w:hint="eastAsia"/>
        </w:rPr>
        <w:br/>
      </w:r>
      <w:r>
        <w:rPr>
          <w:rFonts w:hint="eastAsia"/>
        </w:rPr>
        <w:t>　　图表 **地区环境降解材料行业市场需求</w:t>
      </w:r>
      <w:r>
        <w:rPr>
          <w:rFonts w:hint="eastAsia"/>
        </w:rPr>
        <w:br/>
      </w:r>
      <w:r>
        <w:rPr>
          <w:rFonts w:hint="eastAsia"/>
        </w:rPr>
        <w:t>　　图表 **地区环境降解材料市场调研</w:t>
      </w:r>
      <w:r>
        <w:rPr>
          <w:rFonts w:hint="eastAsia"/>
        </w:rPr>
        <w:br/>
      </w:r>
      <w:r>
        <w:rPr>
          <w:rFonts w:hint="eastAsia"/>
        </w:rPr>
        <w:t>　　图表 **地区环境降解材料行业市场需求分析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环境降解材料行业竞争对手分析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环境降解材料重点企业（三）成长能力情况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2025-2031年中国环境降解材料行业市场规模预测</w:t>
      </w:r>
      <w:r>
        <w:rPr>
          <w:rFonts w:hint="eastAsia"/>
        </w:rPr>
        <w:br/>
      </w:r>
      <w:r>
        <w:rPr>
          <w:rFonts w:hint="eastAsia"/>
        </w:rPr>
        <w:t>　　图表 环境降解材料行业准入条件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2025-2031年中国环境降解材料市场前景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33761e99e4ece" w:history="1">
        <w:r>
          <w:rPr>
            <w:rStyle w:val="Hyperlink"/>
          </w:rPr>
          <w:t>2025-2031年中国环境降解材料行业研究与前景趋势预测报告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33761e99e4ece" w:history="1">
        <w:r>
          <w:rPr>
            <w:rStyle w:val="Hyperlink"/>
          </w:rPr>
          <w:t>https://www.20087.com/6/21/HuanJingJiangJieCaiLiaoQianJing.html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热点：可降解材料有哪些、环境降解材料名词解释、零排放水处理技术、环境降解材料论文、降解材料、环境降解材料ppt、可降解材料、环境降解材料和生物降解材料一样吗、环保降解材料塑料替代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3bd588a034bb9" w:history="1">
      <w:r>
        <w:rPr>
          <w:rStyle w:val="Hyperlink"/>
        </w:rPr>
        <w:t>2025-2031年中国环境降解材料行业研究与前景趋势预测报告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anJingJiangJieCaiLiaoQianJing.html" TargetMode="External" Id="Rb3633761e99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anJingJiangJieCaiLiaoQianJing.html" TargetMode="External" Id="R52c3bd588a03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2025-01-04T04:05:00Z</dcterms:created>
  <dcterms:modified xsi:type="dcterms:W3CDTF">2025-01-04T05:05:00Z</dcterms:modified>
  <dc:subject>2025-2031年中国环境降解材料行业研究与前景趋势预测报告</dc:subject>
  <dc:title>2025-2031年中国环境降解材料行业研究与前景趋势预测报告</dc:title>
  <cp:keywords>2025-2031年中国环境降解材料行业研究与前景趋势预测报告</cp:keywords>
  <dc:description>2025-2031年中国环境降解材料行业研究与前景趋势预测报告</dc:description>
</cp:coreProperties>
</file>