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d05d4f17047fe" w:history="1">
              <w:r>
                <w:rPr>
                  <w:rStyle w:val="Hyperlink"/>
                </w:rPr>
                <w:t>2022-2028年全球与中国超级纤维市场现状调研及前景趋势预测报告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d05d4f17047fe" w:history="1">
              <w:r>
                <w:rPr>
                  <w:rStyle w:val="Hyperlink"/>
                </w:rPr>
                <w:t>2022-2028年全球与中国超级纤维市场现状调研及前景趋势预测报告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dd05d4f17047fe" w:history="1">
                <w:r>
                  <w:rPr>
                    <w:rStyle w:val="Hyperlink"/>
                  </w:rPr>
                  <w:t>https://www.20087.com/6/81/ChaoJiXianWeiHangYeQianJingQuShi.html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纤维，如纳米纤维、高强度聚乙烯纤维等，因具有超轻、高强度、耐磨损等特性，在航空航天、军事防御、体育用品、医疗纺织等领域展现出巨大潜力。目前，超级纤维的研发重点在于提高生产效率与降低成本，同时保持或提升纤维性能。</w:t>
      </w:r>
      <w:r>
        <w:rPr>
          <w:rFonts w:hint="eastAsia"/>
        </w:rPr>
        <w:br/>
      </w:r>
      <w:r>
        <w:rPr>
          <w:rFonts w:hint="eastAsia"/>
        </w:rPr>
        <w:t>　　未来超级纤维将不断突破性能极限，通过分子设计与复合材料技术，开发出具有特定功能的智能纤维，如自清洁、温控、传感等功能。可持续性将成为重要考量，生物基超级纤维的研发将获得更多关注，以减少对化石资源的依赖。此外，随着3D打印技术的成熟，超级纤维的应用将更加灵活多样，实现复杂结构的直接制造，推动材料科学与制造业的深度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d05d4f17047fe" w:history="1">
        <w:r>
          <w:rPr>
            <w:rStyle w:val="Hyperlink"/>
          </w:rPr>
          <w:t>2022-2028年全球与中国超级纤维市场现状调研及前景趋势预测报告</w:t>
        </w:r>
      </w:hyperlink>
      <w:r>
        <w:rPr>
          <w:rFonts w:hint="eastAsia"/>
        </w:rPr>
        <w:t>》全面分析了全球及我国超级纤维行业的现状、市场需求、市场规模以及价格动态，探讨了超级纤维产业链的结构与发展。超级纤维报告对超级纤维细分市场进行了剖析，同时基于科学数据，对超级纤维市场前景及发展趋势进行了预测。报告还聚焦超级纤维重点企业，并对其品牌影响力、市场竞争力以及行业集中度进行了评估。超级纤维报告为投资者、产业链相关企业及政府决策部门提供了专业、客观的参考，是了解和把握超级纤维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按照不同产品类型，超级纤维主要可以分为如下几个类别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不同产品类型超级纤维增长趋势2017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碳纤维</w:t>
      </w:r>
      <w:r>
        <w:rPr>
          <w:rFonts w:hint="eastAsia"/>
        </w:rPr>
        <w:br/>
      </w:r>
      <w:r>
        <w:rPr>
          <w:rFonts w:hint="eastAsia"/>
        </w:rPr>
        <w:t>　　　　1.2.3 芳纶纤维</w:t>
      </w:r>
      <w:r>
        <w:rPr>
          <w:rFonts w:hint="eastAsia"/>
        </w:rPr>
        <w:br/>
      </w:r>
      <w:r>
        <w:rPr>
          <w:rFonts w:hint="eastAsia"/>
        </w:rPr>
        <w:t>　　　　1.2.4 PBI纤维</w:t>
      </w:r>
      <w:r>
        <w:rPr>
          <w:rFonts w:hint="eastAsia"/>
        </w:rPr>
        <w:br/>
      </w:r>
      <w:r>
        <w:rPr>
          <w:rFonts w:hint="eastAsia"/>
        </w:rPr>
        <w:t>　　　　1.2.5 PPS纤维</w:t>
      </w:r>
      <w:r>
        <w:rPr>
          <w:rFonts w:hint="eastAsia"/>
        </w:rPr>
        <w:br/>
      </w:r>
      <w:r>
        <w:rPr>
          <w:rFonts w:hint="eastAsia"/>
        </w:rPr>
        <w:t>　　　　1.2.6 玻璃纤维</w:t>
      </w:r>
      <w:r>
        <w:rPr>
          <w:rFonts w:hint="eastAsia"/>
        </w:rPr>
        <w:br/>
      </w:r>
      <w:r>
        <w:rPr>
          <w:rFonts w:hint="eastAsia"/>
        </w:rPr>
        <w:t>　　　　1.2.7 高强度聚乙烯纤维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从不同应用，超级纤维主要包括如下几个方面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电子与通讯</w:t>
      </w:r>
      <w:r>
        <w:rPr>
          <w:rFonts w:hint="eastAsia"/>
        </w:rPr>
        <w:br/>
      </w:r>
      <w:r>
        <w:rPr>
          <w:rFonts w:hint="eastAsia"/>
        </w:rPr>
        <w:t>　　　　1.3.2 纺织品</w:t>
      </w:r>
      <w:r>
        <w:rPr>
          <w:rFonts w:hint="eastAsia"/>
        </w:rPr>
        <w:br/>
      </w:r>
      <w:r>
        <w:rPr>
          <w:rFonts w:hint="eastAsia"/>
        </w:rPr>
        <w:t>　　　　1.3.3 航空航天材料</w:t>
      </w:r>
      <w:r>
        <w:rPr>
          <w:rFonts w:hint="eastAsia"/>
        </w:rPr>
        <w:br/>
      </w:r>
      <w:r>
        <w:rPr>
          <w:rFonts w:hint="eastAsia"/>
        </w:rPr>
        <w:t>　　　　1.3.4 军工装备</w:t>
      </w:r>
      <w:r>
        <w:rPr>
          <w:rFonts w:hint="eastAsia"/>
        </w:rPr>
        <w:br/>
      </w:r>
      <w:r>
        <w:rPr>
          <w:rFonts w:hint="eastAsia"/>
        </w:rPr>
        <w:t>　　　　1.3.5 风电叶片</w:t>
      </w:r>
      <w:r>
        <w:rPr>
          <w:rFonts w:hint="eastAsia"/>
        </w:rPr>
        <w:br/>
      </w:r>
      <w:r>
        <w:rPr>
          <w:rFonts w:hint="eastAsia"/>
        </w:rPr>
        <w:t>　　　　1.3.6 海洋产业</w:t>
      </w:r>
      <w:r>
        <w:rPr>
          <w:rFonts w:hint="eastAsia"/>
        </w:rPr>
        <w:br/>
      </w:r>
      <w:r>
        <w:rPr>
          <w:rFonts w:hint="eastAsia"/>
        </w:rPr>
        <w:t>　　　　1.3.7 地面交通工具</w:t>
      </w:r>
      <w:r>
        <w:rPr>
          <w:rFonts w:hint="eastAsia"/>
        </w:rPr>
        <w:br/>
      </w:r>
      <w:r>
        <w:rPr>
          <w:rFonts w:hint="eastAsia"/>
        </w:rPr>
        <w:t>　　　　1.3.8 体育休闲</w:t>
      </w:r>
      <w:r>
        <w:rPr>
          <w:rFonts w:hint="eastAsia"/>
        </w:rPr>
        <w:br/>
      </w:r>
      <w:r>
        <w:rPr>
          <w:rFonts w:hint="eastAsia"/>
        </w:rPr>
        <w:t>　　　　1.3.9 医疗器械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超级纤维行业背景、发展历史、现状及趋势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超级纤维行业目前现状分析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超级纤维发展趋势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全球与中国超级纤维总体规模分析</w:t>
      </w:r>
      <w:r>
        <w:rPr>
          <w:rFonts w:hint="eastAsia"/>
        </w:rPr>
        <w:br/>
      </w:r>
      <w:r>
        <w:rPr>
          <w:rFonts w:hint="eastAsia"/>
        </w:rPr>
        <w:t>　　2.1 全球超级纤维供需现状及预测（2017-2021年）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全球超级纤维产能、产量、产能利用率及发展趋势（2017-2021年）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全球超级纤维产量、需求量及发展趋势（2017-2021年）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全球主要地区超级纤维产量及发展趋势（2017-2021年）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中国超级纤维供需现状及预测（2017-2021年）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中国超级纤维产能、产量、产能利用率及发展趋势（2017-2021年）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中国超级纤维产量、市场需求量及发展趋势（2017-2021年）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全球超级纤维销量及销售额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全球市场超级纤维销售额（2017-2021年）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全球市场超级纤维销量（2017-2021年）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全球市场超级纤维价格趋势（2017-2021年）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全球市场主要厂商超级纤维产能、产量及市场份额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全球市场主要厂商超级纤维销量（2017-2021年）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全球市场主要厂商超级纤维销售收入（2017-2021年）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2022年全球主要生产商超级纤维收入排名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全球市场主要厂商超级纤维销售价格（2017-2021年）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中国市场主要厂商超级纤维销量（2017-2021年）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中国市场主要厂商超级纤维销售收入（2017-2021年）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2022年中国主要生产商超级纤维收入排名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中国市场主要厂商超级纤维销售价格（2017-2021年）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全球主要厂商超级纤维产地分布及商业化日期</w:t>
      </w:r>
      <w:r>
        <w:rPr>
          <w:rFonts w:hint="eastAsia"/>
        </w:rPr>
        <w:br/>
      </w:r>
      <w:r>
        <w:rPr>
          <w:rFonts w:hint="eastAsia"/>
        </w:rPr>
        <w:t>　　3.5 超级纤维行业集中度、竞争程度分析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超级纤维行业集中度分析：全球Top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全球超级纤维第一梯队、第二梯队和第三梯队生产商（品牌）及市场份额（2021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全球超级纤维主要地区分析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全球主要地区超级纤维市场规模分析：2017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全球主要地区超级纤维销售收入及市场份额（2017-2021年）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全球主要地区超级纤维销售收入预测（2017-2021年）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全球主要地区超级纤维销量分析：2017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全球主要地区超级纤维销量及市场份额（2017-2021年）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全球主要地区超级纤维销量及市场份额预测（2017-2021年）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北美市场超级纤维消费量、增长率及发展预测（2017-2021年）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欧洲市场超级纤维消费量、增长率及发展预测（2017-2021年）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中国市场超级纤维消费量、增长率及发展预测（2017-2021年）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日本市场超级纤维消费量、增长率及发展预测（2017-2021年）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东南亚市场超级纤维消费量、增长率及发展预测（2017-2021年）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印度市场超级纤维消费量、增长率及发展预测（2017-2021年）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全球超级纤维主要生产商分析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重点企业（1）超级纤维销量、收入、价格及毛利率（2017-2021年）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重点企业（2）超级纤维销量、收入、价格及毛利率（2017-2021年）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重点企业（3）超级纤维销量、收入、价格及毛利率（2017-2021年）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重点企业（4）超级纤维销量、收入、价格及毛利率（2017-2021年）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重点企业（5）超级纤维销量、收入、价格及毛利率（2017-2021年）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重点企业（6）超级纤维销量、收入、价格及毛利率（2017-2021年）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重点企业（7）超级纤维销量、收入、价格及毛利率（2017-2021年）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重点企业（8）超级纤维销量、收入、价格及毛利率（2017-2021年）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重点企业（9）超级纤维销量、收入、价格及毛利率（2017-2021年）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重点企业（10）超级纤维销量、收入、价格及毛利率（2017-2021年）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重点企业（11）超级纤维销量、收入、价格及毛利率（2017-2021年）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重点企业（12）超级纤维销量、收入、价格及毛利率（2017-2021年）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重点企业（13）超级纤维销量、收入、价格及毛利率（2017-2021年）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重点企业（14）超级纤维销量、收入、价格及毛利率（2017-2021年）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重点企业（15）超级纤维销量、收入、价格及毛利率（2017-2021年）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重点企业（16）超级纤维销量、收入、价格及毛利率（2017-2021年）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重点企业（17）超级纤维销量、收入、价格及毛利率（2016-2021）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重点企业（18）超级纤维销量、收入、价格及毛利率（2017-2021年）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重点企业（19）超级纤维销量、收入、价格及毛利率（2017-2021年）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重点企业（20）超级纤维销量、收入、价格及毛利率（2017-2021年）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不同产品类型超级纤维产品分析</w:t>
      </w:r>
      <w:r>
        <w:rPr>
          <w:rFonts w:hint="eastAsia"/>
        </w:rPr>
        <w:br/>
      </w:r>
      <w:r>
        <w:rPr>
          <w:rFonts w:hint="eastAsia"/>
        </w:rPr>
        <w:t>　　6.1 全球不同产品类型超级纤维销量（2017-2021年）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全球不同产品类型超级纤维销量及市场份额（2017-2021年）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全球不同产品类型超级纤维销量预测（2017-2021年）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全球不同产品类型超级纤维收入（2017-2021年）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全球不同产品类型超级纤维收入及市场份额（2017-2021年）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全球不同产品类型超级纤维收入预测（2017-2021年）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全球不同产品类型超级纤维价格走势（2017-2021年）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中国不同类型超级纤维销量（2017-2021年）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中国不同产品类型超级纤维销量及市场份额（2017-2021年）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中国不同产品类型超级纤维销量预测（2017-2021年）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中国不同产品类型超级纤维收入（2017-2021年）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中国不同产品类型超级纤维收入及市场份额（2017-2021年）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中国不同产品类型超级纤维收入预测（2017-2021年）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不同应用超级纤维分析</w:t>
      </w:r>
      <w:r>
        <w:rPr>
          <w:rFonts w:hint="eastAsia"/>
        </w:rPr>
        <w:br/>
      </w:r>
      <w:r>
        <w:rPr>
          <w:rFonts w:hint="eastAsia"/>
        </w:rPr>
        <w:t>　　7.1 全球不同应用超级纤维销量（2017-2021年）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全球不同应用超级纤维销量及市场份额（2017-2021年）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全球不同应用超级纤维销量预测（2017-2021年）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全球不同应用超级纤维收入（2017-2021年）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全球不同应用超级纤维收入及市场份额（2017-2021年）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全球不同应用超级纤维收入预测（2017-2021年）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全球不同应用超级纤维价格走势（2017-2021年）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中国不同应用超级纤维销量（2017-2021年）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中国不同应用超级纤维销量及市场份额（2017-2021年）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中国不同应用超级纤维销量预测（2017-2021年）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中国不同应用超级纤维收入（2017-2021年）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中国不同应用超级纤维收入及市场份额（2017-2021年）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中国不同应用超级纤维收入预测（2017-2021年）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超级纤维产业链分析</w:t>
      </w:r>
      <w:r>
        <w:rPr>
          <w:rFonts w:hint="eastAsia"/>
        </w:rPr>
        <w:br/>
      </w:r>
      <w:r>
        <w:rPr>
          <w:rFonts w:hint="eastAsia"/>
        </w:rPr>
        <w:t>　　8.2 超级纤维产业上游供应分析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超级纤维下游典型客户</w:t>
      </w:r>
      <w:r>
        <w:rPr>
          <w:rFonts w:hint="eastAsia"/>
        </w:rPr>
        <w:br/>
      </w:r>
      <w:r>
        <w:rPr>
          <w:rFonts w:hint="eastAsia"/>
        </w:rPr>
        <w:t>　　8.4 超级纤维销售渠道分析及建议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中国市场超级纤维产量、销量、进出口分析及未来趋势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中国市场超级纤维产量、销量、进出口分析及未来趋势（2017-2021年）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中国市场超级纤维进出口贸易趋势</w:t>
      </w:r>
      <w:r>
        <w:rPr>
          <w:rFonts w:hint="eastAsia"/>
        </w:rPr>
        <w:br/>
      </w:r>
      <w:r>
        <w:rPr>
          <w:rFonts w:hint="eastAsia"/>
        </w:rPr>
        <w:t>　　9.3 中国市场超级纤维主要进口来源</w:t>
      </w:r>
      <w:r>
        <w:rPr>
          <w:rFonts w:hint="eastAsia"/>
        </w:rPr>
        <w:br/>
      </w:r>
      <w:r>
        <w:rPr>
          <w:rFonts w:hint="eastAsia"/>
        </w:rPr>
        <w:t>　　9.4 中国市场超级纤维主要出口目的地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中国市场超级纤维主要地区分布</w:t>
      </w:r>
      <w:r>
        <w:rPr>
          <w:rFonts w:hint="eastAsia"/>
        </w:rPr>
        <w:br/>
      </w:r>
      <w:r>
        <w:rPr>
          <w:rFonts w:hint="eastAsia"/>
        </w:rPr>
        <w:t>　　10.1 中国超级纤维生产地区分布</w:t>
      </w:r>
      <w:r>
        <w:rPr>
          <w:rFonts w:hint="eastAsia"/>
        </w:rPr>
        <w:br/>
      </w:r>
      <w:r>
        <w:rPr>
          <w:rFonts w:hint="eastAsia"/>
        </w:rPr>
        <w:t>　　10.2 中国超级纤维消费地区分布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超级纤维行业主要的增长驱动因素</w:t>
      </w:r>
      <w:r>
        <w:rPr>
          <w:rFonts w:hint="eastAsia"/>
        </w:rPr>
        <w:br/>
      </w:r>
      <w:r>
        <w:rPr>
          <w:rFonts w:hint="eastAsia"/>
        </w:rPr>
        <w:t>　　11.2 超级纤维行业发展的有利因素及发展机遇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超级纤维行业发展面临的阻碍因素及挑战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超级纤维行业政策分析</w:t>
      </w:r>
      <w:r>
        <w:rPr>
          <w:rFonts w:hint="eastAsia"/>
        </w:rPr>
        <w:br/>
      </w:r>
      <w:r>
        <w:rPr>
          <w:rFonts w:hint="eastAsia"/>
        </w:rPr>
        <w:t>　　11.5 超级纤维中国企业SWOT分析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不同产品类型超级纤维增长趋势2017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超级纤维行业目前发展现状</w:t>
      </w:r>
      <w:r>
        <w:rPr>
          <w:rFonts w:hint="eastAsia"/>
        </w:rPr>
        <w:br/>
      </w:r>
      <w:r>
        <w:rPr>
          <w:rFonts w:hint="eastAsia"/>
        </w:rPr>
        <w:t>　　表4 超级纤维发展趋势</w:t>
      </w:r>
      <w:r>
        <w:rPr>
          <w:rFonts w:hint="eastAsia"/>
        </w:rPr>
        <w:br/>
      </w:r>
      <w:r>
        <w:rPr>
          <w:rFonts w:hint="eastAsia"/>
        </w:rPr>
        <w:t>　　表5 全球主要地区超级纤维销量（吨）：2017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全球主要地区超级纤维销量（2017-2021年）&amp;（吨）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全球主要地区超级纤维销量市场份额（2017-2021年）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全球主要地区超级纤维销量（2017-2021年）&amp;（吨）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全球市场主要厂商超级纤维产能及销量（2021-2022年）&amp;（吨）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全球市场主要厂商超级纤维销量（2017-2021年）&amp;（吨）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全球市场主要厂商超级纤维销量市场份额（2017-2021年）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全球市场主要厂商超级纤维销售收入（2017-2021年）&amp;（百万美元）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全球市场主要厂商超级纤维销售收入市场份额（2017-2021年）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2022年全球主要生产商超级纤维收入排名（百万美元）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全球市场主要厂商超级纤维销售价格（2017-2021年）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中国市场主要厂商超级纤维销量（2017-2021年）&amp;（吨）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中国市场主要厂商超级纤维销量市场份额（2017-2021年）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中国市场主要厂商超级纤维销售收入（2017-2021年）&amp;（百万美元）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中国市场主要厂商超级纤维销售收入市场份额（2017-2021年）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2022年中国主要生产商超级纤维收入排名（百万美元）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中国市场主要厂商超级纤维销售价格（2017-2021年）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全球主要厂商超级纤维产地分布及商业化日期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全球主要地区超级纤维销售收入（百万美元）：2017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全球主要地区超级纤维销售收入（2017-2021年）&amp;（百万美元）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全球主要地区超级纤维销售收入市场份额（2017-2021年）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全球主要地区超级纤维收入（2017-2021年）&amp;（百万美元）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全球主要地区超级纤维收入市场份额（2017-2021年）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全球主要地区超级纤维销量（吨）：2017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全球主要地区超级纤维销量（2017-2021年）&amp;（吨）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全球主要地区超级纤维销量市场份额（2017-2021年）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全球主要地区超级纤维销量（2017-2021年）&amp;（吨）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全球主要地区超级纤维销量份额（2017-2021年）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重点企业（1）超级纤维销量（吨）、产值（百万美元）、价格及毛利率（2017-2021年）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重点企业（2）超级纤维销量（吨）、产值（百万美元）、价格及毛利率（2017-2021年）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重点企业（3）超级纤维销量（吨）、产值（百万美元）、价格及毛利率（2017-2021年）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重点企业（4）超级纤维销量（吨）、产值（百万美元）、价格及毛利率（2017-2021年）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重点企业（5）超级纤维销量（吨）、产值（百万美元）、价格及毛利率（2017-2021年）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重点企业（6）超级纤维销量（吨）、产值（百万美元）、价格及毛利率（2017-2021年）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重点企业（7）超级纤维销量（吨）、产值（百万美元）、价格及毛利率（2017-2021年）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重点企业（8）超级纤维销量（吨）、产值（百万美元）、价格及毛利率（2017-2021年）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重点企业（9）超级纤维销量（吨）、产值（百万美元）、价格及毛利率（2017-2021年）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重点企业（10）超级纤维生产基地、销售区域、竞争对手及市场地位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重点企业（10）超级纤维产品规格、参数及市场应用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重点企业（10）超级纤维销量（吨）、产值（百万美元）、价格及毛利率（2017-2021年）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重点企业（19）介绍</w:t>
      </w:r>
      <w:r>
        <w:rPr>
          <w:rFonts w:hint="eastAsia"/>
        </w:rPr>
        <w:br/>
      </w:r>
      <w:r>
        <w:rPr>
          <w:rFonts w:hint="eastAsia"/>
        </w:rPr>
        <w:t>　　表92 重点企业（20）介绍</w:t>
      </w:r>
      <w:r>
        <w:rPr>
          <w:rFonts w:hint="eastAsia"/>
        </w:rPr>
        <w:br/>
      </w:r>
      <w:r>
        <w:rPr>
          <w:rFonts w:hint="eastAsia"/>
        </w:rPr>
        <w:t>　　表93 重点企业（21）介绍</w:t>
      </w:r>
      <w:r>
        <w:rPr>
          <w:rFonts w:hint="eastAsia"/>
        </w:rPr>
        <w:br/>
      </w:r>
      <w:r>
        <w:rPr>
          <w:rFonts w:hint="eastAsia"/>
        </w:rPr>
        <w:t>　　表94 重点企业（22）介绍</w:t>
      </w:r>
      <w:r>
        <w:rPr>
          <w:rFonts w:hint="eastAsia"/>
        </w:rPr>
        <w:br/>
      </w:r>
      <w:r>
        <w:rPr>
          <w:rFonts w:hint="eastAsia"/>
        </w:rPr>
        <w:t>　　表95 重点企业（23）介绍</w:t>
      </w:r>
      <w:r>
        <w:rPr>
          <w:rFonts w:hint="eastAsia"/>
        </w:rPr>
        <w:br/>
      </w:r>
      <w:r>
        <w:rPr>
          <w:rFonts w:hint="eastAsia"/>
        </w:rPr>
        <w:t>　　表96 全球不同产品类型超级纤维销量（2017-2021年）&amp;（吨）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表97 全球不同产品类型超级纤维销量市场份额（2017-2021年）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全球不同产品类型超级纤维销量预测（2017-2021年）&amp;（吨）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表99 全球不同产品类型超级纤维销量市场份额预测（2017-2021年）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全球不同产品类型超级纤维收入（百万美元）&amp;（2017-2021年）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表101 全球不同产品类型超级纤维收入市场份额（2017-2021年）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全球不同产品类型超级纤维收入预测（百万美元）&amp;（2017-2021年）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表103 全球不同类型超级纤维收入市场份额预测（2017-2021年）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全球不同产品类型超级纤维价格走势（2017-2021年）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中国不同产品类型超级纤维销量（2017-2021年）&amp;（吨）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表106 中国不同产品类型超级纤维销量市场份额（2017-2021年）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中国不同产品类型超级纤维销量预测（2017-2021年）&amp;（吨）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表108 中国不同产品类型超级纤维销量市场份额预测（2017-2021年）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中国不同产品类型超级纤维收入（2017-2021年）&amp;（百万美元）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中国不同产品类型超级纤维收入市场份额（2017-2021年）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中国不同产品类型超级纤维收入预测（2017-2021年）&amp;（百万美元）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中国不同产品类型超级纤维收入市场份额预测（2017-2021年）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全球不同不同应用超级纤维销量（2017-2021年）&amp;（吨）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表114 全球不同不同应用超级纤维销量市场份额（2017-2021年）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全球不同不同应用超级纤维销量预测（2017-2021年）&amp;（吨）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表116 全球市场不同不同应用超级纤维销量市场份额预测（2017-2021年）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全球不同不同应用超级纤维收入（2017-2021年）&amp;（百万美元）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全球不同不同应用超级纤维收入市场份额（2017-2021年）</w:t>
      </w:r>
      <w:r>
        <w:rPr>
          <w:rFonts w:hint="eastAsia"/>
        </w:rPr>
        <w:br/>
      </w:r>
      <w:r>
        <w:rPr>
          <w:rFonts w:hint="eastAsia"/>
        </w:rPr>
        <w:t>　　表119 全球不同不同应用超级纤维收入预测（2017-2021年）&amp;（百万美元）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全球不同不同应用超级纤维收入市场份额预测（2017-2021年）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全球不同不同应用超级纤维价格走势（2017-2021年）</w:t>
      </w:r>
      <w:r>
        <w:rPr>
          <w:rFonts w:hint="eastAsia"/>
        </w:rPr>
        <w:br/>
      </w:r>
      <w:r>
        <w:rPr>
          <w:rFonts w:hint="eastAsia"/>
        </w:rPr>
        <w:t>　　表122 中国不同不同应用超级纤维销量（2017-2021年）&amp;（吨）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表123 中国不同不同应用超级纤维销量市场份额（2017-2021年）</w:t>
      </w:r>
      <w:r>
        <w:rPr>
          <w:rFonts w:hint="eastAsia"/>
        </w:rPr>
        <w:br/>
      </w:r>
      <w:r>
        <w:rPr>
          <w:rFonts w:hint="eastAsia"/>
        </w:rPr>
        <w:t>　　表124 中国不同不同应用超级纤维销量预测（2017-2021年）&amp;（吨）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表125 中国不同不同应用超级纤维销量市场份额预测（2017-2021年）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表126 中国不同不同应用超级纤维收入（2017-2021年）&amp;（百万美元）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表127 中国不同不同应用超级纤维收入市场份额（2017-2021年）</w:t>
      </w:r>
      <w:r>
        <w:rPr>
          <w:rFonts w:hint="eastAsia"/>
        </w:rPr>
        <w:br/>
      </w:r>
      <w:r>
        <w:rPr>
          <w:rFonts w:hint="eastAsia"/>
        </w:rPr>
        <w:t>　　表128 中国不同不同应用超级纤维收入预测（2017-2021年）&amp;（百万美元）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表129 中国不同不同应用超级纤维收入市场份额预测（2017-2021年）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表130 超级纤维上游原料供应商及联系方式列表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表131 超级纤维典型客户列表</w:t>
      </w:r>
      <w:r>
        <w:rPr>
          <w:rFonts w:hint="eastAsia"/>
        </w:rPr>
        <w:br/>
      </w:r>
      <w:r>
        <w:rPr>
          <w:rFonts w:hint="eastAsia"/>
        </w:rPr>
        <w:t>　　表132 超级纤维主要销售模式及销售渠道趋势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中国市场超级纤维产量、销量、进出口（2017-2021年）&amp;（吨）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表134 中国市场超级纤维产量、销量、进出口预测（2017-2021年）&amp;（吨）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表135 中国市场超级纤维进出口贸易趋势</w:t>
      </w:r>
      <w:r>
        <w:rPr>
          <w:rFonts w:hint="eastAsia"/>
        </w:rPr>
        <w:br/>
      </w:r>
      <w:r>
        <w:rPr>
          <w:rFonts w:hint="eastAsia"/>
        </w:rPr>
        <w:t>　　表136 中国市场超级纤维主要进口来源</w:t>
      </w:r>
      <w:r>
        <w:rPr>
          <w:rFonts w:hint="eastAsia"/>
        </w:rPr>
        <w:br/>
      </w:r>
      <w:r>
        <w:rPr>
          <w:rFonts w:hint="eastAsia"/>
        </w:rPr>
        <w:t>　　表137 中国市场超级纤维主要出口目的地</w:t>
      </w:r>
      <w:r>
        <w:rPr>
          <w:rFonts w:hint="eastAsia"/>
        </w:rPr>
        <w:br/>
      </w:r>
      <w:r>
        <w:rPr>
          <w:rFonts w:hint="eastAsia"/>
        </w:rPr>
        <w:t>　　表138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表139 中国超级纤维生产地区分布</w:t>
      </w:r>
      <w:r>
        <w:rPr>
          <w:rFonts w:hint="eastAsia"/>
        </w:rPr>
        <w:br/>
      </w:r>
      <w:r>
        <w:rPr>
          <w:rFonts w:hint="eastAsia"/>
        </w:rPr>
        <w:t>　　表140 中国超级纤维消费地区分布</w:t>
      </w:r>
      <w:r>
        <w:rPr>
          <w:rFonts w:hint="eastAsia"/>
        </w:rPr>
        <w:br/>
      </w:r>
      <w:r>
        <w:rPr>
          <w:rFonts w:hint="eastAsia"/>
        </w:rPr>
        <w:t>　　表141 超级纤维行业主要的增长驱动因素</w:t>
      </w:r>
      <w:r>
        <w:rPr>
          <w:rFonts w:hint="eastAsia"/>
        </w:rPr>
        <w:br/>
      </w:r>
      <w:r>
        <w:rPr>
          <w:rFonts w:hint="eastAsia"/>
        </w:rPr>
        <w:t>　　表142 超级纤维行业发展的有利因素及发展机遇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表143 超级纤维行业发展面临的阻碍因素及挑战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表144 超级纤维行业政策分析</w:t>
      </w:r>
      <w:r>
        <w:rPr>
          <w:rFonts w:hint="eastAsia"/>
        </w:rPr>
        <w:br/>
      </w:r>
      <w:r>
        <w:rPr>
          <w:rFonts w:hint="eastAsia"/>
        </w:rPr>
        <w:t>　　表145研究范围</w:t>
      </w:r>
      <w:r>
        <w:rPr>
          <w:rFonts w:hint="eastAsia"/>
        </w:rPr>
        <w:br/>
      </w:r>
      <w:r>
        <w:rPr>
          <w:rFonts w:hint="eastAsia"/>
        </w:rPr>
        <w:t>　　表146分析师列表</w:t>
      </w:r>
      <w:r>
        <w:rPr>
          <w:rFonts w:hint="eastAsia"/>
        </w:rPr>
        <w:br/>
      </w:r>
      <w:r>
        <w:rPr>
          <w:rFonts w:hint="eastAsia"/>
        </w:rPr>
        <w:t>　　图1 超级纤维产品图片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全球不同产品类型超级纤维产量市场份额 2020 &amp; 2027</w:t>
      </w:r>
      <w:r>
        <w:rPr>
          <w:rFonts w:hint="eastAsia"/>
        </w:rPr>
        <w:br/>
      </w:r>
      <w:r>
        <w:rPr>
          <w:rFonts w:hint="eastAsia"/>
        </w:rPr>
        <w:t>　　图3 碳纤维产品图片</w:t>
      </w:r>
      <w:r>
        <w:rPr>
          <w:rFonts w:hint="eastAsia"/>
        </w:rPr>
        <w:br/>
      </w:r>
      <w:r>
        <w:rPr>
          <w:rFonts w:hint="eastAsia"/>
        </w:rPr>
        <w:t>　　图4 芳纶纤维产品图片</w:t>
      </w:r>
      <w:r>
        <w:rPr>
          <w:rFonts w:hint="eastAsia"/>
        </w:rPr>
        <w:br/>
      </w:r>
      <w:r>
        <w:rPr>
          <w:rFonts w:hint="eastAsia"/>
        </w:rPr>
        <w:t>　　图5 PBI纤维产品图片</w:t>
      </w:r>
      <w:r>
        <w:rPr>
          <w:rFonts w:hint="eastAsia"/>
        </w:rPr>
        <w:br/>
      </w:r>
      <w:r>
        <w:rPr>
          <w:rFonts w:hint="eastAsia"/>
        </w:rPr>
        <w:t>　　图6 PPS纤维产品图片</w:t>
      </w:r>
      <w:r>
        <w:rPr>
          <w:rFonts w:hint="eastAsia"/>
        </w:rPr>
        <w:br/>
      </w:r>
      <w:r>
        <w:rPr>
          <w:rFonts w:hint="eastAsia"/>
        </w:rPr>
        <w:t>　　图7 玻璃纤维产品图片</w:t>
      </w:r>
      <w:r>
        <w:rPr>
          <w:rFonts w:hint="eastAsia"/>
        </w:rPr>
        <w:br/>
      </w:r>
      <w:r>
        <w:rPr>
          <w:rFonts w:hint="eastAsia"/>
        </w:rPr>
        <w:t>　　图8 高强度聚乙烯纤维产品图片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全球不同应用超级纤维消费量市场份额2021 VS 2028</w:t>
      </w:r>
      <w:r>
        <w:rPr>
          <w:rFonts w:hint="eastAsia"/>
        </w:rPr>
        <w:br/>
      </w:r>
      <w:r>
        <w:rPr>
          <w:rFonts w:hint="eastAsia"/>
        </w:rPr>
        <w:t>　　图11 电子与通讯产品图片</w:t>
      </w:r>
      <w:r>
        <w:rPr>
          <w:rFonts w:hint="eastAsia"/>
        </w:rPr>
        <w:br/>
      </w:r>
      <w:r>
        <w:rPr>
          <w:rFonts w:hint="eastAsia"/>
        </w:rPr>
        <w:t>　　图12 纺织品产品图片</w:t>
      </w:r>
      <w:r>
        <w:rPr>
          <w:rFonts w:hint="eastAsia"/>
        </w:rPr>
        <w:br/>
      </w:r>
      <w:r>
        <w:rPr>
          <w:rFonts w:hint="eastAsia"/>
        </w:rPr>
        <w:t>　　图13 航空航天材料产品图片</w:t>
      </w:r>
      <w:r>
        <w:rPr>
          <w:rFonts w:hint="eastAsia"/>
        </w:rPr>
        <w:br/>
      </w:r>
      <w:r>
        <w:rPr>
          <w:rFonts w:hint="eastAsia"/>
        </w:rPr>
        <w:t>　　图14 军工装备产品图片</w:t>
      </w:r>
      <w:r>
        <w:rPr>
          <w:rFonts w:hint="eastAsia"/>
        </w:rPr>
        <w:br/>
      </w:r>
      <w:r>
        <w:rPr>
          <w:rFonts w:hint="eastAsia"/>
        </w:rPr>
        <w:t>　　图15 风电叶片产品图片</w:t>
      </w:r>
      <w:r>
        <w:rPr>
          <w:rFonts w:hint="eastAsia"/>
        </w:rPr>
        <w:br/>
      </w:r>
      <w:r>
        <w:rPr>
          <w:rFonts w:hint="eastAsia"/>
        </w:rPr>
        <w:t>　　图16 海洋产业产品图片</w:t>
      </w:r>
      <w:r>
        <w:rPr>
          <w:rFonts w:hint="eastAsia"/>
        </w:rPr>
        <w:br/>
      </w:r>
      <w:r>
        <w:rPr>
          <w:rFonts w:hint="eastAsia"/>
        </w:rPr>
        <w:t>　　图17 地面交通工具产品图片</w:t>
      </w:r>
      <w:r>
        <w:rPr>
          <w:rFonts w:hint="eastAsia"/>
        </w:rPr>
        <w:br/>
      </w:r>
      <w:r>
        <w:rPr>
          <w:rFonts w:hint="eastAsia"/>
        </w:rPr>
        <w:t>　　图18 体育休闲产品图片</w:t>
      </w:r>
      <w:r>
        <w:rPr>
          <w:rFonts w:hint="eastAsia"/>
        </w:rPr>
        <w:br/>
      </w:r>
      <w:r>
        <w:rPr>
          <w:rFonts w:hint="eastAsia"/>
        </w:rPr>
        <w:t>　　图19 医疗器械产品图片</w:t>
      </w:r>
      <w:r>
        <w:rPr>
          <w:rFonts w:hint="eastAsia"/>
        </w:rPr>
        <w:br/>
      </w:r>
      <w:r>
        <w:rPr>
          <w:rFonts w:hint="eastAsia"/>
        </w:rPr>
        <w:t>　　图20 其他产品图片</w:t>
      </w:r>
      <w:r>
        <w:rPr>
          <w:rFonts w:hint="eastAsia"/>
        </w:rPr>
        <w:br/>
      </w:r>
      <w:r>
        <w:rPr>
          <w:rFonts w:hint="eastAsia"/>
        </w:rPr>
        <w:t>　　图21 全球超级纤维产能、销量、产能利用率及发展趋势（2017-2021年）&amp;（吨）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图22 全球超级纤维销量、需求量及发展趋势（2017-2021年）&amp;（吨）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图23 全球主要地区超级纤维销量市场份额（2017-2021年）</w:t>
      </w:r>
      <w:r>
        <w:rPr>
          <w:rFonts w:hint="eastAsia"/>
        </w:rPr>
        <w:br/>
      </w:r>
      <w:r>
        <w:rPr>
          <w:rFonts w:hint="eastAsia"/>
        </w:rPr>
        <w:t>　　图24 中国超级纤维产能、销量、产能利用率及发展趋势（2017-2021年）&amp;（吨）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图25 中国超级纤维销量、市场需求量及发展趋势（2017-2021年）&amp;（吨）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图26 全球超级纤维市场销售额及增长率：（2017-2021年）&amp;（百万美元）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全球市场超级纤维市场规模：2017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图28 全球市场超级纤维销量及增长率（2017-2021年）&amp;（吨）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图29 全球市场超级纤维价格趋势（2017-2021年）&amp;（吨）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图30 2022年全球市场主要厂商超级纤维销量市场份额</w:t>
      </w:r>
      <w:r>
        <w:rPr>
          <w:rFonts w:hint="eastAsia"/>
        </w:rPr>
        <w:br/>
      </w:r>
      <w:r>
        <w:rPr>
          <w:rFonts w:hint="eastAsia"/>
        </w:rPr>
        <w:t>　　图31 2022年全球市场主要厂商超级纤维收入市场份额</w:t>
      </w:r>
      <w:r>
        <w:rPr>
          <w:rFonts w:hint="eastAsia"/>
        </w:rPr>
        <w:br/>
      </w:r>
      <w:r>
        <w:rPr>
          <w:rFonts w:hint="eastAsia"/>
        </w:rPr>
        <w:t>　　图33 2022年中国市场主要厂商超级纤维收入市场份额</w:t>
      </w:r>
      <w:r>
        <w:rPr>
          <w:rFonts w:hint="eastAsia"/>
        </w:rPr>
        <w:br/>
      </w:r>
      <w:r>
        <w:rPr>
          <w:rFonts w:hint="eastAsia"/>
        </w:rPr>
        <w:t>　　图34 2022年全球前五及前十大生产商超级纤维市场份额</w:t>
      </w:r>
      <w:r>
        <w:rPr>
          <w:rFonts w:hint="eastAsia"/>
        </w:rPr>
        <w:br/>
      </w:r>
      <w:r>
        <w:rPr>
          <w:rFonts w:hint="eastAsia"/>
        </w:rPr>
        <w:t>　　图35 全球超级纤维第一梯队、第二梯队和第三梯队生产商（品牌）及市场份额（2021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图36 全球主要地区超级纤维销售收入市场份额（2017-2021年）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图37 全球主要地区超级纤维销售收入市场份额（2021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图38 全球主要地区超级纤维收入市场份额（2017-2021年）</w:t>
      </w:r>
      <w:r>
        <w:rPr>
          <w:rFonts w:hint="eastAsia"/>
        </w:rPr>
        <w:br/>
      </w:r>
      <w:r>
        <w:rPr>
          <w:rFonts w:hint="eastAsia"/>
        </w:rPr>
        <w:t>　　图39 全球主要地区超级纤维销量市场份额（2021 VS 2028）</w:t>
      </w:r>
      <w:r>
        <w:rPr>
          <w:rFonts w:hint="eastAsia"/>
        </w:rPr>
        <w:br/>
      </w:r>
      <w:r>
        <w:rPr>
          <w:rFonts w:hint="eastAsia"/>
        </w:rPr>
        <w:t>　　图40 北美市场超级纤维销量及增长率（2017-2021年）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图41 北美市场超级纤维收入及增长率（2017-2021年）&amp;（百万美元）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欧洲市场超级纤维销量及增长率（2017-2021年）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图43 欧洲市场超级纤维收入及增长率（2017-2021年）&amp;（百万美元）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中国市场超级纤维销量及增长率（2017-2021年）&amp;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图45 中国市场超级纤维收入及增长率（2017-2021年）&amp;（百万美元）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图46 日本市场超级纤维销量及增长率（2017-2021年）&amp;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图47 日本市场超级纤维收入及增长率（2017-2021年）&amp;（百万美元）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图48 东南亚市场超级纤维销量及增长率（2017-2021年）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图49 东南亚市场超级纤维收入及增长率（2017-2021年）&amp;（百万美元）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图50 印度市场超级纤维销量及增长率（2017-2021年）&amp;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图51 印度市场超级纤维收入及增长率（2017-2021年）&amp;（百万美元）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图52 超级纤维中国企业SWOT分析</w:t>
      </w:r>
      <w:r>
        <w:rPr>
          <w:rFonts w:hint="eastAsia"/>
        </w:rPr>
        <w:br/>
      </w:r>
      <w:r>
        <w:rPr>
          <w:rFonts w:hint="eastAsia"/>
        </w:rPr>
        <w:t>　　图53 超级纤维产业链图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d05d4f17047fe" w:history="1">
        <w:r>
          <w:rPr>
            <w:rStyle w:val="Hyperlink"/>
          </w:rPr>
          <w:t>2022-2028年全球与中国超级纤维市场现状调研及前景趋势预测报告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dd05d4f17047fe" w:history="1">
        <w:r>
          <w:rPr>
            <w:rStyle w:val="Hyperlink"/>
          </w:rPr>
          <w:t>https://www.20087.com/6/81/ChaoJiXianWeiHangYeQianJingQuShi.html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a7e87af30478c" w:history="1">
      <w:r>
        <w:rPr>
          <w:rStyle w:val="Hyperlink"/>
        </w:rPr>
        <w:t>2022-2028年全球与中国超级纤维市场现状调研及前景趋势预测报告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ChaoJiXianWeiHangYeQianJingQuShi.html" TargetMode="External" Id="Rc5dd05d4f170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ChaoJiXianWeiHangYeQianJingQuShi.html" TargetMode="External" Id="Rda3a7e87af30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2022-03-11T03:20:00Z</dcterms:created>
  <dcterms:modified xsi:type="dcterms:W3CDTF">2022-03-11T04:20:00Z</dcterms:modified>
  <dc:subject>2022-2028年全球与中国超级纤维市场现状调研及前景趋势预测报告</dc:subject>
  <dc:title>2022-2028年全球与中国超级纤维市场现状调研及前景趋势预测报告</dc:title>
  <cp:keywords>2022-2028年全球与中国超级纤维市场现状调研及前景趋势预测报告</cp:keywords>
  <dc:description>2022-2028年全球与中国超级纤维市场现状调研及前景趋势预测报告</dc:description>
</cp:coreProperties>
</file>