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a73c790524edd" w:history="1">
              <w:r>
                <w:rPr>
                  <w:rStyle w:val="Hyperlink"/>
                </w:rPr>
                <w:t>2025年中国高氯酸锰行业现状研究分析及未来走势预测报告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a73c790524edd" w:history="1">
              <w:r>
                <w:rPr>
                  <w:rStyle w:val="Hyperlink"/>
                </w:rPr>
                <w:t>2025年中国高氯酸锰行业现状研究分析及未来走势预测报告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a73c790524edd" w:history="1">
                <w:r>
                  <w:rPr>
                    <w:rStyle w:val="Hyperlink"/>
                  </w:rPr>
                  <w:t>https://www.20087.com/6/A1/GaoLvSuanMengDiaoChaBaoGao.html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锰是一种重要的无机化工原料，广泛应用于电池制造、催化剂、磁性材料等领域。随着新能源产业尤其是锂电池行业的快速发展，高纯度高氯酸锰的需求量显著增长。目前，生产工艺正向精细化、环保化方向发展，力求减少生产过程中的环境污染，提高产品质量和稳定性。</w:t>
      </w:r>
      <w:r>
        <w:rPr>
          <w:rFonts w:hint="eastAsia"/>
        </w:rPr>
        <w:br/>
      </w:r>
      <w:r>
        <w:rPr>
          <w:rFonts w:hint="eastAsia"/>
        </w:rPr>
        <w:t>　　未来高氯酸锰产业将重点攻克提纯技术难关，提高产品纯度，以满足高性能电池材料的严格要求。同时，研发新型合成路径，降低能耗与成本，实现绿色生产。随着固态电池、钠离子电池等新型电池技术的突破，高氯酸锰的应用领域将进一步拓宽，推动行业向更高附加值的产品链延伸。此外，探索高氯酸锰在光电、磁性材料等高新技术领域的应用潜力，也是其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a73c790524edd" w:history="1">
        <w:r>
          <w:rPr>
            <w:rStyle w:val="Hyperlink"/>
          </w:rPr>
          <w:t>2025年中国高氯酸锰行业现状研究分析及未来走势预测报告</w:t>
        </w:r>
      </w:hyperlink>
      <w:r>
        <w:rPr>
          <w:rFonts w:hint="eastAsia"/>
        </w:rPr>
        <w:t>》基于多年监测调研数据，结合高氯酸锰行业现状与发展前景，全面分析了高氯酸锰市场需求、市场规模、产业链构成、价格机制以及高氯酸锰细分市场特性。高氯酸锰报告客观评估了市场前景，预测了发展趋势，深入分析了品牌竞争、市场集中度及高氯酸锰重点企业运营状况。同时，高氯酸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高氯酸锰行业概述</w:t>
      </w:r>
      <w:r>
        <w:rPr>
          <w:rFonts w:hint="eastAsia"/>
        </w:rPr>
        <w:br/>
      </w:r>
      <w:r>
        <w:rPr>
          <w:rFonts w:hint="eastAsia"/>
        </w:rPr>
        <w:t>　　第一节 高氯酸锰定义</w:t>
      </w:r>
      <w:r>
        <w:rPr>
          <w:rFonts w:hint="eastAsia"/>
        </w:rPr>
        <w:br/>
      </w:r>
      <w:r>
        <w:rPr>
          <w:rFonts w:hint="eastAsia"/>
        </w:rPr>
        <w:t>　　第二节 高氯酸锰行业发展历程</w:t>
      </w:r>
      <w:r>
        <w:rPr>
          <w:rFonts w:hint="eastAsia"/>
        </w:rPr>
        <w:br/>
      </w:r>
      <w:r>
        <w:rPr>
          <w:rFonts w:hint="eastAsia"/>
        </w:rPr>
        <w:t>　　第三节 高氯酸锰分类情况</w:t>
      </w:r>
      <w:r>
        <w:rPr>
          <w:rFonts w:hint="eastAsia"/>
        </w:rPr>
        <w:br/>
      </w:r>
      <w:r>
        <w:rPr>
          <w:rFonts w:hint="eastAsia"/>
        </w:rPr>
        <w:t>　　第四节 高氯酸锰产业链分析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二、高氯酸锰产业链模型分析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中国高氯酸锰行业发展环境分析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2019-2024年高氯酸锰行业经济环境分析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2019-2024年高氯酸锰行业政策环境分析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一、高氯酸锰行业相关政策</w:t>
      </w:r>
      <w:r>
        <w:rPr>
          <w:rFonts w:hint="eastAsia"/>
        </w:rPr>
        <w:br/>
      </w:r>
      <w:r>
        <w:rPr>
          <w:rFonts w:hint="eastAsia"/>
        </w:rPr>
        <w:t>　　　　二、高氯酸锰行业相关标准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2019-2024年高氯酸锰行业技术环境分析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2024-2025年中国高氯酸锰行业发展概况</w:t>
      </w:r>
      <w:r>
        <w:rPr>
          <w:rFonts w:hint="eastAsia"/>
        </w:rPr>
        <w:br/>
      </w:r>
      <w:r>
        <w:rPr>
          <w:rFonts w:hint="eastAsia"/>
        </w:rPr>
        <w:t>　　第一节 高氯酸锰行业发展态势分析</w:t>
      </w:r>
      <w:r>
        <w:rPr>
          <w:rFonts w:hint="eastAsia"/>
        </w:rPr>
        <w:br/>
      </w:r>
      <w:r>
        <w:rPr>
          <w:rFonts w:hint="eastAsia"/>
        </w:rPr>
        <w:t>　　第二节 高氯酸锰行业发展特点分析</w:t>
      </w:r>
      <w:r>
        <w:rPr>
          <w:rFonts w:hint="eastAsia"/>
        </w:rPr>
        <w:br/>
      </w:r>
      <w:r>
        <w:rPr>
          <w:rFonts w:hint="eastAsia"/>
        </w:rPr>
        <w:t>　　第三节 高氯酸锰行业市场供需分析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中国高氯酸锰市场规模情况</w:t>
      </w:r>
      <w:r>
        <w:rPr>
          <w:rFonts w:hint="eastAsia"/>
        </w:rPr>
        <w:br/>
      </w:r>
      <w:r>
        <w:rPr>
          <w:rFonts w:hint="eastAsia"/>
        </w:rPr>
        <w:t>　　第二节 中国高氯酸锰行业盈利情况分析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中国高氯酸锰市场需求状况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一、2019-2024年高氯酸锰市场需求情况</w:t>
      </w:r>
      <w:r>
        <w:rPr>
          <w:rFonts w:hint="eastAsia"/>
        </w:rPr>
        <w:br/>
      </w:r>
      <w:r>
        <w:rPr>
          <w:rFonts w:hint="eastAsia"/>
        </w:rPr>
        <w:t>　　　　二、2025年高氯酸锰行业市场需求特点分析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三、2025-2031年高氯酸锰市场需求预测</w:t>
      </w:r>
      <w:r>
        <w:rPr>
          <w:rFonts w:hint="eastAsia"/>
        </w:rPr>
        <w:br/>
      </w:r>
      <w:r>
        <w:rPr>
          <w:rFonts w:hint="eastAsia"/>
        </w:rPr>
        <w:t>　　第四节 中国高氯酸锰行业市场供给状况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一、2019-2024年高氯酸锰市场供给情况</w:t>
      </w:r>
      <w:r>
        <w:rPr>
          <w:rFonts w:hint="eastAsia"/>
        </w:rPr>
        <w:br/>
      </w:r>
      <w:r>
        <w:rPr>
          <w:rFonts w:hint="eastAsia"/>
        </w:rPr>
        <w:t>　　　　二、2025年高氯酸锰行业市场供给特点分析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三、2025-2031年高氯酸锰市场供给预测</w:t>
      </w:r>
      <w:r>
        <w:rPr>
          <w:rFonts w:hint="eastAsia"/>
        </w:rPr>
        <w:br/>
      </w:r>
      <w:r>
        <w:rPr>
          <w:rFonts w:hint="eastAsia"/>
        </w:rPr>
        <w:t>　　第五节 高氯酸锰行业市场供需平衡状况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2019-2024年中国高氯酸锰行业总体发展状况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中国高氯酸锰行业规模情况分析</w:t>
      </w:r>
      <w:r>
        <w:rPr>
          <w:rFonts w:hint="eastAsia"/>
        </w:rPr>
        <w:br/>
      </w:r>
      <w:r>
        <w:rPr>
          <w:rFonts w:hint="eastAsia"/>
        </w:rPr>
        <w:t>　　　　一、高氯酸锰行业单位规模情况分析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二、高氯酸锰行业人员规模状况分析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三、高氯酸锰行业资产规模状况分析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四、高氯酸锰行业市场规模状况分析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五、高氯酸锰行业敏感性分析</w:t>
      </w:r>
      <w:r>
        <w:rPr>
          <w:rFonts w:hint="eastAsia"/>
        </w:rPr>
        <w:br/>
      </w:r>
      <w:r>
        <w:rPr>
          <w:rFonts w:hint="eastAsia"/>
        </w:rPr>
        <w:t>　　第二节 中国高氯酸锰行业财务能力分析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一、高氯酸锰行业盈利能力分析</w:t>
      </w:r>
      <w:r>
        <w:rPr>
          <w:rFonts w:hint="eastAsia"/>
        </w:rPr>
        <w:br/>
      </w:r>
      <w:r>
        <w:rPr>
          <w:rFonts w:hint="eastAsia"/>
        </w:rPr>
        <w:t>　　　　二、高氯酸锰行业偿债能力分析</w:t>
      </w:r>
      <w:r>
        <w:rPr>
          <w:rFonts w:hint="eastAsia"/>
        </w:rPr>
        <w:br/>
      </w:r>
      <w:r>
        <w:rPr>
          <w:rFonts w:hint="eastAsia"/>
        </w:rPr>
        <w:t>　　　　三、高氯酸锰行业营运能力分析</w:t>
      </w:r>
      <w:r>
        <w:rPr>
          <w:rFonts w:hint="eastAsia"/>
        </w:rPr>
        <w:br/>
      </w:r>
      <w:r>
        <w:rPr>
          <w:rFonts w:hint="eastAsia"/>
        </w:rPr>
        <w:t>　　　　四、高氯酸锰行业发展能力分析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2019-2024年中国高氯酸锰行业重点区域发展分析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一、中国高氯酸锰行业重点区域市场结构变化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二、**地区高氯酸锰行业发展分析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三、**地区高氯酸锰行业发展分析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四、**地区高氯酸锰行业发展分析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五、**地区高氯酸锰行业发展分析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六、**地区高氯酸锰行业发展分析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中国高氯酸锰行业产品价格监测</w:t>
      </w:r>
      <w:r>
        <w:rPr>
          <w:rFonts w:hint="eastAsia"/>
        </w:rPr>
        <w:br/>
      </w:r>
      <w:r>
        <w:rPr>
          <w:rFonts w:hint="eastAsia"/>
        </w:rPr>
        <w:t>　　　　一、高氯酸锰市场价格特征</w:t>
      </w:r>
      <w:r>
        <w:rPr>
          <w:rFonts w:hint="eastAsia"/>
        </w:rPr>
        <w:br/>
      </w:r>
      <w:r>
        <w:rPr>
          <w:rFonts w:hint="eastAsia"/>
        </w:rPr>
        <w:t>　　　　二、当前高氯酸锰市场价格评述</w:t>
      </w:r>
      <w:r>
        <w:rPr>
          <w:rFonts w:hint="eastAsia"/>
        </w:rPr>
        <w:br/>
      </w:r>
      <w:r>
        <w:rPr>
          <w:rFonts w:hint="eastAsia"/>
        </w:rPr>
        <w:t>　　　　三、影响高氯酸锰市场价格因素分析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四、未来高氯酸锰市场价格走势预测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高氯酸锰细分行业市场调研</w:t>
      </w:r>
      <w:r>
        <w:rPr>
          <w:rFonts w:hint="eastAsia"/>
        </w:rPr>
        <w:br/>
      </w:r>
      <w:r>
        <w:rPr>
          <w:rFonts w:hint="eastAsia"/>
        </w:rPr>
        <w:t>　　第一节 高氯酸锰细分行业——**市场调研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高氯酸锰细分行业——**市场调研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高氯酸锰行业竞争结构分析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高氯酸锰市场竞争策略分析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一、高氯酸锰市场增长潜力分析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二、高氯酸锰产品竞争策略分析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三、典型高氯酸锰企业产品竞争策略分析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2025-2031年高氯酸锰行业竞争格局与展望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一、高氯酸锰行业竞争策略分析</w:t>
      </w:r>
      <w:r>
        <w:rPr>
          <w:rFonts w:hint="eastAsia"/>
        </w:rPr>
        <w:br/>
      </w:r>
      <w:r>
        <w:rPr>
          <w:rFonts w:hint="eastAsia"/>
        </w:rPr>
        <w:t>　　　　二、高氯酸锰行业竞争格局展望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三、我国高氯酸锰市场竞争趋势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高氯酸锰企业（一）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高氯酸锰企业（二）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高氯酸锰企业（三）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高氯酸锰企业（四）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高氯酸锰企业（五）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高氯酸锰企业（六）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高氯酸锰行业SWOT模型分析</w:t>
      </w:r>
      <w:r>
        <w:rPr>
          <w:rFonts w:hint="eastAsia"/>
        </w:rPr>
        <w:br/>
      </w:r>
      <w:r>
        <w:rPr>
          <w:rFonts w:hint="eastAsia"/>
        </w:rPr>
        <w:t>　　　　一、高氯酸锰行业优势分析</w:t>
      </w:r>
      <w:r>
        <w:rPr>
          <w:rFonts w:hint="eastAsia"/>
        </w:rPr>
        <w:br/>
      </w:r>
      <w:r>
        <w:rPr>
          <w:rFonts w:hint="eastAsia"/>
        </w:rPr>
        <w:t>　　　　二、高氯酸锰行业劣势分析</w:t>
      </w:r>
      <w:r>
        <w:rPr>
          <w:rFonts w:hint="eastAsia"/>
        </w:rPr>
        <w:br/>
      </w:r>
      <w:r>
        <w:rPr>
          <w:rFonts w:hint="eastAsia"/>
        </w:rPr>
        <w:t>　　　　三、高氯酸锰行业机会分析</w:t>
      </w:r>
      <w:r>
        <w:rPr>
          <w:rFonts w:hint="eastAsia"/>
        </w:rPr>
        <w:br/>
      </w:r>
      <w:r>
        <w:rPr>
          <w:rFonts w:hint="eastAsia"/>
        </w:rPr>
        <w:t>　　　　四、高氯酸锰行业风险分析</w:t>
      </w:r>
      <w:r>
        <w:rPr>
          <w:rFonts w:hint="eastAsia"/>
        </w:rPr>
        <w:br/>
      </w:r>
      <w:r>
        <w:rPr>
          <w:rFonts w:hint="eastAsia"/>
        </w:rPr>
        <w:t>　　第二节 高氯酸锰行业风险分析</w:t>
      </w:r>
      <w:r>
        <w:rPr>
          <w:rFonts w:hint="eastAsia"/>
        </w:rPr>
        <w:br/>
      </w:r>
      <w:r>
        <w:rPr>
          <w:rFonts w:hint="eastAsia"/>
        </w:rPr>
        <w:t>　　　　一、高氯酸锰市场竞争风险</w:t>
      </w:r>
      <w:r>
        <w:rPr>
          <w:rFonts w:hint="eastAsia"/>
        </w:rPr>
        <w:br/>
      </w:r>
      <w:r>
        <w:rPr>
          <w:rFonts w:hint="eastAsia"/>
        </w:rPr>
        <w:t>　　　　二、高氯酸锰原材料压力风险分析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三、高氯酸锰技术风险分析</w:t>
      </w:r>
      <w:r>
        <w:rPr>
          <w:rFonts w:hint="eastAsia"/>
        </w:rPr>
        <w:br/>
      </w:r>
      <w:r>
        <w:rPr>
          <w:rFonts w:hint="eastAsia"/>
        </w:rPr>
        <w:t>　　　　四、高氯酸锰政策和体制风险</w:t>
      </w:r>
      <w:r>
        <w:rPr>
          <w:rFonts w:hint="eastAsia"/>
        </w:rPr>
        <w:br/>
      </w:r>
      <w:r>
        <w:rPr>
          <w:rFonts w:hint="eastAsia"/>
        </w:rPr>
        <w:t>　　　　五、高氯酸锰行业进入退出风险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2025-2031年高氯酸锰行业投资风险及控制策略分析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一、高氯酸锰市场风险及控制策略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二、高氯酸锰行业政策风险及控制策略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三、高氯酸锰行业经营风险及控制策略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四、高氯酸锰同业竞争风险及控制策略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五、高氯酸锰行业其他风险及控制策略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2019-2024年高氯酸锰行业投资情况分析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一、2025年高氯酸锰总体投资结构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二、2019-2024年高氯酸锰投资规模情况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三、2019-2024年高氯酸锰投资增速情况</w:t>
      </w:r>
      <w:r>
        <w:rPr>
          <w:rFonts w:hint="eastAsia"/>
        </w:rPr>
        <w:br/>
      </w:r>
      <w:r>
        <w:rPr>
          <w:rFonts w:hint="eastAsia"/>
        </w:rPr>
        <w:t>　　　　四、2025年高氯酸锰分地区投资分析</w:t>
      </w:r>
      <w:r>
        <w:rPr>
          <w:rFonts w:hint="eastAsia"/>
        </w:rPr>
        <w:br/>
      </w:r>
      <w:r>
        <w:rPr>
          <w:rFonts w:hint="eastAsia"/>
        </w:rPr>
        <w:t>　　第二节 高氯酸锰行业投资机会分析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二、可以投资的高氯酸锰模式</w:t>
      </w:r>
      <w:r>
        <w:rPr>
          <w:rFonts w:hint="eastAsia"/>
        </w:rPr>
        <w:br/>
      </w:r>
      <w:r>
        <w:rPr>
          <w:rFonts w:hint="eastAsia"/>
        </w:rPr>
        <w:t>　　　　三、2025-2031年高氯酸锰投资机会</w:t>
      </w:r>
      <w:r>
        <w:rPr>
          <w:rFonts w:hint="eastAsia"/>
        </w:rPr>
        <w:br/>
      </w:r>
      <w:r>
        <w:rPr>
          <w:rFonts w:hint="eastAsia"/>
        </w:rPr>
        <w:t>　　　　四、2025-2031年高氯酸锰投资新方向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[中⋅智⋅林⋅]高氯酸锰行业发展前景分析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一、2025-2031年高氯酸锰市场的发展前景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二、2025-2031年高氯酸锰市场面临的发展商机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高氯酸锰行业类别</w:t>
      </w:r>
      <w:r>
        <w:rPr>
          <w:rFonts w:hint="eastAsia"/>
        </w:rPr>
        <w:br/>
      </w:r>
      <w:r>
        <w:rPr>
          <w:rFonts w:hint="eastAsia"/>
        </w:rPr>
        <w:t>　　图表 高氯酸锰行业产业链调研</w:t>
      </w:r>
      <w:r>
        <w:rPr>
          <w:rFonts w:hint="eastAsia"/>
        </w:rPr>
        <w:br/>
      </w:r>
      <w:r>
        <w:rPr>
          <w:rFonts w:hint="eastAsia"/>
        </w:rPr>
        <w:t>　　图表 高氯酸锰行业现状</w:t>
      </w:r>
      <w:r>
        <w:rPr>
          <w:rFonts w:hint="eastAsia"/>
        </w:rPr>
        <w:br/>
      </w:r>
      <w:r>
        <w:rPr>
          <w:rFonts w:hint="eastAsia"/>
        </w:rPr>
        <w:t>　　图表 高氯酸锰行业标准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2025年中国高氯酸锰行业产能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2019-2024年中国高氯酸锰行业产量统计</w:t>
      </w:r>
      <w:r>
        <w:rPr>
          <w:rFonts w:hint="eastAsia"/>
        </w:rPr>
        <w:br/>
      </w:r>
      <w:r>
        <w:rPr>
          <w:rFonts w:hint="eastAsia"/>
        </w:rPr>
        <w:t>　　图表 高氯酸锰行业动态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2019-2024年中国高氯酸锰市场需求量</w:t>
      </w:r>
      <w:r>
        <w:rPr>
          <w:rFonts w:hint="eastAsia"/>
        </w:rPr>
        <w:br/>
      </w:r>
      <w:r>
        <w:rPr>
          <w:rFonts w:hint="eastAsia"/>
        </w:rPr>
        <w:t>　　图表 2025年中国高氯酸锰行业需求区域调研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2019-2024年中国高氯酸锰行情</w:t>
      </w:r>
      <w:r>
        <w:rPr>
          <w:rFonts w:hint="eastAsia"/>
        </w:rPr>
        <w:br/>
      </w:r>
      <w:r>
        <w:rPr>
          <w:rFonts w:hint="eastAsia"/>
        </w:rPr>
        <w:t>　　图表 2019-2024年中国高氯酸锰价格走势图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**地区高氯酸锰市场规模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**地区高氯酸锰市场调研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**地区高氯酸锰市场规模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**地区高氯酸锰市场调研</w:t>
      </w:r>
      <w:r>
        <w:rPr>
          <w:rFonts w:hint="eastAsia"/>
        </w:rPr>
        <w:br/>
      </w:r>
      <w:r>
        <w:rPr>
          <w:rFonts w:hint="eastAsia"/>
        </w:rPr>
        <w:t>　　图表 **地区高氯酸锰行业市场需求分析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高氯酸锰行业竞争对手分析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2025-2031年中国高氯酸锰行业市场规模预测</w:t>
      </w:r>
      <w:r>
        <w:rPr>
          <w:rFonts w:hint="eastAsia"/>
        </w:rPr>
        <w:br/>
      </w:r>
      <w:r>
        <w:rPr>
          <w:rFonts w:hint="eastAsia"/>
        </w:rPr>
        <w:t>　　图表 高氯酸锰行业准入条件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2025-2031年中国高氯酸锰市场前景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a73c790524edd" w:history="1">
        <w:r>
          <w:rPr>
            <w:rStyle w:val="Hyperlink"/>
          </w:rPr>
          <w:t>2025年中国高氯酸锰行业现状研究分析及未来走势预测报告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a73c790524edd" w:history="1">
        <w:r>
          <w:rPr>
            <w:rStyle w:val="Hyperlink"/>
          </w:rPr>
          <w:t>https://www.20087.com/6/A1/GaoLvSuanMengDiaoChaBaoGao.html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热点：氯化锰的用途、高氯酸锰分解方程式、高氯酸铁、高氯酸锰溶解度、氯化锰溶液、高氯酸锰和有机物反应、硝酸锰、高氯酸锰潮解反应、高锰酸酐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cc284c2d41d7" w:history="1">
      <w:r>
        <w:rPr>
          <w:rStyle w:val="Hyperlink"/>
        </w:rPr>
        <w:t>2025年中国高氯酸锰行业现状研究分析及未来走势预测报告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GaoLvSuanMengDiaoChaBaoGao.html" TargetMode="External" Id="R363a73c7905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GaoLvSuanMengDiaoChaBaoGao.html" TargetMode="External" Id="R2b60cc284c2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2024-08-29T07:01:00Z</dcterms:created>
  <dcterms:modified xsi:type="dcterms:W3CDTF">2024-08-29T08:01:00Z</dcterms:modified>
  <dc:subject>2025年中国高氯酸锰行业现状研究分析及未来走势预测报告</dc:subject>
  <dc:title>2025年中国高氯酸锰行业现状研究分析及未来走势预测报告</dc:title>
  <cp:keywords>2025年中国高氯酸锰行业现状研究分析及未来走势预测报告</cp:keywords>
  <dc:description>2025年中国高氯酸锰行业现状研究分析及未来走势预测报告</dc:description>
</cp:coreProperties>
</file>