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f15daf634477" w:history="1">
              <w:r>
                <w:rPr>
                  <w:rStyle w:val="Hyperlink"/>
                </w:rPr>
                <w:t>2025-2031年中国3D打印铝行业研究与发展趋势预测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f15daf634477" w:history="1">
              <w:r>
                <w:rPr>
                  <w:rStyle w:val="Hyperlink"/>
                </w:rPr>
                <w:t>2025-2031年中国3D打印铝行业研究与发展趋势预测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ef15daf634477" w:history="1">
                <w:r>
                  <w:rPr>
                    <w:rStyle w:val="Hyperlink"/>
                  </w:rPr>
                  <w:t>https://www.20087.com/6/71/3DDaYinLvFaZhanQuShiFenXi.html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铝材料技术正改变传统制造行业，尤其在航空航天、汽车制造领域展现出巨大潜力。利用粉末床融合(PBF)、定向能量沉积(DED)等技术，可实现复杂几何结构的直接打印，减少零件数量和重量，提升材料利用率。尽管成本较高，但通过技术创新和规模化应用，成本效益正在改善，推动该技术在更多行业中的应用探索。</w:t>
      </w:r>
      <w:r>
        <w:rPr>
          <w:rFonts w:hint="eastAsia"/>
        </w:rPr>
        <w:br/>
      </w:r>
      <w:r>
        <w:rPr>
          <w:rFonts w:hint="eastAsia"/>
        </w:rPr>
        <w:t>　　3D打印铝材料技术的未来趋势将侧重于材料性能的优化和工艺的创新。研发新型铝合金材料，提高打印件的强度、耐热性和耐腐蚀性，将拓宽应用范围。同时，工艺流程的自动化、智能化升级，如AI辅助设计、实时监控，将提升打印效率和成品质量的一致性。此外，环境可持续性考量，如使用回收铝粉，减少废弃物，也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f15daf634477" w:history="1">
        <w:r>
          <w:rPr>
            <w:rStyle w:val="Hyperlink"/>
          </w:rPr>
          <w:t>2025-2031年中国3D打印铝行业研究与发展趋势预测</w:t>
        </w:r>
      </w:hyperlink>
      <w:r>
        <w:rPr>
          <w:rFonts w:hint="eastAsia"/>
        </w:rPr>
        <w:t>》在多年3D打印铝行业研究结论的基础上，结合中国3D打印铝行业市场的发展现状，通过资深研究团队对3D打印铝市场各类资讯进行整理分析，并依托国家权威数据资源和长期市场监测的数据库，对3D打印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3ef15daf634477" w:history="1">
        <w:r>
          <w:rPr>
            <w:rStyle w:val="Hyperlink"/>
          </w:rPr>
          <w:t>2025-2031年中国3D打印铝行业研究与发展趋势预测</w:t>
        </w:r>
      </w:hyperlink>
      <w:r>
        <w:rPr>
          <w:rFonts w:hint="eastAsia"/>
        </w:rPr>
        <w:t>可以帮助投资者准确把握3D打印铝行业的市场现状，为投资者进行投资作出3D打印铝行业前景预判，挖掘3D打印铝行业投资价值，同时提出3D打印铝行业投资策略、营销策略等方面的建议。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3D打印铝行业界定</w:t>
      </w:r>
      <w:r>
        <w:rPr>
          <w:rFonts w:hint="eastAsia"/>
        </w:rPr>
        <w:br/>
      </w:r>
      <w:r>
        <w:rPr>
          <w:rFonts w:hint="eastAsia"/>
        </w:rPr>
        <w:t>　　第一节 3D打印铝行业定义</w:t>
      </w:r>
      <w:r>
        <w:rPr>
          <w:rFonts w:hint="eastAsia"/>
        </w:rPr>
        <w:br/>
      </w:r>
      <w:r>
        <w:rPr>
          <w:rFonts w:hint="eastAsia"/>
        </w:rPr>
        <w:t>　　第二节 3D打印铝行业特点分析</w:t>
      </w:r>
      <w:r>
        <w:rPr>
          <w:rFonts w:hint="eastAsia"/>
        </w:rPr>
        <w:br/>
      </w:r>
      <w:r>
        <w:rPr>
          <w:rFonts w:hint="eastAsia"/>
        </w:rPr>
        <w:t>　　第三节 3D打印铝行业发展历程</w:t>
      </w:r>
      <w:r>
        <w:rPr>
          <w:rFonts w:hint="eastAsia"/>
        </w:rPr>
        <w:br/>
      </w:r>
      <w:r>
        <w:rPr>
          <w:rFonts w:hint="eastAsia"/>
        </w:rPr>
        <w:t>　　第四节 3D打印铝产业链分析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国外3D打印铝行业总体情况</w:t>
      </w:r>
      <w:r>
        <w:rPr>
          <w:rFonts w:hint="eastAsia"/>
        </w:rPr>
        <w:br/>
      </w:r>
      <w:r>
        <w:rPr>
          <w:rFonts w:hint="eastAsia"/>
        </w:rPr>
        <w:t>　　第二节 3D打印铝行业重点国家、地区市场分析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2024-2025年中国3D打印铝行业发展环境分析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3D打印铝行业政策环境分析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一、3D打印铝行业相关政策</w:t>
      </w:r>
      <w:r>
        <w:rPr>
          <w:rFonts w:hint="eastAsia"/>
        </w:rPr>
        <w:br/>
      </w:r>
      <w:r>
        <w:rPr>
          <w:rFonts w:hint="eastAsia"/>
        </w:rPr>
        <w:t>　　　　二、3D打印铝行业相关标准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当前我国3D打印铝技术发展现状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提高我国3D打印铝技术的对策</w:t>
      </w:r>
      <w:r>
        <w:rPr>
          <w:rFonts w:hint="eastAsia"/>
        </w:rPr>
        <w:br/>
      </w:r>
      <w:r>
        <w:rPr>
          <w:rFonts w:hint="eastAsia"/>
        </w:rPr>
        <w:t>　　第四节 我国3D打印铝研发、设计发展趋势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三、2025-2031年3D打印铝行业市场供给预测</w:t>
      </w:r>
      <w:r>
        <w:rPr>
          <w:rFonts w:hint="eastAsia"/>
        </w:rPr>
        <w:br/>
      </w:r>
      <w:r>
        <w:rPr>
          <w:rFonts w:hint="eastAsia"/>
        </w:rPr>
        <w:t>　　第四节 3D打印铝行业市场供需平衡状况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中国3D打印铝行业进出口情况分析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三、2025-2031年3D打印铝行业出口情况预测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三、2025-2031年3D打印铝行业进口情况预测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中国3D打印铝行业产品价格监测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一、3D打印铝市场价格特征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二、当前3D打印铝市场价格评述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2025-2031年3D打印铝行业发展环境分析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2025-2031年3D打印铝行业投资特性分析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一、3D打印铝行业进入壁垒</w:t>
      </w:r>
      <w:r>
        <w:rPr>
          <w:rFonts w:hint="eastAsia"/>
        </w:rPr>
        <w:br/>
      </w:r>
      <w:r>
        <w:rPr>
          <w:rFonts w:hint="eastAsia"/>
        </w:rPr>
        <w:t>　　　　二、3D打印铝行业盈利模式</w:t>
      </w:r>
      <w:r>
        <w:rPr>
          <w:rFonts w:hint="eastAsia"/>
        </w:rPr>
        <w:br/>
      </w:r>
      <w:r>
        <w:rPr>
          <w:rFonts w:hint="eastAsia"/>
        </w:rPr>
        <w:t>　　　　三、3D打印铝行业盈利因素</w:t>
      </w:r>
      <w:r>
        <w:rPr>
          <w:rFonts w:hint="eastAsia"/>
        </w:rPr>
        <w:br/>
      </w:r>
      <w:r>
        <w:rPr>
          <w:rFonts w:hint="eastAsia"/>
        </w:rPr>
        <w:t>　　第三节 3D打印铝行业“波特五力模型”分析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2025-2031年3D打印铝行业风险及对策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3D打印铝企业竞争策略分析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一、2025-2031年我国3D打印铝市场竞争趋势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二、2025-2031年3D打印铝行业竞争格局展望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三、2025-2031年3D打印铝行业竞争策略分析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四、2025-2031年3D打印铝企业竞争策略分析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2025-2031年中国3D打印铝行业发展趋势分析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二、2025-2031年3D打印铝产品发展趋势分析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三、2025-2031年3D打印铝行业竞争格局展望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2025-2031年中国3D打印铝市场趋势分析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二、2025-2031年3D打印铝市场前景分析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三、2025-2031年3D打印铝产业政策趋向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3D打印铝行业发展建议分析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3D打印铝行业研究结论及建议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中~智~林~3D打印铝行业竞争策略总结及建议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3D打印铝行业历程</w:t>
      </w:r>
      <w:r>
        <w:rPr>
          <w:rFonts w:hint="eastAsia"/>
        </w:rPr>
        <w:br/>
      </w:r>
      <w:r>
        <w:rPr>
          <w:rFonts w:hint="eastAsia"/>
        </w:rPr>
        <w:t>　　图表 3D打印铝行业生命周期</w:t>
      </w:r>
      <w:r>
        <w:rPr>
          <w:rFonts w:hint="eastAsia"/>
        </w:rPr>
        <w:br/>
      </w:r>
      <w:r>
        <w:rPr>
          <w:rFonts w:hint="eastAsia"/>
        </w:rPr>
        <w:t>　　图表 3D打印铝行业产业链分析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2025年中国3D打印铝行业需求领域分布格局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2019-2024年中国3D打印铝出口金额分析</w:t>
      </w:r>
      <w:r>
        <w:rPr>
          <w:rFonts w:hint="eastAsia"/>
        </w:rPr>
        <w:br/>
      </w:r>
      <w:r>
        <w:rPr>
          <w:rFonts w:hint="eastAsia"/>
        </w:rPr>
        <w:t>　　图表 2025年中国3D打印铝进口国家及地区分析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2025年中国3D打印铝出口国家及地区分析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f15daf634477" w:history="1">
        <w:r>
          <w:rPr>
            <w:rStyle w:val="Hyperlink"/>
          </w:rPr>
          <w:t>2025-2031年中国3D打印铝行业研究与发展趋势预测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ef15daf634477" w:history="1">
        <w:r>
          <w:rPr>
            <w:rStyle w:val="Hyperlink"/>
          </w:rPr>
          <w:t>https://www.20087.com/6/71/3DDaYinLvFaZhanQuShiFenXi.html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7aeda0d6446d9" w:history="1">
      <w:r>
        <w:rPr>
          <w:rStyle w:val="Hyperlink"/>
        </w:rPr>
        <w:t>2025-2031年中国3D打印铝行业研究与发展趋势预测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3DDaYinLvFaZhanQuShiFenXi.html" TargetMode="External" Id="R903ef15daf6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3DDaYinLvFaZhanQuShiFenXi.html" TargetMode="External" Id="R7077aeda0d6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2024-07-17T07:30:00Z</dcterms:created>
  <dcterms:modified xsi:type="dcterms:W3CDTF">2024-07-17T08:30:00Z</dcterms:modified>
  <dc:subject>2025-2031年中国3D打印铝行业研究与发展趋势预测</dc:subject>
  <dc:title>2025-2031年中国3D打印铝行业研究与发展趋势预测</dc:title>
  <cp:keywords>2025-2031年中国3D打印铝行业研究与发展趋势预测</cp:keywords>
  <dc:description>2025-2031年中国3D打印铝行业研究与发展趋势预测</dc:description>
</cp:coreProperties>
</file>