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c2a9488974e7c" w:history="1">
              <w:r>
                <w:rPr>
                  <w:rStyle w:val="Hyperlink"/>
                </w:rPr>
                <w:t>2025-2031年中国PVC复合土工膜行业现状分析及发展前景预测报告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c2a9488974e7c" w:history="1">
              <w:r>
                <w:rPr>
                  <w:rStyle w:val="Hyperlink"/>
                </w:rPr>
                <w:t>2025-2031年中国PVC复合土工膜行业现状分析及发展前景预测报告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c2a9488974e7c" w:history="1">
                <w:r>
                  <w:rPr>
                    <w:rStyle w:val="Hyperlink"/>
                  </w:rPr>
                  <w:t>https://www.20087.com/6/31/PVCFuHeTuGongMoShiChangQianJing.html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复合土工膜是一种用于防水、防渗的土工合成材料，由聚氯乙烯（PVC）薄膜与非织造布或其他类型的土工布复合而成。近年来，随着土木工程和环保要求的提高，PVC复合土工膜的应用范围不断扩大，特别是在垃圾填埋场、水利水电工程、地下工程等领域。目前，产品不仅在耐候性和抗老化性能上有所提升，还在接缝处理技术上进行了改进，以确保良好的密封效果。</w:t>
      </w:r>
      <w:r>
        <w:rPr>
          <w:rFonts w:hint="eastAsia"/>
        </w:rPr>
        <w:br/>
      </w:r>
      <w:r>
        <w:rPr>
          <w:rFonts w:hint="eastAsia"/>
        </w:rPr>
        <w:t>　　未来，PVC复合土工膜的发展将主要体现在以下几个方面：一是材料性能的优化，通过改进配方提高材料的耐久性和适应性；二是施工技术的进步，开发更简便快捷的铺设方法和接缝处理方式；三是环保要求的提升，采用更加环保的原材料，减少对环境的影响；四是应用领域的拓展，随着城市化进程加快，这类材料将在城市基础设施建设中扮演更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dc2a9488974e7c" w:history="1">
        <w:r>
          <w:rPr>
            <w:rStyle w:val="Hyperlink"/>
          </w:rPr>
          <w:t>2025-2031年中国PVC复合土工膜行业现状分析及发展前景预测报告</w:t>
        </w:r>
      </w:hyperlink>
      <w:r>
        <w:rPr>
          <w:rFonts w:hint="eastAsia"/>
        </w:rPr>
        <w:t>基于统计局、相关行业协会及科研机构的详实数据，系统分析PVC复合土工膜市场现状与发展趋势，涵盖PVC复合土工膜市场规模、供需状况、价格走势及技术发展方向，并对PVC复合土工膜重点企业的经营情况进行解读。通过评估PVC复合土工膜行业投资风险与机遇，为相关决策者提供市场前景预测与投资建议，帮助把握PVC复合土工膜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PVC复合土工膜产业概述</w:t>
      </w:r>
      <w:r>
        <w:rPr>
          <w:rFonts w:hint="eastAsia"/>
        </w:rPr>
        <w:br/>
      </w:r>
      <w:r>
        <w:rPr>
          <w:rFonts w:hint="eastAsia"/>
        </w:rPr>
        <w:t>　　第一节 PVC复合土工膜产业定义</w:t>
      </w:r>
      <w:r>
        <w:rPr>
          <w:rFonts w:hint="eastAsia"/>
        </w:rPr>
        <w:br/>
      </w:r>
      <w:r>
        <w:rPr>
          <w:rFonts w:hint="eastAsia"/>
        </w:rPr>
        <w:t>　　第二节 PVC复合土工膜产业发展历程</w:t>
      </w:r>
      <w:r>
        <w:rPr>
          <w:rFonts w:hint="eastAsia"/>
        </w:rPr>
        <w:br/>
      </w:r>
      <w:r>
        <w:rPr>
          <w:rFonts w:hint="eastAsia"/>
        </w:rPr>
        <w:t>　　第三节 PVC复合土工膜分类情况</w:t>
      </w:r>
      <w:r>
        <w:rPr>
          <w:rFonts w:hint="eastAsia"/>
        </w:rPr>
        <w:br/>
      </w:r>
      <w:r>
        <w:rPr>
          <w:rFonts w:hint="eastAsia"/>
        </w:rPr>
        <w:t>　　第四节 PVC复合土工膜产业链分析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2024-2025年中国PVC复合土工膜行业发展环境分析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2024-2025年中国PVC复合土工膜行业经济环境分析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2024-2025年中国PVC复合土工膜行业社会环境分析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2024-2025年中国PVC复合土工膜行业政策环境分析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2024-2025年PVC复合土工膜行业技术发展现状及趋势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当前我国PVC复合土工膜技术发展现状</w:t>
      </w:r>
      <w:r>
        <w:rPr>
          <w:rFonts w:hint="eastAsia"/>
        </w:rPr>
        <w:br/>
      </w:r>
      <w:r>
        <w:rPr>
          <w:rFonts w:hint="eastAsia"/>
        </w:rPr>
        <w:t>　　第二节 中外PVC复合土工膜技术差距及产生差距的主要原因分析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提高我国PVC复合土工膜技术的对策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2024-2025年全球PVC复合土工膜行业发展状况及趋势分析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全球PVC复合土工膜行业发展概况</w:t>
      </w:r>
      <w:r>
        <w:rPr>
          <w:rFonts w:hint="eastAsia"/>
        </w:rPr>
        <w:br/>
      </w:r>
      <w:r>
        <w:rPr>
          <w:rFonts w:hint="eastAsia"/>
        </w:rPr>
        <w:t>　　第二节 全球PVC复合土工膜行业发展现状及趋势分析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一、全球PVC复合土工膜行业市场分布情况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二、全球PVC复合土工膜行业发展趋势分析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全球PVC复合土工膜行业重点区域发展分析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中国PVC复合土工膜行业运行状况分析</w:t>
      </w:r>
      <w:r>
        <w:rPr>
          <w:rFonts w:hint="eastAsia"/>
        </w:rPr>
        <w:br/>
      </w:r>
      <w:r>
        <w:rPr>
          <w:rFonts w:hint="eastAsia"/>
        </w:rPr>
        <w:t>　　第一节 PVC复合土工膜行业市场规模分析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一、2019-2024年PVC复合土工膜行业市场规模分析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二、2024-2025年PVC复合土工膜行业市场规模现状分析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二、2025-2031年PVC复合土工膜行业市场规模况预测</w:t>
      </w:r>
      <w:r>
        <w:rPr>
          <w:rFonts w:hint="eastAsia"/>
        </w:rPr>
        <w:br/>
      </w:r>
      <w:r>
        <w:rPr>
          <w:rFonts w:hint="eastAsia"/>
        </w:rPr>
        <w:t>　　第二节 PVC复合土工膜行业市场供给分析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一、2019-2024年PVC复合土工膜行业市场供给情况分析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二、2024-2025年PVC复合土工膜行业市场供给现状分析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二、2025-2031年PVC复合土工膜行业市场供给情况预测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PVC复合土工膜行业市场需求分析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一、2019-2024年PVC复合土工膜行业市场需求情况分析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二、2024-2025年PVC复合土工膜行业市场需求现状分析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二、2025-2031年PVC复合土工膜行业市场需求情况预测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2024-2025年中国PVC复合土工膜行业集中度分析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一、PVC复合土工膜行业市场集中度情况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二、PVC复合土工膜行业企业集中度分析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中国PVC复合土工膜行业市场区域结构分析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中国PVC复合土工膜行业市场需求结构分析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PVC复合土工膜行业重点区域（一）需求分析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PVC复合土工膜行业重点区域（二）需求分析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PVC复合土工膜行业重点区域（三）需求分析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PVC复合土工膜产品市场价格行情分析预测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2019-2024年PVC复合土工膜产品市场价格回顾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2024-2025年PVC复合土工膜产品市场价格现状分析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影响PVC复合土工膜产品市场价格因素分析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2025-2031年PVC复合土工膜产品市场价格走势预测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PVC复合土工膜行业标杆企业竞争力分析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三、PVC复合土工膜企业经营情况分析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2024-2025年PVC复合土工膜行业企业经营策略研究分析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PVC复合土工膜企业多样化经营策略分析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一、PVC复合土工膜企业多样化经营情况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二、现行PVC复合土工膜行业多样化经营的方向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大型PVC复合土工膜企业集团未来发展策略分析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对中小PVC复合土工膜企业生产经营的建议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2024-2025年中国PVC复合土工膜市场营销策略竞争分析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PVC复合土工膜市场产品策略</w:t>
      </w:r>
      <w:r>
        <w:rPr>
          <w:rFonts w:hint="eastAsia"/>
        </w:rPr>
        <w:br/>
      </w:r>
      <w:r>
        <w:rPr>
          <w:rFonts w:hint="eastAsia"/>
        </w:rPr>
        <w:t>　　第二节 PVC复合土工膜市场渠道策略</w:t>
      </w:r>
      <w:r>
        <w:rPr>
          <w:rFonts w:hint="eastAsia"/>
        </w:rPr>
        <w:br/>
      </w:r>
      <w:r>
        <w:rPr>
          <w:rFonts w:hint="eastAsia"/>
        </w:rPr>
        <w:t>　　第三节 PVC复合土工膜市场价格策略</w:t>
      </w:r>
      <w:r>
        <w:rPr>
          <w:rFonts w:hint="eastAsia"/>
        </w:rPr>
        <w:br/>
      </w:r>
      <w:r>
        <w:rPr>
          <w:rFonts w:hint="eastAsia"/>
        </w:rPr>
        <w:t>　　第四节 PVC复合土工膜广告媒体策略</w:t>
      </w:r>
      <w:r>
        <w:rPr>
          <w:rFonts w:hint="eastAsia"/>
        </w:rPr>
        <w:br/>
      </w:r>
      <w:r>
        <w:rPr>
          <w:rFonts w:hint="eastAsia"/>
        </w:rPr>
        <w:t>　　第五节 PVC复合土工膜客户服务策略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PVC复合土工膜行业发展因素与投资风险分析预测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影响PVC复合土工膜行业发展主要因素分析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一、2024-2025年影响PVC复合土工膜行业发展的不利因素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二、2024-2025年影响PVC复合土工膜行业发展的稳定因素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三、2024-2025年影响PVC复合土工膜行业发展的有利因素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四、2024-2025年我国PVC复合土工膜行业发展面临的机遇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五、2024-2025年我国PVC复合土工膜行业发展面临的挑战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 PVC复合土工膜行业投资风险分析预测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一、2025-2031年PVC复合土工膜行业市场风险分析预测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二、2025-2031年PVC复合土工膜行业政策风险分析预测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三、2025-2031年PVC复合土工膜行业技术风险分析预测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四、2025-2031年PVC复合土工膜行业竞争风险分析预测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五、2025-2031年PVC复合土工膜行业管理风险分析预测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六、2025-2031年PVC复合土工膜行业其他风险分析预测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PVC复合土工膜行业历程</w:t>
      </w:r>
      <w:r>
        <w:rPr>
          <w:rFonts w:hint="eastAsia"/>
        </w:rPr>
        <w:br/>
      </w:r>
      <w:r>
        <w:rPr>
          <w:rFonts w:hint="eastAsia"/>
        </w:rPr>
        <w:t>　　图表 PVC复合土工膜行业生命周期</w:t>
      </w:r>
      <w:r>
        <w:rPr>
          <w:rFonts w:hint="eastAsia"/>
        </w:rPr>
        <w:br/>
      </w:r>
      <w:r>
        <w:rPr>
          <w:rFonts w:hint="eastAsia"/>
        </w:rPr>
        <w:t>　　图表 PVC复合土工膜行业产业链分析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2019-2024年PVC复合土工膜行业市场容量分析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2024年中国PVC复合土工膜行业需求领域分布格局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2024年中国PVC复合土工膜进口国家及地区分析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2024年中国PVC复合土工膜出口国家及地区分析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2019-2024年中国PVC复合土工膜行业企业平均规模情况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**地区PVC复合土工膜市场规模及增长情况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PVC复合土工膜重点企业（三）成长能力情况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2025-2031年中国PVC复合土工膜发展趋势预测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c2a9488974e7c" w:history="1">
        <w:r>
          <w:rPr>
            <w:rStyle w:val="Hyperlink"/>
          </w:rPr>
          <w:t>2025-2031年中国PVC复合土工膜行业现状分析及发展前景预测报告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c2a9488974e7c" w:history="1">
        <w:r>
          <w:rPr>
            <w:rStyle w:val="Hyperlink"/>
          </w:rPr>
          <w:t>https://www.20087.com/6/31/PVCFuHeTuGongMoShiChangQianJing.html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土工膜价格、hdpe土工膜和复合土工膜价格、土工膜怎样施工、pvc土工膜优缺点、复合土工膜和土工布的区别、复合土工膜价钱、复合土工膜的图片、复合土工膜使用方法、复合土工膜可以用水泥粘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10a32b1294918" w:history="1">
      <w:r>
        <w:rPr>
          <w:rStyle w:val="Hyperlink"/>
        </w:rPr>
        <w:t>2025-2031年中国PVC复合土工膜行业现状分析及发展前景预测报告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VCFuHeTuGongMoShiChangQianJing.html" TargetMode="External" Id="R6edc2a94889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VCFuHeTuGongMoShiChangQianJing.html" TargetMode="External" Id="R26810a32b12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2025-02-12T23:07:00Z</dcterms:created>
  <dcterms:modified xsi:type="dcterms:W3CDTF">2025-02-13T00:07:00Z</dcterms:modified>
  <dc:subject>2025-2031年中国PVC复合土工膜行业现状分析及发展前景预测报告</dc:subject>
  <dc:title>2025-2031年中国PVC复合土工膜行业现状分析及发展前景预测报告</dc:title>
  <cp:keywords>2025-2031年中国PVC复合土工膜行业现状分析及发展前景预测报告</cp:keywords>
  <dc:description>2025-2031年中国PVC复合土工膜行业现状分析及发展前景预测报告</dc:description>
</cp:coreProperties>
</file>