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8c5af1b574d22" w:history="1">
              <w:r>
                <w:rPr>
                  <w:rStyle w:val="Hyperlink"/>
                </w:rPr>
                <w:t>2025-2031年中国丙烯酰胺单体行业研究与行业前景分析报告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8c5af1b574d22" w:history="1">
              <w:r>
                <w:rPr>
                  <w:rStyle w:val="Hyperlink"/>
                </w:rPr>
                <w:t>2025-2031年中国丙烯酰胺单体行业研究与行业前景分析报告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8c5af1b574d22" w:history="1">
                <w:r>
                  <w:rPr>
                    <w:rStyle w:val="Hyperlink"/>
                  </w:rPr>
                  <w:t>https://www.20087.com/6/01/BingXiXianAnDanTiHangYeFaZhanQianJing.html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单体是合成聚丙烯酰胺及其衍生物的基础原料，广泛用于水处理、石油开采、造纸、纺织、矿山选矿等多个工业领域。其主要作用包括作为聚合反应的起始结构单元，赋予最终产品优异的絮凝、增稠、减阻、保水等性能。目前主流生产工艺以丙烯腈水合路线为主，具备较高的转化率与产品纯度，部分企业通过催化剂优化与精馏提纯工艺改进，进一步提升产品质量与安全性。近年来，随着环保法规趋严与下游应用升级，丙烯酰胺单体在绿色合成路径、低残留毒性控制与副产物回收利用方面不断优化，但仍面临安全运输要求高、储存条件严格、国际竞争激烈等问题。</w:t>
      </w:r>
      <w:r>
        <w:rPr>
          <w:rFonts w:hint="eastAsia"/>
        </w:rPr>
        <w:br/>
      </w:r>
      <w:r>
        <w:rPr>
          <w:rFonts w:hint="eastAsia"/>
        </w:rPr>
        <w:t>　　未来，丙烯酰胺单体行业将朝着清洁化生产、功能导向化与产业链协同方向发展。一方面，通过引入生物催化法、酶促水合法等新型绿色工艺，降低能耗与污染物排放，满足石化产业低碳转型需求；另一方面，推动与下游聚合物研发联动，开发适用于油田驱油、污水处理、土壤改良等特定场景的功能型改性单体，提升附加值与应用适配性。此外，围绕全球供应链多元化趋势，加快构建本地化配套体系，提升原料保障能力与市场响应速度。具备有机化学合成背景、环保技术积累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8c5af1b574d22" w:history="1">
        <w:r>
          <w:rPr>
            <w:rStyle w:val="Hyperlink"/>
          </w:rPr>
          <w:t>2025-2031年中国丙烯酰胺单体行业研究与行业前景分析报告</w:t>
        </w:r>
      </w:hyperlink>
      <w:r>
        <w:rPr>
          <w:rFonts w:hint="eastAsia"/>
        </w:rPr>
        <w:t>》系统分析了丙烯酰胺单体行业的市场规模、供需动态及竞争格局，重点评估了主要丙烯酰胺单体企业的经营表现，并对丙烯酰胺单体行业未来发展趋势进行了科学预测。报告结合丙烯酰胺单体技术现状与SWOT分析，揭示了市场机遇与潜在风险。市场调研网发布的《</w:t>
      </w:r>
      <w:hyperlink r:id="R3db8c5af1b574d22" w:history="1">
        <w:r>
          <w:rPr>
            <w:rStyle w:val="Hyperlink"/>
          </w:rPr>
          <w:t>2025-2031年中国丙烯酰胺单体行业研究与行业前景分析报告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丙烯酰胺单体行业概述</w:t>
      </w:r>
      <w:r>
        <w:rPr>
          <w:rFonts w:hint="eastAsia"/>
        </w:rPr>
        <w:br/>
      </w:r>
      <w:r>
        <w:rPr>
          <w:rFonts w:hint="eastAsia"/>
        </w:rPr>
        <w:t>　　第一节 丙烯酰胺单体定义与分类</w:t>
      </w:r>
      <w:r>
        <w:rPr>
          <w:rFonts w:hint="eastAsia"/>
        </w:rPr>
        <w:br/>
      </w:r>
      <w:r>
        <w:rPr>
          <w:rFonts w:hint="eastAsia"/>
        </w:rPr>
        <w:t>　　第二节 丙烯酰胺单体应用领域</w:t>
      </w:r>
      <w:r>
        <w:rPr>
          <w:rFonts w:hint="eastAsia"/>
        </w:rPr>
        <w:br/>
      </w:r>
      <w:r>
        <w:rPr>
          <w:rFonts w:hint="eastAsia"/>
        </w:rPr>
        <w:t>　　第三节 丙烯酰胺单体行业经济指标分析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一、丙烯酰胺单体行业赢利性评估</w:t>
      </w:r>
      <w:r>
        <w:rPr>
          <w:rFonts w:hint="eastAsia"/>
        </w:rPr>
        <w:br/>
      </w:r>
      <w:r>
        <w:rPr>
          <w:rFonts w:hint="eastAsia"/>
        </w:rPr>
        <w:t>　　　　二、丙烯酰胺单体行业成长速度分析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三、丙烯酰胺单体附加值提升空间探讨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四、丙烯酰胺单体行业进入壁垒分析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五、丙烯酰胺单体行业风险性评估</w:t>
      </w:r>
      <w:r>
        <w:rPr>
          <w:rFonts w:hint="eastAsia"/>
        </w:rPr>
        <w:br/>
      </w:r>
      <w:r>
        <w:rPr>
          <w:rFonts w:hint="eastAsia"/>
        </w:rPr>
        <w:t>　　　　六、丙烯酰胺单体行业周期性分析</w:t>
      </w:r>
      <w:r>
        <w:rPr>
          <w:rFonts w:hint="eastAsia"/>
        </w:rPr>
        <w:br/>
      </w:r>
      <w:r>
        <w:rPr>
          <w:rFonts w:hint="eastAsia"/>
        </w:rPr>
        <w:t>　　　　七、丙烯酰胺单体行业竞争程度指标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八、丙烯酰胺单体行业成熟度综合分析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丙烯酰胺单体产业链及经营模式分析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三、丙烯酰胺单体销售模式与渠道策略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全球丙烯酰胺单体市场发展分析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2024-2025年全球丙烯酰胺单体行业发展分析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一、全球丙烯酰胺单体行业市场规模与趋势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二、全球丙烯酰胺单体行业发展特点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三、全球丙烯酰胺单体行业竞争格局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主要国家与地区丙烯酰胺单体市场分析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2025-2031年全球丙烯酰胺单体行业发展趋势与前景预测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一、丙烯酰胺单体行业发展趋势</w:t>
      </w:r>
      <w:r>
        <w:rPr>
          <w:rFonts w:hint="eastAsia"/>
        </w:rPr>
        <w:br/>
      </w:r>
      <w:r>
        <w:rPr>
          <w:rFonts w:hint="eastAsia"/>
        </w:rPr>
        <w:t>　　　　二、丙烯酰胺单体行业发展潜力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中国丙烯酰胺单体行业市场分析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2024-2025年丙烯酰胺单体产能与投资动态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一、国内丙烯酰胺单体产能现状与利用效率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二、丙烯酰胺单体产能扩张与投资动态分析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2025-2031年丙烯酰胺单体行业产量统计与趋势预测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一、2019-2024年丙烯酰胺单体行业产量与增长趋势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1、2019-2024年丙烯酰胺单体产量及增长趋势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2、2019-2024年丙烯酰胺单体细分产品产量及份额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二、丙烯酰胺单体产量影响因素分析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三、2025-2031年丙烯酰胺单体产量预测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2025-2031年丙烯酰胺单体市场需求与销售分析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一、2024-2025年丙烯酰胺单体行业需求现状</w:t>
      </w:r>
      <w:r>
        <w:rPr>
          <w:rFonts w:hint="eastAsia"/>
        </w:rPr>
        <w:br/>
      </w:r>
      <w:r>
        <w:rPr>
          <w:rFonts w:hint="eastAsia"/>
        </w:rPr>
        <w:t>　　　　二、丙烯酰胺单体客户群体与需求特点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三、2019-2024年丙烯酰胺单体行业销售规模分析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四、2025-2031年丙烯酰胺单体市场增长潜力与规模预测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2024-2025年丙烯酰胺单体行业技术发展现状及趋势分析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丙烯酰胺单体行业技术发展现状分析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国内外丙烯酰胺单体行业技术差距分析及差距形成的主要原因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丙烯酰胺单体行业技术发展方向、趋势预测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提升丙烯酰胺单体行业技术能力策略建议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中国丙烯酰胺单体细分市场分析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一、2024-2025年丙烯酰胺单体主要细分产品市场现状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丙烯酰胺单体价格机制与竞争策略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一、2019-2024年丙烯酰胺单体市场价格走势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丙烯酰胺单体定价策略与方法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2025-2031年丙烯酰胺单体价格竞争态势与趋势预测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中国丙烯酰胺单体行业重点区域市场研究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2024-2025年重点区域丙烯酰胺单体市场发展概况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三、2025-2031年丙烯酰胺单体行业发展潜力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三、2025-2031年丙烯酰胺单体行业发展潜力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三、2025-2031年丙烯酰胺单体行业发展潜力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三、2025-2031年丙烯酰胺单体行业发展潜力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2019-2024年中国丙烯酰胺单体行业进出口情况分析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丙烯酰胺单体行业进口规模与来源分析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一、2019-2024年丙烯酰胺单体进口规模分析</w:t>
      </w:r>
      <w:r>
        <w:rPr>
          <w:rFonts w:hint="eastAsia"/>
        </w:rPr>
        <w:br/>
      </w:r>
      <w:r>
        <w:rPr>
          <w:rFonts w:hint="eastAsia"/>
        </w:rPr>
        <w:t>　　　　二、丙烯酰胺单体主要进口来源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丙烯酰胺单体行业出口规模与目的地分析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一、2019-2024年丙烯酰胺单体出口规模分析</w:t>
      </w:r>
      <w:r>
        <w:rPr>
          <w:rFonts w:hint="eastAsia"/>
        </w:rPr>
        <w:br/>
      </w:r>
      <w:r>
        <w:rPr>
          <w:rFonts w:hint="eastAsia"/>
        </w:rPr>
        <w:t>　　　　二、丙烯酰胺单体主要出口目的地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2019-2024年中国丙烯酰胺单体总体规模与财务指标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中国丙烯酰胺单体行业总体规模分析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一、丙烯酰胺单体企业数量与结构</w:t>
      </w:r>
      <w:r>
        <w:rPr>
          <w:rFonts w:hint="eastAsia"/>
        </w:rPr>
        <w:br/>
      </w:r>
      <w:r>
        <w:rPr>
          <w:rFonts w:hint="eastAsia"/>
        </w:rPr>
        <w:t>　　　　二、丙烯酰胺单体从业人员规模</w:t>
      </w:r>
      <w:r>
        <w:rPr>
          <w:rFonts w:hint="eastAsia"/>
        </w:rPr>
        <w:br/>
      </w:r>
      <w:r>
        <w:rPr>
          <w:rFonts w:hint="eastAsia"/>
        </w:rPr>
        <w:t>　　　　三、丙烯酰胺单体行业资产状况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中国丙烯酰胺单体行业财务指标总体分析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丙烯酰胺单体行业重点企业经营状况分析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丙烯酰胺单体重点企业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丙烯酰胺单体领先企业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丙烯酰胺单体标杆企业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丙烯酰胺单体代表企业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丙烯酰胺单体龙头企业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丙烯酰胺单体重点企业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中国丙烯酰胺单体行业竞争格局分析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丙烯酰胺单体行业竞争格局总览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2024-2025年丙烯酰胺单体行业竞争力分析</w:t>
      </w:r>
      <w:r>
        <w:rPr>
          <w:rFonts w:hint="eastAsia"/>
        </w:rPr>
        <w:br/>
      </w:r>
      <w:r>
        <w:rPr>
          <w:rFonts w:hint="eastAsia"/>
        </w:rPr>
        <w:t>　　　　一、丙烯酰胺单体供应商议价能力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四、丙烯酰胺单体替代品威胁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2019-2024年丙烯酰胺单体行业企业并购活动分析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2024-2025年丙烯酰胺单体行业会展与招投标活动分析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一、丙烯酰胺单体行业会展活动及其市场影响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2025年中国丙烯酰胺单体企业发展策略分析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丙烯酰胺单体市场策略分析</w:t>
      </w:r>
      <w:r>
        <w:rPr>
          <w:rFonts w:hint="eastAsia"/>
        </w:rPr>
        <w:br/>
      </w:r>
      <w:r>
        <w:rPr>
          <w:rFonts w:hint="eastAsia"/>
        </w:rPr>
        <w:t>　　　　一、丙烯酰胺单体市场定位与拓展策略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二、丙烯酰胺单体市场细分与目标客户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丙烯酰胺单体销售策略分析</w:t>
      </w:r>
      <w:r>
        <w:rPr>
          <w:rFonts w:hint="eastAsia"/>
        </w:rPr>
        <w:br/>
      </w:r>
      <w:r>
        <w:rPr>
          <w:rFonts w:hint="eastAsia"/>
        </w:rPr>
        <w:t>　　　　一、丙烯酰胺单体销售渠道与网络建设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提高丙烯酰胺单体企业竞争力建议</w:t>
      </w:r>
      <w:r>
        <w:rPr>
          <w:rFonts w:hint="eastAsia"/>
        </w:rPr>
        <w:br/>
      </w:r>
      <w:r>
        <w:rPr>
          <w:rFonts w:hint="eastAsia"/>
        </w:rPr>
        <w:t>　　　　一、丙烯酰胺单体技术创新与管理优化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丙烯酰胺单体品牌战略思考</w:t>
      </w:r>
      <w:r>
        <w:rPr>
          <w:rFonts w:hint="eastAsia"/>
        </w:rPr>
        <w:br/>
      </w:r>
      <w:r>
        <w:rPr>
          <w:rFonts w:hint="eastAsia"/>
        </w:rPr>
        <w:t>　　　　一、丙烯酰胺单体品牌建设与维护</w:t>
      </w:r>
      <w:r>
        <w:rPr>
          <w:rFonts w:hint="eastAsia"/>
        </w:rPr>
        <w:br/>
      </w:r>
      <w:r>
        <w:rPr>
          <w:rFonts w:hint="eastAsia"/>
        </w:rPr>
        <w:t>　　　　二、丙烯酰胺单体品牌影响力与市场竞争力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中国丙烯酰胺单体行业风险与对策</w:t>
      </w:r>
      <w:r>
        <w:rPr>
          <w:rFonts w:hint="eastAsia"/>
        </w:rPr>
        <w:br/>
      </w:r>
      <w:r>
        <w:rPr>
          <w:rFonts w:hint="eastAsia"/>
        </w:rPr>
        <w:t>　　第一节 丙烯酰胺单体行业SWOT分析</w:t>
      </w:r>
      <w:r>
        <w:rPr>
          <w:rFonts w:hint="eastAsia"/>
        </w:rPr>
        <w:br/>
      </w:r>
      <w:r>
        <w:rPr>
          <w:rFonts w:hint="eastAsia"/>
        </w:rPr>
        <w:t>　　　　一、丙烯酰胺单体行业优势分析</w:t>
      </w:r>
      <w:r>
        <w:rPr>
          <w:rFonts w:hint="eastAsia"/>
        </w:rPr>
        <w:br/>
      </w:r>
      <w:r>
        <w:rPr>
          <w:rFonts w:hint="eastAsia"/>
        </w:rPr>
        <w:t>　　　　二、丙烯酰胺单体行业劣势分析</w:t>
      </w:r>
      <w:r>
        <w:rPr>
          <w:rFonts w:hint="eastAsia"/>
        </w:rPr>
        <w:br/>
      </w:r>
      <w:r>
        <w:rPr>
          <w:rFonts w:hint="eastAsia"/>
        </w:rPr>
        <w:t>　　　　三、丙烯酰胺单体市场机会探索</w:t>
      </w:r>
      <w:r>
        <w:rPr>
          <w:rFonts w:hint="eastAsia"/>
        </w:rPr>
        <w:br/>
      </w:r>
      <w:r>
        <w:rPr>
          <w:rFonts w:hint="eastAsia"/>
        </w:rPr>
        <w:t>　　　　四、丙烯酰胺单体市场威胁评估</w:t>
      </w:r>
      <w:r>
        <w:rPr>
          <w:rFonts w:hint="eastAsia"/>
        </w:rPr>
        <w:br/>
      </w:r>
      <w:r>
        <w:rPr>
          <w:rFonts w:hint="eastAsia"/>
        </w:rPr>
        <w:t>　　第二节 丙烯酰胺单体行业风险及对策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2025-2031年中国丙烯酰胺单体行业前景与发展趋势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丙烯酰胺单体行业发展环境分析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2025-2031年丙烯酰胺单体行业发展趋势与方向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一、丙烯酰胺单体行业发展方向预测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二、丙烯酰胺单体发展趋势分析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2025-2031年丙烯酰胺单体行业发展潜力与机遇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一、丙烯酰胺单体市场发展潜力评估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二、丙烯酰胺单体新兴市场与机遇探索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丙烯酰胺单体行业研究结论与建议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中~智林~：丙烯酰胺单体行业发展建议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丙烯酰胺单体行业历程</w:t>
      </w:r>
      <w:r>
        <w:rPr>
          <w:rFonts w:hint="eastAsia"/>
        </w:rPr>
        <w:br/>
      </w:r>
      <w:r>
        <w:rPr>
          <w:rFonts w:hint="eastAsia"/>
        </w:rPr>
        <w:t>　　图表 丙烯酰胺单体行业生命周期</w:t>
      </w:r>
      <w:r>
        <w:rPr>
          <w:rFonts w:hint="eastAsia"/>
        </w:rPr>
        <w:br/>
      </w:r>
      <w:r>
        <w:rPr>
          <w:rFonts w:hint="eastAsia"/>
        </w:rPr>
        <w:t>　　图表 丙烯酰胺单体行业产业链分析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2019-2024年丙烯酰胺单体行业市场容量分析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2024年中国丙烯酰胺单体行业需求领域分布格局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2024年中国丙烯酰胺单体进口国家及地区分析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2024年中国丙烯酰胺单体出口国家及地区分析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2019-2024年中国丙烯酰胺单体行业企业平均规模情况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**地区丙烯酰胺单体市场规模及增长情况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丙烯酰胺单体重点企业（二）经营情况分析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丙烯酰胺单体重点企业（二）主要经济指标情况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丙烯酰胺单体重点企业（三）成长能力情况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2025-2031年中国丙烯酰胺单体行业产能预测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2025-2031年中国丙烯酰胺单体市场需求量预测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2025-2031年中国丙烯酰胺单体行业市场容量预测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2025-2031年中国丙烯酰胺单体行业市场规模预测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2025-2031年中国丙烯酰胺单体行业发展趋势预测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8c5af1b574d22" w:history="1">
        <w:r>
          <w:rPr>
            <w:rStyle w:val="Hyperlink"/>
          </w:rPr>
          <w:t>2025-2031年中国丙烯酰胺单体行业研究与行业前景分析报告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8c5af1b574d22" w:history="1">
        <w:r>
          <w:rPr>
            <w:rStyle w:val="Hyperlink"/>
          </w:rPr>
          <w:t>https://www.20087.com/6/01/BingXiXianAnDanTiHangYeFaZhanQianJing.html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致癌物质吗、丙烯酰胺单体毒性多久能挥发、丙烯酰胺的用途、丙烯酰胺单体有毒吗、异丙基丙烯酰胺、丙烯酰胺单体是一种有毒的化学物质、甲叉双丙烯酰胺、丙烯酰胺单体聚合方程式、聚丙烯酰胺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46e4605104930" w:history="1">
      <w:r>
        <w:rPr>
          <w:rStyle w:val="Hyperlink"/>
        </w:rPr>
        <w:t>2025-2031年中国丙烯酰胺单体行业研究与行业前景分析报告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ngXiXianAnDanTiHangYeFaZhanQianJing.html" TargetMode="External" Id="R3db8c5af1b57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ngXiXianAnDanTiHangYeFaZhanQianJing.html" TargetMode="External" Id="R59f46e46051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2025-05-29T08:31:12Z</dcterms:created>
  <dcterms:modified xsi:type="dcterms:W3CDTF">2025-05-29T09:31:12Z</dcterms:modified>
  <dc:subject>2025-2031年中国丙烯酰胺单体行业研究与行业前景分析报告</dc:subject>
  <dc:title>2025-2031年中国丙烯酰胺单体行业研究与行业前景分析报告</dc:title>
  <cp:keywords>2025-2031年中国丙烯酰胺单体行业研究与行业前景分析报告</cp:keywords>
  <dc:description>2025-2031年中国丙烯酰胺单体行业研究与行业前景分析报告</dc:description>
</cp:coreProperties>
</file>