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1797e960a4eb5" w:history="1">
              <w:r>
                <w:rPr>
                  <w:rStyle w:val="Hyperlink"/>
                </w:rPr>
                <w:t>2026-2032年中国二叔丁基膦行业研究分析及市场前景预测报告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1797e960a4eb5" w:history="1">
              <w:r>
                <w:rPr>
                  <w:rStyle w:val="Hyperlink"/>
                </w:rPr>
                <w:t>2026-2032年中国二叔丁基膦行业研究分析及市场前景预测报告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1797e960a4eb5" w:history="1">
                <w:r>
                  <w:rPr>
                    <w:rStyle w:val="Hyperlink"/>
                  </w:rPr>
                  <w:t>https://www.20087.com/6/51/ErShuDingJiLinHangYeFaZhanQianJing.html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膦（DtBP）是一种位阻型有机膦配体，因强给电子性和大空间位阻，在钯催化交叉偶联反应（如Suzuki、Buchwald-Hartwig）中表现出优异活性与选择性，广泛应用于医药中间体、OLED材料及农用化学品的合成。当前高纯度产品（≥98%）依赖严格无水无氧操作，通常以溶液形式稳定储存。在创新药研发加速背景下，该配体在构建C–N、C–O键中的不可替代性使其成为高端合成实验室常备试剂。然而，其对空气敏感、易氧化为膦氧化物，且价格昂贵，制约工业化放大应用。</w:t>
      </w:r>
      <w:r>
        <w:rPr>
          <w:rFonts w:hint="eastAsia"/>
        </w:rPr>
        <w:br/>
      </w:r>
      <w:r>
        <w:rPr>
          <w:rFonts w:hint="eastAsia"/>
        </w:rPr>
        <w:t>　　未来，二叔丁基膦将向稳定化衍生物、固载化平台与替代配体开发方向深化。空气稳定的前体（如硼烷加合物）将简化操作流程；聚合物或硅胶固载版本可实现回收再利用。在绿色化学推动下，机器学习辅助筛选低膦用量或无膦催化体系将成为补充路径。尽管面临成本挑战，但凭借独特电子特性，二叔丁基膦仍将在高附加值精细化工与药物发现前沿保持关键地位，并向“即用型、高安全”试剂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1797e960a4eb5" w:history="1">
        <w:r>
          <w:rPr>
            <w:rStyle w:val="Hyperlink"/>
          </w:rPr>
          <w:t>2026-2032年中国二叔丁基膦行业研究分析及市场前景预测报告</w:t>
        </w:r>
      </w:hyperlink>
      <w:r>
        <w:rPr>
          <w:rFonts w:hint="eastAsia"/>
        </w:rPr>
        <w:t>》基于统计局、相关行业协会及科研机构的详实数据，系统呈现二叔丁基膦行业市场规模、技术发展现状及未来趋势，客观分析二叔丁基膦行业竞争格局与主要企业经营状况。报告从二叔丁基膦供需关系、政策环境等维度，评估了二叔丁基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按照不同产品类型，二叔丁基膦主要可以分为如下几个类别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中国不同产品类型二叔丁基膦增长趋势2021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从不同应用，二叔丁基膦主要包括如下几个方面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中国不同应用二叔丁基膦增长趋势2021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配位化学</w:t>
      </w:r>
      <w:r>
        <w:rPr>
          <w:rFonts w:hint="eastAsia"/>
        </w:rPr>
        <w:br/>
      </w:r>
      <w:r>
        <w:rPr>
          <w:rFonts w:hint="eastAsia"/>
        </w:rPr>
        <w:t>　　　　1.3.4 有机金属化学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中国二叔丁基膦发展现状及未来趋势（2021-2032）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中国市场二叔丁基膦收入及增长率（2021-2032）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中国市场二叔丁基膦销量及增长率（2021-2032）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中国市场主要二叔丁基膦厂商分析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中国市场主要厂商二叔丁基膦销量及市场占有率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中国市场主要厂商二叔丁基膦销量（2021-2026）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中国市场主要厂商二叔丁基膦收入及市场占有率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中国市场主要厂商二叔丁基膦收入（2021-2026）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中国市场主要厂商二叔丁基膦收入市场份额（2021-2026）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2025年中国市场主要厂商二叔丁基膦收入排名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中国市场主要厂商二叔丁基膦价格（2021-2026）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中国市场主要厂商二叔丁基膦总部及产地分布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中国市场主要厂商成立时间及二叔丁基膦商业化日期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中国市场主要厂商二叔丁基膦产品类型及应用</w:t>
      </w:r>
      <w:r>
        <w:rPr>
          <w:rFonts w:hint="eastAsia"/>
        </w:rPr>
        <w:br/>
      </w:r>
      <w:r>
        <w:rPr>
          <w:rFonts w:hint="eastAsia"/>
        </w:rPr>
        <w:t>　　2.7 二叔丁基膦行业集中度、竞争程度分析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二叔丁基膦行业集中度分析：2025年中国Top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中国市场二叔丁基膦第一梯队、第二梯队和第三梯队厂商（品牌）及2025年市场份额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不同产品类型二叔丁基膦分析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中国市场不同产品类型二叔丁基膦销量预测（2027-2032）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中国市场不同产品类型二叔丁基膦规模（2021-2032）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中国市场不同产品类型二叔丁基膦规模及市场份额（2021-2026）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中国市场不同产品类型二叔丁基膦规模预测（2027-2032）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中国市场不同产品类型二叔丁基膦价格走势（2021-2032）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不同应用二叔丁基膦分析</w:t>
      </w:r>
      <w:r>
        <w:rPr>
          <w:rFonts w:hint="eastAsia"/>
        </w:rPr>
        <w:br/>
      </w:r>
      <w:r>
        <w:rPr>
          <w:rFonts w:hint="eastAsia"/>
        </w:rPr>
        <w:t>　　5.1 中国市场不同应用二叔丁基膦销量（2021-2032）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中国市场不同应用二叔丁基膦销量预测（2027-2032）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中国市场不同应用二叔丁基膦规模（2021-2032）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中国市场不同应用二叔丁基膦规模及市场份额（2021-2026）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中国市场不同应用二叔丁基膦规模预测（2027-2032）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中国市场不同应用二叔丁基膦价格走势（2021-2032）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二叔丁基膦行业发展分析---发展趋势</w:t>
      </w:r>
      <w:r>
        <w:rPr>
          <w:rFonts w:hint="eastAsia"/>
        </w:rPr>
        <w:br/>
      </w:r>
      <w:r>
        <w:rPr>
          <w:rFonts w:hint="eastAsia"/>
        </w:rPr>
        <w:t>　　6.2 二叔丁基膦行业发展分析---厂商壁垒</w:t>
      </w:r>
      <w:r>
        <w:rPr>
          <w:rFonts w:hint="eastAsia"/>
        </w:rPr>
        <w:br/>
      </w:r>
      <w:r>
        <w:rPr>
          <w:rFonts w:hint="eastAsia"/>
        </w:rPr>
        <w:t>　　6.3 二叔丁基膦行业发展分析---驱动因素</w:t>
      </w:r>
      <w:r>
        <w:rPr>
          <w:rFonts w:hint="eastAsia"/>
        </w:rPr>
        <w:br/>
      </w:r>
      <w:r>
        <w:rPr>
          <w:rFonts w:hint="eastAsia"/>
        </w:rPr>
        <w:t>　　6.4 二叔丁基膦行业发展分析---制约因素</w:t>
      </w:r>
      <w:r>
        <w:rPr>
          <w:rFonts w:hint="eastAsia"/>
        </w:rPr>
        <w:br/>
      </w:r>
      <w:r>
        <w:rPr>
          <w:rFonts w:hint="eastAsia"/>
        </w:rPr>
        <w:t>　　6.5 二叔丁基膦中国企业SWOT分析</w:t>
      </w:r>
      <w:r>
        <w:rPr>
          <w:rFonts w:hint="eastAsia"/>
        </w:rPr>
        <w:br/>
      </w:r>
      <w:r>
        <w:rPr>
          <w:rFonts w:hint="eastAsia"/>
        </w:rPr>
        <w:t>　　6.6 二叔丁基膦行业发展分析---行业政策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二叔丁基膦行业产业链简介</w:t>
      </w:r>
      <w:r>
        <w:rPr>
          <w:rFonts w:hint="eastAsia"/>
        </w:rPr>
        <w:br/>
      </w:r>
      <w:r>
        <w:rPr>
          <w:rFonts w:hint="eastAsia"/>
        </w:rPr>
        <w:t>　　7.2 二叔丁基膦产业链分析-上游</w:t>
      </w:r>
      <w:r>
        <w:rPr>
          <w:rFonts w:hint="eastAsia"/>
        </w:rPr>
        <w:br/>
      </w:r>
      <w:r>
        <w:rPr>
          <w:rFonts w:hint="eastAsia"/>
        </w:rPr>
        <w:t>　　7.3 二叔丁基膦产业链分析-中游</w:t>
      </w:r>
      <w:r>
        <w:rPr>
          <w:rFonts w:hint="eastAsia"/>
        </w:rPr>
        <w:br/>
      </w:r>
      <w:r>
        <w:rPr>
          <w:rFonts w:hint="eastAsia"/>
        </w:rPr>
        <w:t>　　7.4 二叔丁基膦产业链分析-下游</w:t>
      </w:r>
      <w:r>
        <w:rPr>
          <w:rFonts w:hint="eastAsia"/>
        </w:rPr>
        <w:br/>
      </w:r>
      <w:r>
        <w:rPr>
          <w:rFonts w:hint="eastAsia"/>
        </w:rPr>
        <w:t>　　7.5 二叔丁基膦行业采购模式</w:t>
      </w:r>
      <w:r>
        <w:rPr>
          <w:rFonts w:hint="eastAsia"/>
        </w:rPr>
        <w:br/>
      </w:r>
      <w:r>
        <w:rPr>
          <w:rFonts w:hint="eastAsia"/>
        </w:rPr>
        <w:t>　　7.6 二叔丁基膦行业生产模式</w:t>
      </w:r>
      <w:r>
        <w:rPr>
          <w:rFonts w:hint="eastAsia"/>
        </w:rPr>
        <w:br/>
      </w:r>
      <w:r>
        <w:rPr>
          <w:rFonts w:hint="eastAsia"/>
        </w:rPr>
        <w:t>　　7.7 二叔丁基膦行业销售模式及销售渠道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中国本土二叔丁基膦产能、产量分析</w:t>
      </w:r>
      <w:r>
        <w:rPr>
          <w:rFonts w:hint="eastAsia"/>
        </w:rPr>
        <w:br/>
      </w:r>
      <w:r>
        <w:rPr>
          <w:rFonts w:hint="eastAsia"/>
        </w:rPr>
        <w:t>　　8.1 中国二叔丁基膦供需现状及预测（2021-2032）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中国二叔丁基膦产能、产量、产能利用率及发展趋势（2021-2032）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中国二叔丁基膦产量、市场需求量及发展趋势（2021-2032）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中国二叔丁基膦进出口分析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中国市场二叔丁基膦主要进口来源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中国市场二叔丁基膦主要出口目的地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不同产品类型二叔丁基膦市场规模2021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不同应用二叔丁基膦市场规模2021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中国市场主要厂商二叔丁基膦收入（2021-2026）&amp;（万元）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中国市场主要厂商二叔丁基膦收入份额（2021-2026）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2025年中国主要生产商二叔丁基膦收入排名（万元）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中国市场主要厂商二叔丁基膦价格（2021-2026）&amp;（元/克）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中国市场主要厂商二叔丁基膦总部及产地分布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中国市场主要厂商成立时间及二叔丁基膦商业化日期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中国市场主要厂商二叔丁基膦产品类型及应用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2025年中国市场二叔丁基膦主要厂商市场地位（第一梯队、第二梯队和第三梯队）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二叔丁基膦市场投资、并购等现状分析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二叔丁基膦销量（千克）、收入（万元）、价格（元/克）及毛利率（2021-2026）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中国市场不同产品类型二叔丁基膦销量预测（2027-2032）&amp;（千克）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中国市场不同产品类型二叔丁基膦销量市场份额预测（2027-2032）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中国市场不同产品类型二叔丁基膦规模（2021-2026）&amp;（万元）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中国市场不同产品类型二叔丁基膦规模市场份额（2021-2026）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中国市场不同产品类型二叔丁基膦规模预测（2027-2032）&amp;（万元）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中国市场不同产品类型二叔丁基膦规模市场份额预测（2027-2032）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中国市场不同应用二叔丁基膦销量（2021-2026）&amp;（千克）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中国市场不同应用二叔丁基膦销量市场份额（2021-2026）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中国市场不同应用二叔丁基膦销量预测（2027-2032）&amp;（千克）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中国市场不同应用二叔丁基膦销量市场份额预测（2027-2032）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中国市场不同应用二叔丁基膦规模（2021-2026）&amp;（万元）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中国市场不同应用二叔丁基膦规模市场份额（2021-2026）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中国市场不同应用二叔丁基膦规模预测（2027-2032）&amp;（万元）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中国市场不同应用二叔丁基膦规模市场份额预测（2027-2032）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二叔丁基膦行业发展分析---发展趋势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二叔丁基膦行业发展分析---厂商壁垒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二叔丁基膦行业发展分析---驱动因素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二叔丁基膦行业发展分析---制约因素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二叔丁基膦行业相关重点政策一览</w:t>
      </w:r>
      <w:r>
        <w:rPr>
          <w:rFonts w:hint="eastAsia"/>
        </w:rPr>
        <w:br/>
      </w:r>
      <w:r>
        <w:rPr>
          <w:rFonts w:hint="eastAsia"/>
        </w:rPr>
        <w:t>　　表 80： 二叔丁基膦行业供应链分析</w:t>
      </w:r>
      <w:r>
        <w:rPr>
          <w:rFonts w:hint="eastAsia"/>
        </w:rPr>
        <w:br/>
      </w:r>
      <w:r>
        <w:rPr>
          <w:rFonts w:hint="eastAsia"/>
        </w:rPr>
        <w:t>　　表 81： 二叔丁基膦上游原料供应商</w:t>
      </w:r>
      <w:r>
        <w:rPr>
          <w:rFonts w:hint="eastAsia"/>
        </w:rPr>
        <w:br/>
      </w:r>
      <w:r>
        <w:rPr>
          <w:rFonts w:hint="eastAsia"/>
        </w:rPr>
        <w:t>　　表 82： 二叔丁基膦行业主要下游客户</w:t>
      </w:r>
      <w:r>
        <w:rPr>
          <w:rFonts w:hint="eastAsia"/>
        </w:rPr>
        <w:br/>
      </w:r>
      <w:r>
        <w:rPr>
          <w:rFonts w:hint="eastAsia"/>
        </w:rPr>
        <w:t>　　表 83： 二叔丁基膦典型经销商</w:t>
      </w:r>
      <w:r>
        <w:rPr>
          <w:rFonts w:hint="eastAsia"/>
        </w:rPr>
        <w:br/>
      </w:r>
      <w:r>
        <w:rPr>
          <w:rFonts w:hint="eastAsia"/>
        </w:rPr>
        <w:t>　　表 84： 中国二叔丁基膦产量、销量、进口量及出口量（2021-2026）&amp;（千克）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中国二叔丁基膦产量、销量、进口量及出口量预测（2027-2032）&amp;（千克）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中国市场二叔丁基膦主要进口来源</w:t>
      </w:r>
      <w:r>
        <w:rPr>
          <w:rFonts w:hint="eastAsia"/>
        </w:rPr>
        <w:br/>
      </w:r>
      <w:r>
        <w:rPr>
          <w:rFonts w:hint="eastAsia"/>
        </w:rPr>
        <w:t>　　表 87： 中国市场二叔丁基膦主要出口目的地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二叔丁基膦产品图片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中国不同产品类型二叔丁基膦市场规模市场份额2025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中国不同应用二叔丁基膦市场份额2025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配位化学</w:t>
      </w:r>
      <w:r>
        <w:rPr>
          <w:rFonts w:hint="eastAsia"/>
        </w:rPr>
        <w:br/>
      </w:r>
      <w:r>
        <w:rPr>
          <w:rFonts w:hint="eastAsia"/>
        </w:rPr>
        <w:t>　　图 9： 有机金属化学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中国市场二叔丁基膦市场规模，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中国市场二叔丁基膦销量及增长率（2021-2032）&amp;（千克）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2025年中国市场主要厂商二叔丁基膦销量市场份额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2025年中国市场主要厂商二叔丁基膦收入市场份额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2025年中国市场前五大厂商二叔丁基膦市场份额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2025年中国市场二叔丁基膦第一梯队、第二梯队和第三梯队厂商（品牌）及市场份额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中国市场不同产品类型二叔丁基膦价格走势（2021-2032）&amp;（元/克）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中国市场不同应用二叔丁基膦价格走势（2021-2032）&amp;（元/克）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20： 二叔丁基膦中国企业SWOT分析</w:t>
      </w:r>
      <w:r>
        <w:rPr>
          <w:rFonts w:hint="eastAsia"/>
        </w:rPr>
        <w:br/>
      </w:r>
      <w:r>
        <w:rPr>
          <w:rFonts w:hint="eastAsia"/>
        </w:rPr>
        <w:t>　　图 21： 二叔丁基膦产业链</w:t>
      </w:r>
      <w:r>
        <w:rPr>
          <w:rFonts w:hint="eastAsia"/>
        </w:rPr>
        <w:br/>
      </w:r>
      <w:r>
        <w:rPr>
          <w:rFonts w:hint="eastAsia"/>
        </w:rPr>
        <w:t>　　图 22： 二叔丁基膦行业采购模式分析</w:t>
      </w:r>
      <w:r>
        <w:rPr>
          <w:rFonts w:hint="eastAsia"/>
        </w:rPr>
        <w:br/>
      </w:r>
      <w:r>
        <w:rPr>
          <w:rFonts w:hint="eastAsia"/>
        </w:rPr>
        <w:t>　　图 23： 二叔丁基膦行业生产模式分析</w:t>
      </w:r>
      <w:r>
        <w:rPr>
          <w:rFonts w:hint="eastAsia"/>
        </w:rPr>
        <w:br/>
      </w:r>
      <w:r>
        <w:rPr>
          <w:rFonts w:hint="eastAsia"/>
        </w:rPr>
        <w:t>　　图 24： 二叔丁基膦行业销售模式分析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中国二叔丁基膦产能、产量、产能利用率及发展趋势（2021-2032）&amp;（千克）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中国二叔丁基膦产量、市场需求量及发展趋势（2021-2032）&amp;（千克）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1797e960a4eb5" w:history="1">
        <w:r>
          <w:rPr>
            <w:rStyle w:val="Hyperlink"/>
          </w:rPr>
          <w:t>2026-2032年中国二叔丁基膦行业研究分析及市场前景预测报告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1797e960a4eb5" w:history="1">
        <w:r>
          <w:rPr>
            <w:rStyle w:val="Hyperlink"/>
          </w:rPr>
          <w:t>https://www.20087.com/6/51/ErShuDingJiLinHangYeFaZhanQianJing.html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热点：三烷基氧化膦、二叔丁基膦二茂铁二氯化钯、三叔丁基膦四氟硼酸盐、二叔丁基膦钯、三叔丁基膦使用注意事项、二叔丁基膦氢硼烷、二溴三苯基膦、二叔丁基膦氧化物溶解度、三正丁基膦的后处理方法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f27c03c4e42de" w:history="1">
      <w:r>
        <w:rPr>
          <w:rStyle w:val="Hyperlink"/>
        </w:rPr>
        <w:t>2026-2032年中国二叔丁基膦行业研究分析及市场前景预测报告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ErShuDingJiLinHangYeFaZhanQianJing.html" TargetMode="External" Id="Rf111797e960a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ErShuDingJiLinHangYeFaZhanQianJing.html" TargetMode="External" Id="Rb1af27c03c4e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2026-01-18T02:19:01Z</dcterms:created>
  <dcterms:modified xsi:type="dcterms:W3CDTF">2026-01-18T03:19:01Z</dcterms:modified>
  <dc:subject>2026-2032年中国二叔丁基膦行业研究分析及市场前景预测报告</dc:subject>
  <dc:title>2026-2032年中国二叔丁基膦行业研究分析及市场前景预测报告</dc:title>
  <cp:keywords>2026-2032年中国二叔丁基膦行业研究分析及市场前景预测报告</cp:keywords>
  <dc:description>2026-2032年中国二叔丁基膦行业研究分析及市场前景预测报告</dc:description>
</cp:coreProperties>
</file>