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d33d5ed3d4cff" w:history="1">
              <w:r>
                <w:rPr>
                  <w:rStyle w:val="Hyperlink"/>
                </w:rPr>
                <w:t>2025-2031年中国发泡气体发展现状与市场前景报告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d33d5ed3d4cff" w:history="1">
              <w:r>
                <w:rPr>
                  <w:rStyle w:val="Hyperlink"/>
                </w:rPr>
                <w:t>2025-2031年中国发泡气体发展现状与市场前景报告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d33d5ed3d4cff" w:history="1">
                <w:r>
                  <w:rPr>
                    <w:rStyle w:val="Hyperlink"/>
                  </w:rPr>
                  <w:t>https://www.20087.com/6/21/FaPaoQiTiFaZhanQianJing.html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气体主要用于制造泡沫塑料、隔热材料以及食品包装等领域，通过注入气体形成均匀的气泡结构，从而赋予材料轻质和优良的隔热性能。常见的发泡气体包括二氧化碳、氮气等，不仅环保且对人体无害。随着环保意识的提升和技术进步，市场对高效能、低GWP（全球变暖潜能值）的发泡气体需求日益增加。然而，尽管技术不断改进，发泡气体的选择仍然受到成本、安全性和环境影响等因素的制约。此外，在一些特定应用中，如食品包装，发泡气体的安全性标准非常严格，需要经过严格的测试和认证。</w:t>
      </w:r>
      <w:r>
        <w:rPr>
          <w:rFonts w:hint="eastAsia"/>
        </w:rPr>
        <w:br/>
      </w:r>
      <w:r>
        <w:rPr>
          <w:rFonts w:hint="eastAsia"/>
        </w:rPr>
        <w:t>　　未来，发泡气体将更加注重环保与多功能化。一方面，随着绿色化学理念的普及，未来的发泡气体可能会更多地采用生物基或可再生资源制造，减少对环境的影响。例如，利用天然植物提取物作为发泡剂，既能提高产品的环保性能，又能满足市场对可持续发展的需求。此外，结合纳米技术和智能材料，可以开发出具有自修复功能的发泡材料，延长使用寿命并提升产品附加值。另一方面，为了应对多样化需求，推动标准化工作将是关键所在。通过制定统一的产品标准和认证体系，确保每一批次发泡气体都符合最高的安全性和有效性要求。同时，加大研发投入力度，探索更多创新性的解决方案，如利用新型添加剂提升发泡效率，也是未来发展的一个重要方向。此外，加强国际合作，共同攻克关键技术难题，对于加速新产品的研发进程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d33d5ed3d4cff" w:history="1">
        <w:r>
          <w:rPr>
            <w:rStyle w:val="Hyperlink"/>
          </w:rPr>
          <w:t>2025-2031年中国发泡气体发展现状与市场前景报告</w:t>
        </w:r>
      </w:hyperlink>
      <w:r>
        <w:rPr>
          <w:rFonts w:hint="eastAsia"/>
        </w:rPr>
        <w:t>》依据国家统计局、相关行业协会及科研机构的详实数据，系统分析了发泡气体行业的产业链结构、市场规模与需求状况，并探讨了发泡气体市场价格及行业现状。报告特别关注了发泡气体行业的重点企业，对发泡气体市场竞争格局、集中度和品牌影响力进行了剖析。此外，报告对发泡气体行业的市场前景和发展趋势进行了科学预测，同时进一步细分市场，指出了发泡气体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发泡气体行业概述</w:t>
      </w:r>
      <w:r>
        <w:rPr>
          <w:rFonts w:hint="eastAsia"/>
        </w:rPr>
        <w:br/>
      </w:r>
      <w:r>
        <w:rPr>
          <w:rFonts w:hint="eastAsia"/>
        </w:rPr>
        <w:t>　　第一节 发泡气体定义与分类</w:t>
      </w:r>
      <w:r>
        <w:rPr>
          <w:rFonts w:hint="eastAsia"/>
        </w:rPr>
        <w:br/>
      </w:r>
      <w:r>
        <w:rPr>
          <w:rFonts w:hint="eastAsia"/>
        </w:rPr>
        <w:t>　　第二节 发泡气体应用领域</w:t>
      </w:r>
      <w:r>
        <w:rPr>
          <w:rFonts w:hint="eastAsia"/>
        </w:rPr>
        <w:br/>
      </w:r>
      <w:r>
        <w:rPr>
          <w:rFonts w:hint="eastAsia"/>
        </w:rPr>
        <w:t>　　第三节 发泡气体行业经济指标分析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一、发泡气体行业赢利性评估</w:t>
      </w:r>
      <w:r>
        <w:rPr>
          <w:rFonts w:hint="eastAsia"/>
        </w:rPr>
        <w:br/>
      </w:r>
      <w:r>
        <w:rPr>
          <w:rFonts w:hint="eastAsia"/>
        </w:rPr>
        <w:t>　　　　二、发泡气体行业成长速度分析</w:t>
      </w:r>
      <w:r>
        <w:rPr>
          <w:rFonts w:hint="eastAsia"/>
        </w:rPr>
        <w:br/>
      </w:r>
      <w:r>
        <w:rPr>
          <w:rFonts w:hint="eastAsia"/>
        </w:rPr>
        <w:t>　　　　三、发泡气体附加值提升空间探讨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四、发泡气体行业进入壁垒分析</w:t>
      </w:r>
      <w:r>
        <w:rPr>
          <w:rFonts w:hint="eastAsia"/>
        </w:rPr>
        <w:br/>
      </w:r>
      <w:r>
        <w:rPr>
          <w:rFonts w:hint="eastAsia"/>
        </w:rPr>
        <w:t>　　　　五、发泡气体行业风险性评估</w:t>
      </w:r>
      <w:r>
        <w:rPr>
          <w:rFonts w:hint="eastAsia"/>
        </w:rPr>
        <w:br/>
      </w:r>
      <w:r>
        <w:rPr>
          <w:rFonts w:hint="eastAsia"/>
        </w:rPr>
        <w:t>　　　　六、发泡气体行业周期性分析</w:t>
      </w:r>
      <w:r>
        <w:rPr>
          <w:rFonts w:hint="eastAsia"/>
        </w:rPr>
        <w:br/>
      </w:r>
      <w:r>
        <w:rPr>
          <w:rFonts w:hint="eastAsia"/>
        </w:rPr>
        <w:t>　　　　七、发泡气体行业竞争程度指标</w:t>
      </w:r>
      <w:r>
        <w:rPr>
          <w:rFonts w:hint="eastAsia"/>
        </w:rPr>
        <w:br/>
      </w:r>
      <w:r>
        <w:rPr>
          <w:rFonts w:hint="eastAsia"/>
        </w:rPr>
        <w:t>　　　　八、发泡气体行业成熟度综合分析</w:t>
      </w:r>
      <w:r>
        <w:rPr>
          <w:rFonts w:hint="eastAsia"/>
        </w:rPr>
        <w:br/>
      </w:r>
      <w:r>
        <w:rPr>
          <w:rFonts w:hint="eastAsia"/>
        </w:rPr>
        <w:t>　　第四节 发泡气体产业链及经营模式分析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三、发泡气体销售模式与渠道策略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全球发泡气体市场发展分析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2024-2025年全球发泡气体行业发展分析</w:t>
      </w:r>
      <w:r>
        <w:rPr>
          <w:rFonts w:hint="eastAsia"/>
        </w:rPr>
        <w:br/>
      </w:r>
      <w:r>
        <w:rPr>
          <w:rFonts w:hint="eastAsia"/>
        </w:rPr>
        <w:t>　　　　一、全球发泡气体行业市场规模与趋势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二、全球发泡气体行业发展特点</w:t>
      </w:r>
      <w:r>
        <w:rPr>
          <w:rFonts w:hint="eastAsia"/>
        </w:rPr>
        <w:br/>
      </w:r>
      <w:r>
        <w:rPr>
          <w:rFonts w:hint="eastAsia"/>
        </w:rPr>
        <w:t>　　　　三、全球发泡气体行业竞争格局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主要国家与地区发泡气体市场分析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2025-2031年全球发泡气体行业发展趋势与前景预测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一、发泡气体行业发展趋势</w:t>
      </w:r>
      <w:r>
        <w:rPr>
          <w:rFonts w:hint="eastAsia"/>
        </w:rPr>
        <w:br/>
      </w:r>
      <w:r>
        <w:rPr>
          <w:rFonts w:hint="eastAsia"/>
        </w:rPr>
        <w:t>　　　　二、发泡气体行业发展潜力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中国发泡气体行业市场分析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2024-2025年发泡气体产能与投资动态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一、国内发泡气体产能现状与利用效率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二、发泡气体产能扩张与投资动态分析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2025-2031年发泡气体行业产量统计与趋势预测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一、2019-2024年发泡气体行业产量与增长趋势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1、2019-2024年发泡气体产量及增长趋势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2、2019-2024年发泡气体细分产品产量及份额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二、发泡气体产量影响因素分析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三、2025-2031年发泡气体产量预测</w:t>
      </w:r>
      <w:r>
        <w:rPr>
          <w:rFonts w:hint="eastAsia"/>
        </w:rPr>
        <w:br/>
      </w:r>
      <w:r>
        <w:rPr>
          <w:rFonts w:hint="eastAsia"/>
        </w:rPr>
        <w:t>　　第三节 2025-2031年发泡气体市场需求与销售分析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一、2024-2025年发泡气体行业需求现状</w:t>
      </w:r>
      <w:r>
        <w:rPr>
          <w:rFonts w:hint="eastAsia"/>
        </w:rPr>
        <w:br/>
      </w:r>
      <w:r>
        <w:rPr>
          <w:rFonts w:hint="eastAsia"/>
        </w:rPr>
        <w:t>　　　　二、发泡气体客户群体与需求特点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三、2019-2024年发泡气体行业销售规模分析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四、2025-2031年发泡气体市场增长潜力与规模预测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2024-2025年发泡气体行业技术发展现状及趋势分析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发泡气体行业技术发展现状分析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国内外发泡气体行业技术差距分析及差距形成的主要原因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发泡气体行业技术发展方向、趋势预测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提升发泡气体行业技术能力策略建议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中国发泡气体细分市场分析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一、2024-2025年发泡气体主要细分产品市场现状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发泡气体价格机制与竞争策略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一、2019-2024年发泡气体市场价格走势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发泡气体定价策略与方法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2025-2031年发泡气体价格竞争态势与趋势预测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中国发泡气体行业重点区域市场研究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2024-2025年重点区域发泡气体市场发展概况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三、2025-2031年发泡气体行业发展潜力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三、2025-2031年发泡气体行业发展潜力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三、2025-2031年发泡气体行业发展潜力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三、2025-2031年发泡气体行业发展潜力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2019-2024年中国发泡气体行业进出口情况分析</w:t>
      </w:r>
      <w:r>
        <w:rPr>
          <w:rFonts w:hint="eastAsia"/>
        </w:rPr>
        <w:br/>
      </w:r>
      <w:r>
        <w:rPr>
          <w:rFonts w:hint="eastAsia"/>
        </w:rPr>
        <w:t>　　第一节 发泡气体行业进口规模与来源分析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一、2019-2024年发泡气体进口规模分析</w:t>
      </w:r>
      <w:r>
        <w:rPr>
          <w:rFonts w:hint="eastAsia"/>
        </w:rPr>
        <w:br/>
      </w:r>
      <w:r>
        <w:rPr>
          <w:rFonts w:hint="eastAsia"/>
        </w:rPr>
        <w:t>　　　　二、发泡气体主要进口来源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发泡气体行业出口规模与目的地分析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一、2019-2024年发泡气体出口规模分析</w:t>
      </w:r>
      <w:r>
        <w:rPr>
          <w:rFonts w:hint="eastAsia"/>
        </w:rPr>
        <w:br/>
      </w:r>
      <w:r>
        <w:rPr>
          <w:rFonts w:hint="eastAsia"/>
        </w:rPr>
        <w:t>　　　　二、发泡气体主要出口目的地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2019-2024年中国发泡气体总体规模与财务指标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中国发泡气体行业总体规模分析</w:t>
      </w:r>
      <w:r>
        <w:rPr>
          <w:rFonts w:hint="eastAsia"/>
        </w:rPr>
        <w:br/>
      </w:r>
      <w:r>
        <w:rPr>
          <w:rFonts w:hint="eastAsia"/>
        </w:rPr>
        <w:t>　　　　一、发泡气体企业数量与结构</w:t>
      </w:r>
      <w:r>
        <w:rPr>
          <w:rFonts w:hint="eastAsia"/>
        </w:rPr>
        <w:br/>
      </w:r>
      <w:r>
        <w:rPr>
          <w:rFonts w:hint="eastAsia"/>
        </w:rPr>
        <w:t>　　　　二、发泡气体从业人员规模</w:t>
      </w:r>
      <w:r>
        <w:rPr>
          <w:rFonts w:hint="eastAsia"/>
        </w:rPr>
        <w:br/>
      </w:r>
      <w:r>
        <w:rPr>
          <w:rFonts w:hint="eastAsia"/>
        </w:rPr>
        <w:t>　　　　三、发泡气体行业资产状况</w:t>
      </w:r>
      <w:r>
        <w:rPr>
          <w:rFonts w:hint="eastAsia"/>
        </w:rPr>
        <w:br/>
      </w:r>
      <w:r>
        <w:rPr>
          <w:rFonts w:hint="eastAsia"/>
        </w:rPr>
        <w:t>　　第二节 中国发泡气体行业财务指标总体分析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发泡气体行业重点企业经营状况分析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发泡气体重点企业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发泡气体领先企业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发泡气体标杆企业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发泡气体代表企业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发泡气体龙头企业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发泡气体重点企业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中国发泡气体行业竞争格局分析</w:t>
      </w:r>
      <w:r>
        <w:rPr>
          <w:rFonts w:hint="eastAsia"/>
        </w:rPr>
        <w:br/>
      </w:r>
      <w:r>
        <w:rPr>
          <w:rFonts w:hint="eastAsia"/>
        </w:rPr>
        <w:t>　　第一节 发泡气体行业竞争格局总览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2024-2025年发泡气体行业竞争力分析</w:t>
      </w:r>
      <w:r>
        <w:rPr>
          <w:rFonts w:hint="eastAsia"/>
        </w:rPr>
        <w:br/>
      </w:r>
      <w:r>
        <w:rPr>
          <w:rFonts w:hint="eastAsia"/>
        </w:rPr>
        <w:t>　　　　一、发泡气体供应商议价能力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四、发泡气体替代品威胁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2019-2024年发泡气体行业企业并购活动分析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2024-2025年发泡气体行业会展与招投标活动分析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一、发泡气体行业会展活动及其市场影响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2025年中国发泡气体企业发展策略分析</w:t>
      </w:r>
      <w:r>
        <w:rPr>
          <w:rFonts w:hint="eastAsia"/>
        </w:rPr>
        <w:br/>
      </w:r>
      <w:r>
        <w:rPr>
          <w:rFonts w:hint="eastAsia"/>
        </w:rPr>
        <w:t>　　第一节 发泡气体市场策略分析</w:t>
      </w:r>
      <w:r>
        <w:rPr>
          <w:rFonts w:hint="eastAsia"/>
        </w:rPr>
        <w:br/>
      </w:r>
      <w:r>
        <w:rPr>
          <w:rFonts w:hint="eastAsia"/>
        </w:rPr>
        <w:t>　　　　一、发泡气体市场定位与拓展策略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二、发泡气体市场细分与目标客户</w:t>
      </w:r>
      <w:r>
        <w:rPr>
          <w:rFonts w:hint="eastAsia"/>
        </w:rPr>
        <w:br/>
      </w:r>
      <w:r>
        <w:rPr>
          <w:rFonts w:hint="eastAsia"/>
        </w:rPr>
        <w:t>　　第二节 发泡气体销售策略分析</w:t>
      </w:r>
      <w:r>
        <w:rPr>
          <w:rFonts w:hint="eastAsia"/>
        </w:rPr>
        <w:br/>
      </w:r>
      <w:r>
        <w:rPr>
          <w:rFonts w:hint="eastAsia"/>
        </w:rPr>
        <w:t>　　　　一、发泡气体销售渠道与网络建设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提高发泡气体企业竞争力建议</w:t>
      </w:r>
      <w:r>
        <w:rPr>
          <w:rFonts w:hint="eastAsia"/>
        </w:rPr>
        <w:br/>
      </w:r>
      <w:r>
        <w:rPr>
          <w:rFonts w:hint="eastAsia"/>
        </w:rPr>
        <w:t>　　　　一、发泡气体技术创新与管理优化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发泡气体品牌战略思考</w:t>
      </w:r>
      <w:r>
        <w:rPr>
          <w:rFonts w:hint="eastAsia"/>
        </w:rPr>
        <w:br/>
      </w:r>
      <w:r>
        <w:rPr>
          <w:rFonts w:hint="eastAsia"/>
        </w:rPr>
        <w:t>　　　　一、发泡气体品牌建设与维护</w:t>
      </w:r>
      <w:r>
        <w:rPr>
          <w:rFonts w:hint="eastAsia"/>
        </w:rPr>
        <w:br/>
      </w:r>
      <w:r>
        <w:rPr>
          <w:rFonts w:hint="eastAsia"/>
        </w:rPr>
        <w:t>　　　　二、发泡气体品牌影响力与市场竞争力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中国发泡气体行业风险与对策</w:t>
      </w:r>
      <w:r>
        <w:rPr>
          <w:rFonts w:hint="eastAsia"/>
        </w:rPr>
        <w:br/>
      </w:r>
      <w:r>
        <w:rPr>
          <w:rFonts w:hint="eastAsia"/>
        </w:rPr>
        <w:t>　　第一节 发泡气体行业SWOT分析</w:t>
      </w:r>
      <w:r>
        <w:rPr>
          <w:rFonts w:hint="eastAsia"/>
        </w:rPr>
        <w:br/>
      </w:r>
      <w:r>
        <w:rPr>
          <w:rFonts w:hint="eastAsia"/>
        </w:rPr>
        <w:t>　　　　一、发泡气体行业优势分析</w:t>
      </w:r>
      <w:r>
        <w:rPr>
          <w:rFonts w:hint="eastAsia"/>
        </w:rPr>
        <w:br/>
      </w:r>
      <w:r>
        <w:rPr>
          <w:rFonts w:hint="eastAsia"/>
        </w:rPr>
        <w:t>　　　　二、发泡气体行业劣势分析</w:t>
      </w:r>
      <w:r>
        <w:rPr>
          <w:rFonts w:hint="eastAsia"/>
        </w:rPr>
        <w:br/>
      </w:r>
      <w:r>
        <w:rPr>
          <w:rFonts w:hint="eastAsia"/>
        </w:rPr>
        <w:t>　　　　三、发泡气体市场机会探索</w:t>
      </w:r>
      <w:r>
        <w:rPr>
          <w:rFonts w:hint="eastAsia"/>
        </w:rPr>
        <w:br/>
      </w:r>
      <w:r>
        <w:rPr>
          <w:rFonts w:hint="eastAsia"/>
        </w:rPr>
        <w:t>　　　　四、发泡气体市场威胁评估</w:t>
      </w:r>
      <w:r>
        <w:rPr>
          <w:rFonts w:hint="eastAsia"/>
        </w:rPr>
        <w:br/>
      </w:r>
      <w:r>
        <w:rPr>
          <w:rFonts w:hint="eastAsia"/>
        </w:rPr>
        <w:t>　　第二节 发泡气体行业风险及对策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2025-2031年中国发泡气体行业前景与发展趋势</w:t>
      </w:r>
      <w:r>
        <w:rPr>
          <w:rFonts w:hint="eastAsia"/>
        </w:rPr>
        <w:br/>
      </w:r>
      <w:r>
        <w:rPr>
          <w:rFonts w:hint="eastAsia"/>
        </w:rPr>
        <w:t>　　第一节 发泡气体行业发展环境分析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2025-2031年发泡气体行业发展趋势与方向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一、发泡气体行业发展方向预测</w:t>
      </w:r>
      <w:r>
        <w:rPr>
          <w:rFonts w:hint="eastAsia"/>
        </w:rPr>
        <w:br/>
      </w:r>
      <w:r>
        <w:rPr>
          <w:rFonts w:hint="eastAsia"/>
        </w:rPr>
        <w:t>　　　　二、发泡气体发展趋势分析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2025-2031年发泡气体行业发展潜力与机遇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一、发泡气体市场发展潜力评估</w:t>
      </w:r>
      <w:r>
        <w:rPr>
          <w:rFonts w:hint="eastAsia"/>
        </w:rPr>
        <w:br/>
      </w:r>
      <w:r>
        <w:rPr>
          <w:rFonts w:hint="eastAsia"/>
        </w:rPr>
        <w:t>　　　　二、发泡气体新兴市场与机遇探索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发泡气体行业研究结论与建议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中智-林-－发泡气体行业发展建议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发泡气体行业历程</w:t>
      </w:r>
      <w:r>
        <w:rPr>
          <w:rFonts w:hint="eastAsia"/>
        </w:rPr>
        <w:br/>
      </w:r>
      <w:r>
        <w:rPr>
          <w:rFonts w:hint="eastAsia"/>
        </w:rPr>
        <w:t>　　图表 发泡气体行业生命周期</w:t>
      </w:r>
      <w:r>
        <w:rPr>
          <w:rFonts w:hint="eastAsia"/>
        </w:rPr>
        <w:br/>
      </w:r>
      <w:r>
        <w:rPr>
          <w:rFonts w:hint="eastAsia"/>
        </w:rPr>
        <w:t>　　图表 发泡气体行业产业链分析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2019-2024年发泡气体行业市场容量分析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2019-2024年中国发泡气体行业产能统计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2019-2024年中国发泡气体行业产量及增长趋势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2019-2024年中国发泡气体市场需求量及增速统计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2024年中国发泡气体行业需求领域分布格局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2019-2024年中国发泡气体行业销售收入分析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2019-2024年中国发泡气体行业盈利情况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2019-2024年中国发泡气体行业利润总额统计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2019-2024年中国发泡气体进口数量分析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2019-2024年中国发泡气体进口金额分析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2019-2024年中国发泡气体出口数量分析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2019-2024年中国发泡气体出口金额分析</w:t>
      </w:r>
      <w:r>
        <w:rPr>
          <w:rFonts w:hint="eastAsia"/>
        </w:rPr>
        <w:br/>
      </w:r>
      <w:r>
        <w:rPr>
          <w:rFonts w:hint="eastAsia"/>
        </w:rPr>
        <w:t>　　图表 2024年中国发泡气体进口国家及地区分析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2024年中国发泡气体出口国家及地区分析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2019-2024年中国发泡气体行业企业平均规模情况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**地区发泡气体市场规模及增长情况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2025-2031年中国发泡气体市场需求量预测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2025-2031年中国发泡气体行业供需平衡预测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2025-2031年中国发泡气体行业市场容量预测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2025-2031年中国发泡气体行业市场规模预测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2025年中国发泡气体市场前景分析</w:t>
      </w:r>
      <w:r>
        <w:rPr>
          <w:rFonts w:hint="eastAsia"/>
        </w:rPr>
        <w:br/>
      </w:r>
      <w:r>
        <w:rPr>
          <w:rFonts w:hint="eastAsia"/>
        </w:rPr>
        <w:t>　　图表 2025年中国发泡气体发展趋势预测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d33d5ed3d4cff" w:history="1">
        <w:r>
          <w:rPr>
            <w:rStyle w:val="Hyperlink"/>
          </w:rPr>
          <w:t>2025-2031年中国发泡气体发展现状与市场前景报告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d33d5ed3d4cff" w:history="1">
        <w:r>
          <w:rPr>
            <w:rStyle w:val="Hyperlink"/>
          </w:rPr>
          <w:t>https://www.20087.com/6/21/FaPaoQiTiFaZhanQianJing.html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热点：发泡胶里面是什么气体、发泡气体对人体有什么影响、化学发泡、发泡产生的气体、发泡泡沫、发泡气泡缺陷的解决方法、自然界的气体发泡现象、发泡现象、聚氨酯气体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0ef8a94fe4bed" w:history="1">
      <w:r>
        <w:rPr>
          <w:rStyle w:val="Hyperlink"/>
        </w:rPr>
        <w:t>2025-2031年中国发泡气体发展现状与市场前景报告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FaPaoQiTiFaZhanQianJing.html" TargetMode="External" Id="R0e5d33d5ed3d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FaPaoQiTiFaZhanQianJing.html" TargetMode="External" Id="Rb600ef8a94fe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2025-04-19T07:46:35Z</dcterms:created>
  <dcterms:modified xsi:type="dcterms:W3CDTF">2025-04-19T08:46:35Z</dcterms:modified>
  <dc:subject>2025-2031年中国发泡气体发展现状与市场前景报告</dc:subject>
  <dc:title>2025-2031年中国发泡气体发展现状与市场前景报告</dc:title>
  <cp:keywords>2025-2031年中国发泡气体发展现状与市场前景报告</cp:keywords>
  <dc:description>2025-2031年中国发泡气体发展现状与市场前景报告</dc:description>
</cp:coreProperties>
</file>