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cf64bb9004241" w:history="1">
              <w:r>
                <w:rPr>
                  <w:rStyle w:val="Hyperlink"/>
                </w:rPr>
                <w:t>2024-2030年全球与中国太赫兹晶体市场现状调研及前景趋势报告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cf64bb9004241" w:history="1">
              <w:r>
                <w:rPr>
                  <w:rStyle w:val="Hyperlink"/>
                </w:rPr>
                <w:t>2024-2030年全球与中国太赫兹晶体市场现状调研及前景趋势报告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cf64bb9004241" w:history="1">
                <w:r>
                  <w:rPr>
                    <w:rStyle w:val="Hyperlink"/>
                  </w:rPr>
                  <w:t>https://www.20087.com/6/61/TaiHeZiJingTiDeXianZhuangYuFaZhanQianJing.html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晶体是一种用于产生、调制和探测太赫兹辐射的关键材料，在太赫兹科学技术中起着核心作用。近年来，随着太赫兹技术的快速发展和应用领域的拓展，太赫兹晶体的研究取得了重要进展。目前，太赫兹晶体不仅在材料的选择上更加多样化，如铌酸锂、碲化锌等，还在生长技术和加工工艺上实现了创新，如采用分子束外延、化学气相沉积等方法提高晶体的质量和性能。此外，随着对高性能太赫兹器件的需求增加，太赫兹晶体的性能指标得到了显著提升，如更高的非线性系数、更低的损耗等。</w:t>
      </w:r>
      <w:r>
        <w:rPr>
          <w:rFonts w:hint="eastAsia"/>
        </w:rPr>
        <w:br/>
      </w:r>
      <w:r>
        <w:rPr>
          <w:rFonts w:hint="eastAsia"/>
        </w:rPr>
        <w:t>　　未来，太赫兹晶体的发展将更加侧重于高性能和多功能性。一方面，随着太赫兹技术的应用领域不断扩大，太赫兹晶体将更加注重材料的高性能特性，如更宽的工作带宽、更高的转换效率等，以满足不同应用场景的需求。另一方面，随着新材料科学的进步，太赫兹晶体将探索更多新型材料和复合结构，如二维材料、量子点等，以实现更复杂的光谱调控和太赫兹波的操控。此外，随着对集成化和微型化的需求增加，太赫兹晶体还将致力于开发更小尺寸、更集成的器件结构，提高太赫兹技术的实际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cf64bb9004241" w:history="1">
        <w:r>
          <w:rPr>
            <w:rStyle w:val="Hyperlink"/>
          </w:rPr>
          <w:t>2024-2030年全球与中国太赫兹晶体市场现状调研及前景趋势报告</w:t>
        </w:r>
      </w:hyperlink>
      <w:r>
        <w:rPr>
          <w:rFonts w:hint="eastAsia"/>
        </w:rPr>
        <w:t>》基于国家统计局及相关协会的权威数据，系统研究了太赫兹晶体行业的市场需求、市场规模及产业链现状，分析了太赫兹晶体价格波动、细分市场动态及重点企业的经营表现，科学预测了太赫兹晶体市场前景与发展趋势，揭示了潜在需求与投资机会，同时指出了太赫兹晶体行业可能面临的风险。通过对太赫兹晶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中国太赫兹晶体概述</w:t>
      </w:r>
      <w:r>
        <w:rPr>
          <w:rFonts w:hint="eastAsia"/>
        </w:rPr>
        <w:br/>
      </w:r>
      <w:r>
        <w:rPr>
          <w:rFonts w:hint="eastAsia"/>
        </w:rPr>
        <w:t>　　第一节 太赫兹晶体行业定义</w:t>
      </w:r>
      <w:r>
        <w:rPr>
          <w:rFonts w:hint="eastAsia"/>
        </w:rPr>
        <w:br/>
      </w:r>
      <w:r>
        <w:rPr>
          <w:rFonts w:hint="eastAsia"/>
        </w:rPr>
        <w:t>　　第二节 太赫兹晶体行业发展特性</w:t>
      </w:r>
      <w:r>
        <w:rPr>
          <w:rFonts w:hint="eastAsia"/>
        </w:rPr>
        <w:br/>
      </w:r>
      <w:r>
        <w:rPr>
          <w:rFonts w:hint="eastAsia"/>
        </w:rPr>
        <w:t>　　第三节 太赫兹晶体产业链分析</w:t>
      </w:r>
      <w:r>
        <w:rPr>
          <w:rFonts w:hint="eastAsia"/>
        </w:rPr>
        <w:br/>
      </w:r>
      <w:r>
        <w:rPr>
          <w:rFonts w:hint="eastAsia"/>
        </w:rPr>
        <w:t>　　第四节 太赫兹晶体行业生命周期分析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2023-2024年国外主要太赫兹晶体市场发展概况</w:t>
      </w:r>
      <w:r>
        <w:rPr>
          <w:rFonts w:hint="eastAsia"/>
        </w:rPr>
        <w:br/>
      </w:r>
      <w:r>
        <w:rPr>
          <w:rFonts w:hint="eastAsia"/>
        </w:rPr>
        <w:t>　　第一节 全球太赫兹晶体市场发展分析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欧洲地区主要国家太赫兹晶体市场概况</w:t>
      </w:r>
      <w:r>
        <w:rPr>
          <w:rFonts w:hint="eastAsia"/>
        </w:rPr>
        <w:br/>
      </w:r>
      <w:r>
        <w:rPr>
          <w:rFonts w:hint="eastAsia"/>
        </w:rPr>
        <w:t>　　第三节 北美地区太赫兹晶体市场概况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亚洲地区主要国家太赫兹晶体市场概况</w:t>
      </w:r>
      <w:r>
        <w:rPr>
          <w:rFonts w:hint="eastAsia"/>
        </w:rPr>
        <w:br/>
      </w:r>
      <w:r>
        <w:rPr>
          <w:rFonts w:hint="eastAsia"/>
        </w:rPr>
        <w:t>　　第五节 全球太赫兹晶体市场发展预测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2023-2024年中国太赫兹晶体发展环境分析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太赫兹晶体行业相关政策、标准</w:t>
      </w:r>
      <w:r>
        <w:rPr>
          <w:rFonts w:hint="eastAsia"/>
        </w:rPr>
        <w:br/>
      </w:r>
      <w:r>
        <w:rPr>
          <w:rFonts w:hint="eastAsia"/>
        </w:rPr>
        <w:t>　　第三节 太赫兹晶体行业相关发展规划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2023-2024年中国太赫兹晶体技术发展分析</w:t>
      </w:r>
      <w:r>
        <w:rPr>
          <w:rFonts w:hint="eastAsia"/>
        </w:rPr>
        <w:br/>
      </w:r>
      <w:r>
        <w:rPr>
          <w:rFonts w:hint="eastAsia"/>
        </w:rPr>
        <w:t>　　第一节 当前太赫兹晶体技术发展现状分析</w:t>
      </w:r>
      <w:r>
        <w:rPr>
          <w:rFonts w:hint="eastAsia"/>
        </w:rPr>
        <w:br/>
      </w:r>
      <w:r>
        <w:rPr>
          <w:rFonts w:hint="eastAsia"/>
        </w:rPr>
        <w:t>　　第二节 太赫兹晶体生产中需注意的问题</w:t>
      </w:r>
      <w:r>
        <w:rPr>
          <w:rFonts w:hint="eastAsia"/>
        </w:rPr>
        <w:br/>
      </w:r>
      <w:r>
        <w:rPr>
          <w:rFonts w:hint="eastAsia"/>
        </w:rPr>
        <w:t>　　第三节 太赫兹晶体行业主要技术发展趋势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太赫兹晶体市场特性分析</w:t>
      </w:r>
      <w:r>
        <w:rPr>
          <w:rFonts w:hint="eastAsia"/>
        </w:rPr>
        <w:br/>
      </w:r>
      <w:r>
        <w:rPr>
          <w:rFonts w:hint="eastAsia"/>
        </w:rPr>
        <w:t>　　第一节 太赫兹晶体行业集中度分析</w:t>
      </w:r>
      <w:r>
        <w:rPr>
          <w:rFonts w:hint="eastAsia"/>
        </w:rPr>
        <w:br/>
      </w:r>
      <w:r>
        <w:rPr>
          <w:rFonts w:hint="eastAsia"/>
        </w:rPr>
        <w:t>　　第二节 太赫兹晶体行业SWOT分析</w:t>
      </w:r>
      <w:r>
        <w:rPr>
          <w:rFonts w:hint="eastAsia"/>
        </w:rPr>
        <w:br/>
      </w:r>
      <w:r>
        <w:rPr>
          <w:rFonts w:hint="eastAsia"/>
        </w:rPr>
        <w:t>　　　　一、太赫兹晶体行业优势</w:t>
      </w:r>
      <w:r>
        <w:rPr>
          <w:rFonts w:hint="eastAsia"/>
        </w:rPr>
        <w:br/>
      </w:r>
      <w:r>
        <w:rPr>
          <w:rFonts w:hint="eastAsia"/>
        </w:rPr>
        <w:t>　　　　二、太赫兹晶体行业劣势</w:t>
      </w:r>
      <w:r>
        <w:rPr>
          <w:rFonts w:hint="eastAsia"/>
        </w:rPr>
        <w:br/>
      </w:r>
      <w:r>
        <w:rPr>
          <w:rFonts w:hint="eastAsia"/>
        </w:rPr>
        <w:t>　　　　三、太赫兹晶体行业机会</w:t>
      </w:r>
      <w:r>
        <w:rPr>
          <w:rFonts w:hint="eastAsia"/>
        </w:rPr>
        <w:br/>
      </w:r>
      <w:r>
        <w:rPr>
          <w:rFonts w:hint="eastAsia"/>
        </w:rPr>
        <w:t>　　　　四、太赫兹晶体行业风险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中国太赫兹晶体发展现状</w:t>
      </w:r>
      <w:r>
        <w:rPr>
          <w:rFonts w:hint="eastAsia"/>
        </w:rPr>
        <w:br/>
      </w:r>
      <w:r>
        <w:rPr>
          <w:rFonts w:hint="eastAsia"/>
        </w:rPr>
        <w:t>　　第一节 中国太赫兹晶体市场现状分析</w:t>
      </w:r>
      <w:r>
        <w:rPr>
          <w:rFonts w:hint="eastAsia"/>
        </w:rPr>
        <w:br/>
      </w:r>
      <w:r>
        <w:rPr>
          <w:rFonts w:hint="eastAsia"/>
        </w:rPr>
        <w:t>　　第二节 中国太赫兹晶体行业产量情况分析及预测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一、太赫兹晶体总体产能规模</w:t>
      </w:r>
      <w:r>
        <w:rPr>
          <w:rFonts w:hint="eastAsia"/>
        </w:rPr>
        <w:br/>
      </w:r>
      <w:r>
        <w:rPr>
          <w:rFonts w:hint="eastAsia"/>
        </w:rPr>
        <w:t>　　　　二、太赫兹晶体生产区域分布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三、2019-2024年中国太赫兹晶体产量统计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四、2024-2030年中国太赫兹晶体产量预测</w:t>
      </w:r>
      <w:r>
        <w:rPr>
          <w:rFonts w:hint="eastAsia"/>
        </w:rPr>
        <w:br/>
      </w:r>
      <w:r>
        <w:rPr>
          <w:rFonts w:hint="eastAsia"/>
        </w:rPr>
        <w:t>　　第三节 中国太赫兹晶体市场需求分析及预测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一、中国太赫兹晶体市场需求特点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二、2019-2024年中国太赫兹晶体市场需求量统计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三、2024-2030年中国太赫兹晶体市场需求量预测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中国太赫兹晶体价格趋势分析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一、2019-2024年中国太赫兹晶体市场价格趋势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二、2024-2030年中国太赫兹晶体市场价格走势预测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2019-2024年太赫兹晶体行业经济运行状况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2019-2024年中国太赫兹晶体行业盈利能力分析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2019-2024年中国太赫兹晶体行业发展能力分析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2019-2024年太赫兹晶体行业偿债能力分析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2019-2024年太赫兹晶体制造企业数量分析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太赫兹晶体行业上、下游市场分析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太赫兹晶体行业上游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太赫兹晶体行业下游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中国太赫兹晶体行业重点地区发展分析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太赫兹晶体行业重点区域市场结构调研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**地区太赫兹晶体市场发展分析</w:t>
      </w:r>
      <w:r>
        <w:rPr>
          <w:rFonts w:hint="eastAsia"/>
        </w:rPr>
        <w:br/>
      </w:r>
      <w:r>
        <w:rPr>
          <w:rFonts w:hint="eastAsia"/>
        </w:rPr>
        <w:t>　　第三节 **地区太赫兹晶体市场发展分析</w:t>
      </w:r>
      <w:r>
        <w:rPr>
          <w:rFonts w:hint="eastAsia"/>
        </w:rPr>
        <w:br/>
      </w:r>
      <w:r>
        <w:rPr>
          <w:rFonts w:hint="eastAsia"/>
        </w:rPr>
        <w:t>　　第四节 **地区太赫兹晶体市场发展分析</w:t>
      </w:r>
      <w:r>
        <w:rPr>
          <w:rFonts w:hint="eastAsia"/>
        </w:rPr>
        <w:br/>
      </w:r>
      <w:r>
        <w:rPr>
          <w:rFonts w:hint="eastAsia"/>
        </w:rPr>
        <w:t>　　第五节 **地区太赫兹晶体市场发展分析</w:t>
      </w:r>
      <w:r>
        <w:rPr>
          <w:rFonts w:hint="eastAsia"/>
        </w:rPr>
        <w:br/>
      </w:r>
      <w:r>
        <w:rPr>
          <w:rFonts w:hint="eastAsia"/>
        </w:rPr>
        <w:t>　　第六节 **地区太赫兹晶体市场发展分析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2019-2024年中国太赫兹晶体进出口分析</w:t>
      </w:r>
      <w:r>
        <w:rPr>
          <w:rFonts w:hint="eastAsia"/>
        </w:rPr>
        <w:br/>
      </w:r>
      <w:r>
        <w:rPr>
          <w:rFonts w:hint="eastAsia"/>
        </w:rPr>
        <w:t>　　第一节 太赫兹晶体进口情况分析</w:t>
      </w:r>
      <w:r>
        <w:rPr>
          <w:rFonts w:hint="eastAsia"/>
        </w:rPr>
        <w:br/>
      </w:r>
      <w:r>
        <w:rPr>
          <w:rFonts w:hint="eastAsia"/>
        </w:rPr>
        <w:t>　　第二节 太赫兹晶体出口情况分析</w:t>
      </w:r>
      <w:r>
        <w:rPr>
          <w:rFonts w:hint="eastAsia"/>
        </w:rPr>
        <w:br/>
      </w:r>
      <w:r>
        <w:rPr>
          <w:rFonts w:hint="eastAsia"/>
        </w:rPr>
        <w:t>　　第三节 影响太赫兹晶体进出口因素分析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太赫兹晶体行业重点企业竞争力分析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太赫兹晶体行业企业经营策略研究分析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太赫兹晶体企业多样化经营策略分析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一、太赫兹晶体企业多样化经营情况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二、现行太赫兹晶体行业多样化经营的方向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大型太赫兹晶体企业集团未来发展策略分析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对中小太赫兹晶体企业生产经营的建议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太赫兹晶体行业投资风险预警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影响太赫兹晶体行业发展的主要因素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一、2024年影响太赫兹晶体行业运行的有利因素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二、2024年影响太赫兹晶体行业运行的稳定因素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三、2024年影响太赫兹晶体行业运行的不利因素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四、2024年我国太赫兹晶体行业发展面临的挑战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五、2024年我国太赫兹晶体行业发展面临的机遇</w:t>
      </w:r>
      <w:r>
        <w:rPr>
          <w:rFonts w:hint="eastAsia"/>
        </w:rPr>
        <w:br/>
      </w:r>
      <w:r>
        <w:rPr>
          <w:rFonts w:hint="eastAsia"/>
        </w:rPr>
        <w:t>　　第二节 太赫兹晶体行业投资风险预警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一、太赫兹晶体行业市场风险预测</w:t>
      </w:r>
      <w:r>
        <w:rPr>
          <w:rFonts w:hint="eastAsia"/>
        </w:rPr>
        <w:br/>
      </w:r>
      <w:r>
        <w:rPr>
          <w:rFonts w:hint="eastAsia"/>
        </w:rPr>
        <w:t>　　　　二、太赫兹晶体行业政策风险预测</w:t>
      </w:r>
      <w:r>
        <w:rPr>
          <w:rFonts w:hint="eastAsia"/>
        </w:rPr>
        <w:br/>
      </w:r>
      <w:r>
        <w:rPr>
          <w:rFonts w:hint="eastAsia"/>
        </w:rPr>
        <w:t>　　　　三、太赫兹晶体行业经营风险预测</w:t>
      </w:r>
      <w:r>
        <w:rPr>
          <w:rFonts w:hint="eastAsia"/>
        </w:rPr>
        <w:br/>
      </w:r>
      <w:r>
        <w:rPr>
          <w:rFonts w:hint="eastAsia"/>
        </w:rPr>
        <w:t>　　　　四、太赫兹晶体行业技术风险预测</w:t>
      </w:r>
      <w:r>
        <w:rPr>
          <w:rFonts w:hint="eastAsia"/>
        </w:rPr>
        <w:br/>
      </w:r>
      <w:r>
        <w:rPr>
          <w:rFonts w:hint="eastAsia"/>
        </w:rPr>
        <w:t>　　　　五、太赫兹晶体行业竞争风险预测</w:t>
      </w:r>
      <w:r>
        <w:rPr>
          <w:rFonts w:hint="eastAsia"/>
        </w:rPr>
        <w:br/>
      </w:r>
      <w:r>
        <w:rPr>
          <w:rFonts w:hint="eastAsia"/>
        </w:rPr>
        <w:t>　　　　六、太赫兹晶体行业其他风险预测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太赫兹晶体投资建议</w:t>
      </w:r>
      <w:r>
        <w:rPr>
          <w:rFonts w:hint="eastAsia"/>
        </w:rPr>
        <w:br/>
      </w:r>
      <w:r>
        <w:rPr>
          <w:rFonts w:hint="eastAsia"/>
        </w:rPr>
        <w:t>　　第一节 2024年太赫兹晶体市场前景分析</w:t>
      </w:r>
      <w:r>
        <w:rPr>
          <w:rFonts w:hint="eastAsia"/>
        </w:rPr>
        <w:br/>
      </w:r>
      <w:r>
        <w:rPr>
          <w:rFonts w:hint="eastAsia"/>
        </w:rPr>
        <w:t>　　第二节 2024年太赫兹晶体发展趋势预测</w:t>
      </w:r>
      <w:r>
        <w:rPr>
          <w:rFonts w:hint="eastAsia"/>
        </w:rPr>
        <w:br/>
      </w:r>
      <w:r>
        <w:rPr>
          <w:rFonts w:hint="eastAsia"/>
        </w:rPr>
        <w:t>　　第三节 太赫兹晶体行业投资进入壁垒分析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太赫兹晶体行业历程</w:t>
      </w:r>
      <w:r>
        <w:rPr>
          <w:rFonts w:hint="eastAsia"/>
        </w:rPr>
        <w:br/>
      </w:r>
      <w:r>
        <w:rPr>
          <w:rFonts w:hint="eastAsia"/>
        </w:rPr>
        <w:t>　　图表 太赫兹晶体行业生命周期</w:t>
      </w:r>
      <w:r>
        <w:rPr>
          <w:rFonts w:hint="eastAsia"/>
        </w:rPr>
        <w:br/>
      </w:r>
      <w:r>
        <w:rPr>
          <w:rFonts w:hint="eastAsia"/>
        </w:rPr>
        <w:t>　　图表 太赫兹晶体行业产业链分析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2019-2024年太赫兹晶体行业市场容量分析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2019-2024年中国太赫兹晶体行业产量及增长趋势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2019-2024年中国太赫兹晶体市场需求量及增速统计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2024年中国太赫兹晶体行业需求领域分布格局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2019-2024年中国太赫兹晶体进口金额分析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2019-2024年中国太赫兹晶体出口数量分析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2019-2024年中国太赫兹晶体出口金额分析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2024年中国太赫兹晶体进口国家及地区分析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2024年中国太赫兹晶体出口国家及地区分析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2019-2024年中国太赫兹晶体行业企业平均规模情况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**地区太赫兹晶体市场规模及增长情况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太赫兹晶体重点企业（一）经营情况分析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太赫兹晶体重点企业（一）主要经济指标情况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太赫兹晶体重点企业（二）经营情况分析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太赫兹晶体重点企业（二）主要经济指标情况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太赫兹晶体重点企业（三）经营情况分析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太赫兹晶体重点企业（三）主要经济指标情况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太赫兹晶体重点企业（三）成长能力情况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2024-2030年中国太赫兹晶体行业产能预测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2024-2030年中国太赫兹晶体行业产量预测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2024-2030年中国太赫兹晶体市场需求量预测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2024-2030年中国太赫兹晶体行业供需平衡预测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2024-2030年中国太赫兹晶体行业市场容量预测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2024-2030年中国太赫兹晶体行业市场规模预测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2024-2030年中国太赫兹晶体市场前景分析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2024-2030年中国太赫兹晶体行业发展趋势预测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cf64bb9004241" w:history="1">
        <w:r>
          <w:rPr>
            <w:rStyle w:val="Hyperlink"/>
          </w:rPr>
          <w:t>2024-2030年全球与中国太赫兹晶体市场现状调研及前景趋势报告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cf64bb9004241" w:history="1">
        <w:r>
          <w:rPr>
            <w:rStyle w:val="Hyperlink"/>
          </w:rPr>
          <w:t>https://www.20087.com/6/61/TaiHeZiJingTiDeXianZhuangYuFaZhanQianJing.html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热点：太赫兹是什么材质、太赫兹晶体材料、钛赫兹石、太赫兹晶体管销售、太赫兹石百度百科、太赫兹的、太赫兹石是水晶吗、太赫兹器件、什么叫太赫兹石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fd4c6c4af4597" w:history="1">
      <w:r>
        <w:rPr>
          <w:rStyle w:val="Hyperlink"/>
        </w:rPr>
        <w:t>2024-2030年全球与中国太赫兹晶体市场现状调研及前景趋势报告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aiHeZiJingTiDeXianZhuangYuFaZhanQianJing.html" TargetMode="External" Id="Rcf1cf64bb900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aiHeZiJingTiDeXianZhuangYuFaZhanQianJing.html" TargetMode="External" Id="Recffd4c6c4af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2024-04-18T00:04:00Z</dcterms:created>
  <dcterms:modified xsi:type="dcterms:W3CDTF">2024-04-18T01:04:00Z</dcterms:modified>
  <dc:subject>2024-2030年全球与中国太赫兹晶体市场现状调研及前景趋势报告</dc:subject>
  <dc:title>2024-2030年全球与中国太赫兹晶体市场现状调研及前景趋势报告</dc:title>
  <cp:keywords>2024-2030年全球与中国太赫兹晶体市场现状调研及前景趋势报告</cp:keywords>
  <dc:description>2024-2030年全球与中国太赫兹晶体市场现状调研及前景趋势报告</dc:description>
</cp:coreProperties>
</file>