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e0a42c0294c97" w:history="1">
              <w:r>
                <w:rPr>
                  <w:rStyle w:val="Hyperlink"/>
                </w:rPr>
                <w:t>2025-2031年中国工业级无水氯化钙发展现状分析与市场前景报告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e0a42c0294c97" w:history="1">
              <w:r>
                <w:rPr>
                  <w:rStyle w:val="Hyperlink"/>
                </w:rPr>
                <w:t>2025-2031年中国工业级无水氯化钙发展现状分析与市场前景报告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8e0a42c0294c97" w:history="1">
                <w:r>
                  <w:rPr>
                    <w:rStyle w:val="Hyperlink"/>
                  </w:rPr>
                  <w:t>https://www.20087.com/6/01/GongYeJiWuShuiLvHuaGaiQianJing.html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无水氯化钙是一种多功能化学品，被广泛应用于建筑、食品、石油开采和废水处理等多个行业。其吸湿性和防冻特性使其在除湿剂、道路融雪剂和混凝土加速剂中扮演重要角色。近年来，随着环保法规的趋严和工业生产效率的提升需求，对无水氯化钙的纯度和性能有了更高要求。</w:t>
      </w:r>
      <w:r>
        <w:rPr>
          <w:rFonts w:hint="eastAsia"/>
        </w:rPr>
        <w:br/>
      </w:r>
      <w:r>
        <w:rPr>
          <w:rFonts w:hint="eastAsia"/>
        </w:rPr>
        <w:t>　　工业级无水氯化钙的未来将更加关注可持续生产和环保应用。先进的提取和精炼技术，如膜分离和离子交换，将提高无水氯化钙的纯度和回收率，减少生产过程中的资源消耗和废物排放。同时，对环境友好型化学品的需求，将促使无水氯化钙在绿色建筑和生态农业中的应用，如作为天然防腐剂和土壤改良剂。此外，技术创新将探索无水氯化钙在新兴领域的潜在用途，如能源存储和转化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e0a42c0294c97" w:history="1">
        <w:r>
          <w:rPr>
            <w:rStyle w:val="Hyperlink"/>
          </w:rPr>
          <w:t>2025-2031年中国工业级无水氯化钙发展现状分析与市场前景报告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工业级无水氯化钙行业的发展现状、市场规模、供需动态及进出口情况。报告详细解读了工业级无水氯化钙产业链上下游、重点区域市场、竞争格局及领先企业的表现，同时评估了工业级无水氯化钙行业风险与投资机会。通过对工业级无水氯化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工业级无水氯化钙行业界定及应用</w:t>
      </w:r>
      <w:r>
        <w:rPr>
          <w:rFonts w:hint="eastAsia"/>
        </w:rPr>
        <w:br/>
      </w:r>
      <w:r>
        <w:rPr>
          <w:rFonts w:hint="eastAsia"/>
        </w:rPr>
        <w:t>　　第一节 工业级无水氯化钙行业定义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工业级无水氯化钙主要应用领域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2024-2025年中国工业级无水氯化钙行业发展环境分析</w:t>
      </w:r>
      <w:r>
        <w:rPr>
          <w:rFonts w:hint="eastAsia"/>
        </w:rPr>
        <w:br/>
      </w:r>
      <w:r>
        <w:rPr>
          <w:rFonts w:hint="eastAsia"/>
        </w:rPr>
        <w:t>　　第一节 工业级无水氯化钙行业经济环境分析</w:t>
      </w:r>
      <w:r>
        <w:rPr>
          <w:rFonts w:hint="eastAsia"/>
        </w:rPr>
        <w:br/>
      </w:r>
      <w:r>
        <w:rPr>
          <w:rFonts w:hint="eastAsia"/>
        </w:rPr>
        <w:t>　　第二节 工业级无水氯化钙行业政策环境分析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一、工业级无水氯化钙行业政策影响分析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二、相关工业级无水氯化钙行业标准分析</w:t>
      </w:r>
      <w:r>
        <w:rPr>
          <w:rFonts w:hint="eastAsia"/>
        </w:rPr>
        <w:br/>
      </w:r>
      <w:r>
        <w:rPr>
          <w:rFonts w:hint="eastAsia"/>
        </w:rPr>
        <w:t>　　第三节 工业级无水氯化钙行业社会环境分析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2024-2025年工业级无水氯化钙行业技术发展现状及趋势分析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工业级无水氯化钙行业技术发展现状分析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国内外工业级无水氯化钙行业技术差异与原因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工业级无水氯化钙行业技术发展方向、趋势预测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提升工业级无水氯化钙行业技术能力策略建议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2024-2025年全球工业级无水氯化钙行业发展状况分析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2019-2024年全球工业级无水氯化钙行业运行概况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2019-2024年全球工业级无水氯化钙行业市场规模分析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全球主要地区工业级无水氯化钙行业运行情况分析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2025-2031年全球工业级无水氯化钙行业发展趋势预测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中国工业级无水氯化钙行业现状调研分析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中国工业级无水氯化钙行业发展现状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一、2024-2025年工业级无水氯化钙行业品牌发展现状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二、2024-2025年工业级无水氯化钙行业需求市场现状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三、2024-2025年工业级无水氯化钙市场需求层次分析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四、2024-2025年中国工业级无水氯化钙市场走向分析</w:t>
      </w:r>
      <w:r>
        <w:rPr>
          <w:rFonts w:hint="eastAsia"/>
        </w:rPr>
        <w:br/>
      </w:r>
      <w:r>
        <w:rPr>
          <w:rFonts w:hint="eastAsia"/>
        </w:rPr>
        <w:t>　　第二节 中国工业级无水氯化钙行业存在的问题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一、2024-2025年工业级无水氯化钙产品市场存在的主要问题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二、2024-2025年国内工业级无水氯化钙产品市场的三大瓶颈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三、2024-2025年工业级无水氯化钙产品市场遭遇的规模难题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对中国工业级无水氯化钙市场的分析及思考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一、工业级无水氯化钙市场特点</w:t>
      </w:r>
      <w:r>
        <w:rPr>
          <w:rFonts w:hint="eastAsia"/>
        </w:rPr>
        <w:br/>
      </w:r>
      <w:r>
        <w:rPr>
          <w:rFonts w:hint="eastAsia"/>
        </w:rPr>
        <w:t>　　　　二、工业级无水氯化钙市场分析</w:t>
      </w:r>
      <w:r>
        <w:rPr>
          <w:rFonts w:hint="eastAsia"/>
        </w:rPr>
        <w:br/>
      </w:r>
      <w:r>
        <w:rPr>
          <w:rFonts w:hint="eastAsia"/>
        </w:rPr>
        <w:t>　　　　三、工业级无水氯化钙市场变化的方向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四、中国工业级无水氯化钙行业发展的新思路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五、对中国工业级无水氯化钙行业发展的思考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中国工业级无水氯化钙行业市场供需现状调研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中国工业级无水氯化钙市场现状分析</w:t>
      </w:r>
      <w:r>
        <w:rPr>
          <w:rFonts w:hint="eastAsia"/>
        </w:rPr>
        <w:br/>
      </w:r>
      <w:r>
        <w:rPr>
          <w:rFonts w:hint="eastAsia"/>
        </w:rPr>
        <w:t>　　第二节 中国工业级无水氯化钙行业产量情况分析及预测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一、工业级无水氯化钙总体产能规模</w:t>
      </w:r>
      <w:r>
        <w:rPr>
          <w:rFonts w:hint="eastAsia"/>
        </w:rPr>
        <w:br/>
      </w:r>
      <w:r>
        <w:rPr>
          <w:rFonts w:hint="eastAsia"/>
        </w:rPr>
        <w:t>　　　　二、工业级无水氯化钙生产区域分布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三、2019-2024年中国工业级无水氯化钙产量统计分析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四、2025-2031年中国工业级无水氯化钙产量预测分析</w:t>
      </w:r>
      <w:r>
        <w:rPr>
          <w:rFonts w:hint="eastAsia"/>
        </w:rPr>
        <w:br/>
      </w:r>
      <w:r>
        <w:rPr>
          <w:rFonts w:hint="eastAsia"/>
        </w:rPr>
        <w:t>　　第三节 中国工业级无水氯化钙市场需求分析及预测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一、中国工业级无水氯化钙市场需求特点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二、2019-2024年中国工业级无水氯化钙市场需求量统计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三、2025-2031年中国工业级无水氯化钙市场需求量预测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中国工业级无水氯化钙价格趋势分析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一、2019-2024年中国工业级无水氯化钙市场价格趋势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二、2025-2031年中国工业级无水氯化钙市场价格走势预测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工业级无水氯化钙细分市场深度分析</w:t>
      </w:r>
      <w:r>
        <w:rPr>
          <w:rFonts w:hint="eastAsia"/>
        </w:rPr>
        <w:br/>
      </w:r>
      <w:r>
        <w:rPr>
          <w:rFonts w:hint="eastAsia"/>
        </w:rPr>
        <w:t>　　第一节 工业级无水氯化钙细分市场（一）发展研究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工业级无水氯化钙细分市场（二）发展研究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中国工业级无水氯化钙进出口分析</w:t>
      </w:r>
      <w:r>
        <w:rPr>
          <w:rFonts w:hint="eastAsia"/>
        </w:rPr>
        <w:br/>
      </w:r>
      <w:r>
        <w:rPr>
          <w:rFonts w:hint="eastAsia"/>
        </w:rPr>
        <w:t>　　第一节 工业级无水氯化钙进口情况分析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工业级无水氯化钙出口情况分析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影响工业级无水氯化钙进出口因素分析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中国工业级无水氯化钙行业主要指标监测分析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2019-2024年中国工业级无水氯化钙行业规模情况分析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2019-2024年中国工业级无水氯化钙行业财务能力分析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工业级无水氯化钙行业上下游发展情况分析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工业级无水氯化钙行业上游产业发展分析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工业级无水氯化钙行业下游产业发展分析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中国工业级无水氯化钙行业重点地区发展分析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工业级无水氯化钙行业重点区域市场结构调研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**地区工业级无水氯化钙市场容量分析</w:t>
      </w:r>
      <w:r>
        <w:rPr>
          <w:rFonts w:hint="eastAsia"/>
        </w:rPr>
        <w:br/>
      </w:r>
      <w:r>
        <w:rPr>
          <w:rFonts w:hint="eastAsia"/>
        </w:rPr>
        <w:t>　　第三节 **地区工业级无水氯化钙市场容量分析</w:t>
      </w:r>
      <w:r>
        <w:rPr>
          <w:rFonts w:hint="eastAsia"/>
        </w:rPr>
        <w:br/>
      </w:r>
      <w:r>
        <w:rPr>
          <w:rFonts w:hint="eastAsia"/>
        </w:rPr>
        <w:t>　　第四节 **地区工业级无水氯化钙市场容量分析</w:t>
      </w:r>
      <w:r>
        <w:rPr>
          <w:rFonts w:hint="eastAsia"/>
        </w:rPr>
        <w:br/>
      </w:r>
      <w:r>
        <w:rPr>
          <w:rFonts w:hint="eastAsia"/>
        </w:rPr>
        <w:t>　　第五节 **地区工业级无水氯化钙市场容量分析</w:t>
      </w:r>
      <w:r>
        <w:rPr>
          <w:rFonts w:hint="eastAsia"/>
        </w:rPr>
        <w:br/>
      </w:r>
      <w:r>
        <w:rPr>
          <w:rFonts w:hint="eastAsia"/>
        </w:rPr>
        <w:t>　　第六节 **地区工业级无水氯化钙市场容量分析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工业级无水氯化钙行业重点企业竞争力分析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三、企业工业级无水氯化钙经营状况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三、企业工业级无水氯化钙经营状况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三、企业工业级无水氯化钙经营状况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三、企业工业级无水氯化钙经营状况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三、企业工业级无水氯化钙经营状况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三、企业工业级无水氯化钙经营状况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工业级无水氯化钙行业企业经营策略研究分析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工业级无水氯化钙企业多样化经营策略分析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一、工业级无水氯化钙企业多样化经营情况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二、现行工业级无水氯化钙行业多样化经营的方向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大型工业级无水氯化钙企业集团未来发展策略分析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对中小工业级无水氯化钙企业生产经营的建议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工业级无水氯化钙行业前景及投资风险预警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2025年工业级无水氯化钙市场前景分析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2025年工业级无水氯化钙行业发展趋势预测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影响工业级无水氯化钙行业发展的主要因素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一、2025年影响工业级无水氯化钙行业运行的有利因素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二、2025年影响工业级无水氯化钙行业运行的稳定因素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三、2025年影响工业级无水氯化钙行业运行的不利因素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四、2025年中国工业级无水氯化钙行业发展面临的挑战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五、2025年中国工业级无水氯化钙行业发展面临的机遇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工业级无水氯化钙行业投资风险预警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一、工业级无水氯化钙行业市场风险预测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二、工业级无水氯化钙行业政策风险预测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三、工业级无水氯化钙行业经营风险预测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四、工业级无水氯化钙行业技术风险预测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五、工业级无水氯化钙行业竞争风险预测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六、工业级无水氯化钙行业其他风险预测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工业级无水氯化钙投资建议</w:t>
      </w:r>
      <w:r>
        <w:rPr>
          <w:rFonts w:hint="eastAsia"/>
        </w:rPr>
        <w:br/>
      </w:r>
      <w:r>
        <w:rPr>
          <w:rFonts w:hint="eastAsia"/>
        </w:rPr>
        <w:t>　　第一节 工业级无水氯化钙行业投资环境分析</w:t>
      </w:r>
      <w:r>
        <w:rPr>
          <w:rFonts w:hint="eastAsia"/>
        </w:rPr>
        <w:br/>
      </w:r>
      <w:r>
        <w:rPr>
          <w:rFonts w:hint="eastAsia"/>
        </w:rPr>
        <w:t>　　第二节 工业级无水氯化钙行业投资进入壁垒分析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工业级无水氯化钙图片</w:t>
      </w:r>
      <w:r>
        <w:rPr>
          <w:rFonts w:hint="eastAsia"/>
        </w:rPr>
        <w:br/>
      </w:r>
      <w:r>
        <w:rPr>
          <w:rFonts w:hint="eastAsia"/>
        </w:rPr>
        <w:t>　　图表 工业级无水氯化钙种类 分类</w:t>
      </w:r>
      <w:r>
        <w:rPr>
          <w:rFonts w:hint="eastAsia"/>
        </w:rPr>
        <w:br/>
      </w:r>
      <w:r>
        <w:rPr>
          <w:rFonts w:hint="eastAsia"/>
        </w:rPr>
        <w:t>　　图表 工业级无水氯化钙用途 应用</w:t>
      </w:r>
      <w:r>
        <w:rPr>
          <w:rFonts w:hint="eastAsia"/>
        </w:rPr>
        <w:br/>
      </w:r>
      <w:r>
        <w:rPr>
          <w:rFonts w:hint="eastAsia"/>
        </w:rPr>
        <w:t>　　图表 工业级无水氯化钙主要特点</w:t>
      </w:r>
      <w:r>
        <w:rPr>
          <w:rFonts w:hint="eastAsia"/>
        </w:rPr>
        <w:br/>
      </w:r>
      <w:r>
        <w:rPr>
          <w:rFonts w:hint="eastAsia"/>
        </w:rPr>
        <w:t>　　图表 工业级无水氯化钙产业链分析</w:t>
      </w:r>
      <w:r>
        <w:rPr>
          <w:rFonts w:hint="eastAsia"/>
        </w:rPr>
        <w:br/>
      </w:r>
      <w:r>
        <w:rPr>
          <w:rFonts w:hint="eastAsia"/>
        </w:rPr>
        <w:t>　　图表 工业级无水氯化钙政策分析</w:t>
      </w:r>
      <w:r>
        <w:rPr>
          <w:rFonts w:hint="eastAsia"/>
        </w:rPr>
        <w:br/>
      </w:r>
      <w:r>
        <w:rPr>
          <w:rFonts w:hint="eastAsia"/>
        </w:rPr>
        <w:t>　　图表 工业级无水氯化钙技术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2019-2024年中国工业级无水氯化钙行业市场规模及增长情况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2019-2024年工业级无水氯化钙行业市场容量分析</w:t>
      </w:r>
      <w:r>
        <w:rPr>
          <w:rFonts w:hint="eastAsia"/>
        </w:rPr>
        <w:br/>
      </w:r>
      <w:r>
        <w:rPr>
          <w:rFonts w:hint="eastAsia"/>
        </w:rPr>
        <w:t>　　图表 工业级无水氯化钙生产现状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2019-2024年中国工业级无水氯化钙行业产能统计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2019-2024年中国工业级无水氯化钙行业产量及增长趋势</w:t>
      </w:r>
      <w:r>
        <w:rPr>
          <w:rFonts w:hint="eastAsia"/>
        </w:rPr>
        <w:br/>
      </w:r>
      <w:r>
        <w:rPr>
          <w:rFonts w:hint="eastAsia"/>
        </w:rPr>
        <w:t>　　图表 工业级无水氯化钙行业动态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2019-2024年中国工业级无水氯化钙市场需求量及增速统计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2019-2024年中国工业级无水氯化钙行业销售收入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2024年中国工业级无水氯化钙行业需求领域分布格局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2019-2024年中国工业级无水氯化钙行业利润总额统计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2019-2024年中国工业级无水氯化钙进口情况分析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2019-2024年中国工业级无水氯化钙出口情况分析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2019-2024年中国工业级无水氯化钙行业企业数量情况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2019-2024年中国工业级无水氯化钙行业企业平均规模情况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2019-2024年中国工业级无水氯化钙价格走势</w:t>
      </w:r>
      <w:r>
        <w:rPr>
          <w:rFonts w:hint="eastAsia"/>
        </w:rPr>
        <w:br/>
      </w:r>
      <w:r>
        <w:rPr>
          <w:rFonts w:hint="eastAsia"/>
        </w:rPr>
        <w:t>　　图表 2024年工业级无水氯化钙成本和利润分析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**地区工业级无水氯化钙市场规模及增长情况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**地区工业级无水氯化钙行业市场需求情况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**地区工业级无水氯化钙市场规模及增长情况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**地区工业级无水氯化钙行业市场需求情况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**地区工业级无水氯化钙市场规模及增长情况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**地区工业级无水氯化钙行业市场需求情况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**地区工业级无水氯化钙市场规模及增长情况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**地区工业级无水氯化钙行业市场需求情况</w:t>
      </w:r>
      <w:r>
        <w:rPr>
          <w:rFonts w:hint="eastAsia"/>
        </w:rPr>
        <w:br/>
      </w:r>
      <w:r>
        <w:rPr>
          <w:rFonts w:hint="eastAsia"/>
        </w:rPr>
        <w:t>　　图表 工业级无水氯化钙品牌</w:t>
      </w:r>
      <w:r>
        <w:rPr>
          <w:rFonts w:hint="eastAsia"/>
        </w:rPr>
        <w:br/>
      </w:r>
      <w:r>
        <w:rPr>
          <w:rFonts w:hint="eastAsia"/>
        </w:rPr>
        <w:t>　　图表 工业级无水氯化钙企业（一）概况</w:t>
      </w:r>
      <w:r>
        <w:rPr>
          <w:rFonts w:hint="eastAsia"/>
        </w:rPr>
        <w:br/>
      </w:r>
      <w:r>
        <w:rPr>
          <w:rFonts w:hint="eastAsia"/>
        </w:rPr>
        <w:t>　　图表 企业工业级无水氯化钙型号 规格</w:t>
      </w:r>
      <w:r>
        <w:rPr>
          <w:rFonts w:hint="eastAsia"/>
        </w:rPr>
        <w:br/>
      </w:r>
      <w:r>
        <w:rPr>
          <w:rFonts w:hint="eastAsia"/>
        </w:rPr>
        <w:t>　　图表 工业级无水氯化钙企业（一）经营分析</w:t>
      </w:r>
      <w:r>
        <w:rPr>
          <w:rFonts w:hint="eastAsia"/>
        </w:rPr>
        <w:br/>
      </w:r>
      <w:r>
        <w:rPr>
          <w:rFonts w:hint="eastAsia"/>
        </w:rPr>
        <w:t>　　图表 工业级无水氯化钙企业（一）盈利能力情况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工业级无水氯化钙企业（一）偿债能力情况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工业级无水氯化钙企业（一）运营能力情况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工业级无水氯化钙企业（一）成长能力情况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工业级无水氯化钙上游现状</w:t>
      </w:r>
      <w:r>
        <w:rPr>
          <w:rFonts w:hint="eastAsia"/>
        </w:rPr>
        <w:br/>
      </w:r>
      <w:r>
        <w:rPr>
          <w:rFonts w:hint="eastAsia"/>
        </w:rPr>
        <w:t>　　图表 工业级无水氯化钙下游调研</w:t>
      </w:r>
      <w:r>
        <w:rPr>
          <w:rFonts w:hint="eastAsia"/>
        </w:rPr>
        <w:br/>
      </w:r>
      <w:r>
        <w:rPr>
          <w:rFonts w:hint="eastAsia"/>
        </w:rPr>
        <w:t>　　图表 工业级无水氯化钙企业（二）概况</w:t>
      </w:r>
      <w:r>
        <w:rPr>
          <w:rFonts w:hint="eastAsia"/>
        </w:rPr>
        <w:br/>
      </w:r>
      <w:r>
        <w:rPr>
          <w:rFonts w:hint="eastAsia"/>
        </w:rPr>
        <w:t>　　图表 企业工业级无水氯化钙型号 规格</w:t>
      </w:r>
      <w:r>
        <w:rPr>
          <w:rFonts w:hint="eastAsia"/>
        </w:rPr>
        <w:br/>
      </w:r>
      <w:r>
        <w:rPr>
          <w:rFonts w:hint="eastAsia"/>
        </w:rPr>
        <w:t>　　图表 工业级无水氯化钙企业（二）经营分析</w:t>
      </w:r>
      <w:r>
        <w:rPr>
          <w:rFonts w:hint="eastAsia"/>
        </w:rPr>
        <w:br/>
      </w:r>
      <w:r>
        <w:rPr>
          <w:rFonts w:hint="eastAsia"/>
        </w:rPr>
        <w:t>　　图表 工业级无水氯化钙企业（二）盈利能力情况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工业级无水氯化钙企业（二）偿债能力情况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工业级无水氯化钙企业（二）运营能力情况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工业级无水氯化钙企业（二）成长能力情况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工业级无水氯化钙企业（三）概况</w:t>
      </w:r>
      <w:r>
        <w:rPr>
          <w:rFonts w:hint="eastAsia"/>
        </w:rPr>
        <w:br/>
      </w:r>
      <w:r>
        <w:rPr>
          <w:rFonts w:hint="eastAsia"/>
        </w:rPr>
        <w:t>　　图表 企业工业级无水氯化钙型号 规格</w:t>
      </w:r>
      <w:r>
        <w:rPr>
          <w:rFonts w:hint="eastAsia"/>
        </w:rPr>
        <w:br/>
      </w:r>
      <w:r>
        <w:rPr>
          <w:rFonts w:hint="eastAsia"/>
        </w:rPr>
        <w:t>　　图表 工业级无水氯化钙企业（三）经营分析</w:t>
      </w:r>
      <w:r>
        <w:rPr>
          <w:rFonts w:hint="eastAsia"/>
        </w:rPr>
        <w:br/>
      </w:r>
      <w:r>
        <w:rPr>
          <w:rFonts w:hint="eastAsia"/>
        </w:rPr>
        <w:t>　　图表 工业级无水氯化钙企业（三）盈利能力情况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工业级无水氯化钙企业（三）偿债能力情况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工业级无水氯化钙企业（三）运营能力情况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工业级无水氯化钙企业（三）成长能力情况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工业级无水氯化钙优势</w:t>
      </w:r>
      <w:r>
        <w:rPr>
          <w:rFonts w:hint="eastAsia"/>
        </w:rPr>
        <w:br/>
      </w:r>
      <w:r>
        <w:rPr>
          <w:rFonts w:hint="eastAsia"/>
        </w:rPr>
        <w:t>　　图表 工业级无水氯化钙劣势</w:t>
      </w:r>
      <w:r>
        <w:rPr>
          <w:rFonts w:hint="eastAsia"/>
        </w:rPr>
        <w:br/>
      </w:r>
      <w:r>
        <w:rPr>
          <w:rFonts w:hint="eastAsia"/>
        </w:rPr>
        <w:t>　　图表 工业级无水氯化钙机会</w:t>
      </w:r>
      <w:r>
        <w:rPr>
          <w:rFonts w:hint="eastAsia"/>
        </w:rPr>
        <w:br/>
      </w:r>
      <w:r>
        <w:rPr>
          <w:rFonts w:hint="eastAsia"/>
        </w:rPr>
        <w:t>　　图表 工业级无水氯化钙威胁</w:t>
      </w:r>
      <w:r>
        <w:rPr>
          <w:rFonts w:hint="eastAsia"/>
        </w:rPr>
        <w:br/>
      </w:r>
      <w:r>
        <w:rPr>
          <w:rFonts w:hint="eastAsia"/>
        </w:rPr>
        <w:t>　　图表 2025-2031年中国工业级无水氯化钙行业产能预测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2025-2031年中国工业级无水氯化钙行业产量预测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2025-2031年中国工业级无水氯化钙市场销售预测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2025-2031年中国工业级无水氯化钙行业市场规模预测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2025-2031年中国工业级无水氯化钙市场前景分析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2025-2031年中国工业级无水氯化钙行业风险分析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2025-2031年中国工业级无水氯化钙行业发展趋势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e0a42c0294c97" w:history="1">
        <w:r>
          <w:rPr>
            <w:rStyle w:val="Hyperlink"/>
          </w:rPr>
          <w:t>2025-2031年中国工业级无水氯化钙发展现状分析与市场前景报告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8e0a42c0294c97" w:history="1">
        <w:r>
          <w:rPr>
            <w:rStyle w:val="Hyperlink"/>
          </w:rPr>
          <w:t>https://www.20087.com/6/01/GongYeJiWuShuiLvHuaGaiQianJing.html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氯化钙价格多少钱一吨、工业级无水氯化钙生产厂家、无水氯化钙的用途、工业无水氯化钙价格、无水氯化钙的钙含量是多少、无水氯化钙在工业上有广泛的用途、无水氯化钙是什么、无水氯化钙生产工艺、二水氯化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05162cfc34199" w:history="1">
      <w:r>
        <w:rPr>
          <w:rStyle w:val="Hyperlink"/>
        </w:rPr>
        <w:t>2025-2031年中国工业级无水氯化钙发展现状分析与市场前景报告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GongYeJiWuShuiLvHuaGaiQianJing.html" TargetMode="External" Id="R798e0a42c029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GongYeJiWuShuiLvHuaGaiQianJing.html" TargetMode="External" Id="R1bc05162cfc3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2025-01-19T00:03:00Z</dcterms:created>
  <dcterms:modified xsi:type="dcterms:W3CDTF">2025-01-19T01:03:00Z</dcterms:modified>
  <dc:subject>2025-2031年中国工业级无水氯化钙发展现状分析与市场前景报告</dc:subject>
  <dc:title>2025-2031年中国工业级无水氯化钙发展现状分析与市场前景报告</dc:title>
  <cp:keywords>2025-2031年中国工业级无水氯化钙发展现状分析与市场前景报告</cp:keywords>
  <dc:description>2025-2031年中国工业级无水氯化钙发展现状分析与市场前景报告</dc:description>
</cp:coreProperties>
</file>