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9e37e59de4bc3" w:history="1">
              <w:r>
                <w:rPr>
                  <w:rStyle w:val="Hyperlink"/>
                </w:rPr>
                <w:t>2026-2032年中国柴油行业市场深度调研及前景预测报告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9e37e59de4bc3" w:history="1">
              <w:r>
                <w:rPr>
                  <w:rStyle w:val="Hyperlink"/>
                </w:rPr>
                <w:t>2026-2032年中国柴油行业市场深度调研及前景预测报告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9e37e59de4bc3" w:history="1">
                <w:r>
                  <w:rPr>
                    <w:rStyle w:val="Hyperlink"/>
                  </w:rPr>
                  <w:t>https://www.20087.com/6/71/ChaiYouFaZhanQuShi.html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能源之一，广泛应用于交通运输、农业机械、船舶、发电等多个领域。近年来，全球能源转型背景下，柴油消费面临着来自替代能源的挑战。特别是在汽车行业，电动汽车的兴起对柴油车市场产生了显著影响。然而，短期内柴油在重型运输、非道路移动机械等方面仍难以被完全替代，其需求仍将保持一定水平。同时，为了应对环保压力，低硫柴油、生物柴油等清洁燃料的开发和应用成为行业热点。</w:t>
      </w:r>
      <w:r>
        <w:rPr>
          <w:rFonts w:hint="eastAsia"/>
        </w:rPr>
        <w:br/>
      </w:r>
      <w:r>
        <w:rPr>
          <w:rFonts w:hint="eastAsia"/>
        </w:rPr>
        <w:t>　　未来，柴油行业将朝着清洁化、高效化方向发展。一方面，通过改进炼油工艺，提高柴油的质量，减少硫含量和颗粒物排放，满足日益严格的环保法规。另一方面，生物柴油、合成燃料等可再生能源的应用将逐步扩大，减少化石能源依赖，实现能源结构的优化。此外，柴油发动机技术的创新，如提高燃烧效率、采用先进的尾气后处理系统，对于降低柴油消耗和排放同样至关重要。随着氢能、电池等新兴能源技术的成熟，柴油在某些领域的应用可能会逐渐减少，但在特定应用场景下，如长途运输、应急发电，柴油仍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9e37e59de4bc3" w:history="1">
        <w:r>
          <w:rPr>
            <w:rStyle w:val="Hyperlink"/>
          </w:rPr>
          <w:t>2026-2032年中国柴油行业市场深度调研及前景预测报告</w:t>
        </w:r>
      </w:hyperlink>
      <w:r>
        <w:rPr>
          <w:rFonts w:hint="eastAsia"/>
        </w:rPr>
        <w:t>》系统分析了柴油行业的市场运行态势及发展趋势。报告从柴油行业基础知识、发展环境入手，结合柴油行业运行数据和产业链结构，全面解读柴油市场竞争格局及重点企业表现，并基于此对柴油行业发展前景作出预测，提供可操作的发展建议。研究采用定性与定量相结合的方法，整合国家统计局、相关协会的权威数据以及一手调研资料，确保结论的准确性和实用性，为柴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四、政策变更对柴油行业影响分析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六、金融危机对柴油行业影响分析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六、社会背景对柴油行业影响分析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四、技术创新对柴油行业影响分析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一、2020-2025年中国柴油的供给分析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二、2020-2025年中国柴油的需求分析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三、2020-2025年中国柴油的供需平衡分析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一、2026-2032年中国柴油的供给预测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二、2026-2032年中国柴油的需求预测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柴油的进出口分析</w:t>
      </w:r>
      <w:r>
        <w:rPr>
          <w:rFonts w:hint="eastAsia"/>
        </w:rPr>
        <w:br/>
      </w:r>
      <w:r>
        <w:rPr>
          <w:rFonts w:hint="eastAsia"/>
        </w:rPr>
        <w:t>　　第一节 中国柴油的进出口格局分析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2020-2025年中国柴油的进出口数据统计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2026-2032年中国柴油的进口预测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2026-2032年中国柴油的出口预测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2020-2025年中国柴油行业重点数据解析</w:t>
      </w:r>
      <w:r>
        <w:rPr>
          <w:rFonts w:hint="eastAsia"/>
        </w:rPr>
        <w:br/>
      </w:r>
      <w:r>
        <w:rPr>
          <w:rFonts w:hint="eastAsia"/>
        </w:rPr>
        <w:t>　　第一节 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一、柴油行业单位规模情况分析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二、柴油行业人员规模状况分析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三、柴油行业资产规模状况分析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四、柴油行业市场规模状况分析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柴油行业综合能力分析及预测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一、柴油行业盈利能力分析</w:t>
      </w:r>
      <w:r>
        <w:rPr>
          <w:rFonts w:hint="eastAsia"/>
        </w:rPr>
        <w:br/>
      </w:r>
      <w:r>
        <w:rPr>
          <w:rFonts w:hint="eastAsia"/>
        </w:rPr>
        <w:t>　　　　二、柴油行业偿债能力分析</w:t>
      </w:r>
      <w:r>
        <w:rPr>
          <w:rFonts w:hint="eastAsia"/>
        </w:rPr>
        <w:br/>
      </w:r>
      <w:r>
        <w:rPr>
          <w:rFonts w:hint="eastAsia"/>
        </w:rPr>
        <w:t>　　　　三、柴油行业营运能力分析</w:t>
      </w:r>
      <w:r>
        <w:rPr>
          <w:rFonts w:hint="eastAsia"/>
        </w:rPr>
        <w:br/>
      </w:r>
      <w:r>
        <w:rPr>
          <w:rFonts w:hint="eastAsia"/>
        </w:rPr>
        <w:t>　　　　四、柴油行业发展能力分析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柴油行业市场竞争分析</w:t>
      </w:r>
      <w:r>
        <w:rPr>
          <w:rFonts w:hint="eastAsia"/>
        </w:rPr>
        <w:br/>
      </w:r>
      <w:r>
        <w:rPr>
          <w:rFonts w:hint="eastAsia"/>
        </w:rPr>
        <w:t>　　第一节 柴油行业竞争结构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中国柴油行业国际竞争力比较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柴油行业集中度分析</w:t>
      </w:r>
      <w:r>
        <w:rPr>
          <w:rFonts w:hint="eastAsia"/>
        </w:rPr>
        <w:br/>
      </w:r>
      <w:r>
        <w:rPr>
          <w:rFonts w:hint="eastAsia"/>
        </w:rPr>
        <w:t>　　第四节 柴油行业竞争趋势</w:t>
      </w:r>
      <w:r>
        <w:rPr>
          <w:rFonts w:hint="eastAsia"/>
        </w:rPr>
        <w:br/>
      </w:r>
      <w:r>
        <w:rPr>
          <w:rFonts w:hint="eastAsia"/>
        </w:rPr>
        <w:t>　　第五节 柴油行业竞争策略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2026-2032年柴油行业投资分析</w:t>
      </w:r>
      <w:r>
        <w:rPr>
          <w:rFonts w:hint="eastAsia"/>
        </w:rPr>
        <w:br/>
      </w:r>
      <w:r>
        <w:rPr>
          <w:rFonts w:hint="eastAsia"/>
        </w:rPr>
        <w:t>　　第一节 2026-2032年柴油行业投资环境</w:t>
      </w:r>
      <w:r>
        <w:rPr>
          <w:rFonts w:hint="eastAsia"/>
        </w:rPr>
        <w:br/>
      </w:r>
      <w:r>
        <w:rPr>
          <w:rFonts w:hint="eastAsia"/>
        </w:rPr>
        <w:t>　　第二节 2026-2032年柴油行业投资机遇</w:t>
      </w:r>
      <w:r>
        <w:rPr>
          <w:rFonts w:hint="eastAsia"/>
        </w:rPr>
        <w:br/>
      </w:r>
      <w:r>
        <w:rPr>
          <w:rFonts w:hint="eastAsia"/>
        </w:rPr>
        <w:t>　　第三节 2026-2032年柴油行业投资风险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2026-2032年柴油行业投资前景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柴油行业前景分析及对策</w:t>
      </w:r>
      <w:r>
        <w:rPr>
          <w:rFonts w:hint="eastAsia"/>
        </w:rPr>
        <w:br/>
      </w:r>
      <w:r>
        <w:rPr>
          <w:rFonts w:hint="eastAsia"/>
        </w:rPr>
        <w:t>　　第一节 柴油行业发展前景分析</w:t>
      </w:r>
      <w:r>
        <w:rPr>
          <w:rFonts w:hint="eastAsia"/>
        </w:rPr>
        <w:br/>
      </w:r>
      <w:r>
        <w:rPr>
          <w:rFonts w:hint="eastAsia"/>
        </w:rPr>
        <w:t>　　　　一、柴油行业市场发展前景分析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二、柴油行业市场蕴藏的商机分析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三、柴油行业十四五规划整体解读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中智-林－柴油行业发展对策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柴油行业类别</w:t>
      </w:r>
      <w:r>
        <w:rPr>
          <w:rFonts w:hint="eastAsia"/>
        </w:rPr>
        <w:br/>
      </w:r>
      <w:r>
        <w:rPr>
          <w:rFonts w:hint="eastAsia"/>
        </w:rPr>
        <w:t>　　图表 柴油行业产业链调研</w:t>
      </w:r>
      <w:r>
        <w:rPr>
          <w:rFonts w:hint="eastAsia"/>
        </w:rPr>
        <w:br/>
      </w:r>
      <w:r>
        <w:rPr>
          <w:rFonts w:hint="eastAsia"/>
        </w:rPr>
        <w:t>　　图表 柴油行业现状</w:t>
      </w:r>
      <w:r>
        <w:rPr>
          <w:rFonts w:hint="eastAsia"/>
        </w:rPr>
        <w:br/>
      </w:r>
      <w:r>
        <w:rPr>
          <w:rFonts w:hint="eastAsia"/>
        </w:rPr>
        <w:t>　　图表 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2025年中国柴油行业产能</w:t>
      </w:r>
      <w:r>
        <w:rPr>
          <w:rFonts w:hint="eastAsia"/>
        </w:rPr>
        <w:br/>
      </w:r>
      <w:r>
        <w:rPr>
          <w:rFonts w:hint="eastAsia"/>
        </w:rPr>
        <w:t>　　图表 2020-2025年中国柴油行业产量统计</w:t>
      </w:r>
      <w:r>
        <w:rPr>
          <w:rFonts w:hint="eastAsia"/>
        </w:rPr>
        <w:br/>
      </w:r>
      <w:r>
        <w:rPr>
          <w:rFonts w:hint="eastAsia"/>
        </w:rPr>
        <w:t>　　图表 柴油行业动态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2020-2025年中国柴油市场需求量</w:t>
      </w:r>
      <w:r>
        <w:rPr>
          <w:rFonts w:hint="eastAsia"/>
        </w:rPr>
        <w:br/>
      </w:r>
      <w:r>
        <w:rPr>
          <w:rFonts w:hint="eastAsia"/>
        </w:rPr>
        <w:t>　　图表 2025年中国柴油行业需求区域调研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2020-2025年中国柴油行情</w:t>
      </w:r>
      <w:r>
        <w:rPr>
          <w:rFonts w:hint="eastAsia"/>
        </w:rPr>
        <w:br/>
      </w:r>
      <w:r>
        <w:rPr>
          <w:rFonts w:hint="eastAsia"/>
        </w:rPr>
        <w:t>　　图表 2020-2025年中国柴油价格走势图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2020-2025年中国柴油行业销售收入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2020-2025年中国柴油进口统计</w:t>
      </w:r>
      <w:r>
        <w:rPr>
          <w:rFonts w:hint="eastAsia"/>
        </w:rPr>
        <w:br/>
      </w:r>
      <w:r>
        <w:rPr>
          <w:rFonts w:hint="eastAsia"/>
        </w:rPr>
        <w:t>　　图表 2020-2025年中国柴油出口统计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**地区柴油市场规模</w:t>
      </w:r>
      <w:r>
        <w:rPr>
          <w:rFonts w:hint="eastAsia"/>
        </w:rPr>
        <w:br/>
      </w:r>
      <w:r>
        <w:rPr>
          <w:rFonts w:hint="eastAsia"/>
        </w:rPr>
        <w:t>　　图表 **地区柴油行业市场需求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**地区柴油市场调研</w:t>
      </w:r>
      <w:r>
        <w:rPr>
          <w:rFonts w:hint="eastAsia"/>
        </w:rPr>
        <w:br/>
      </w:r>
      <w:r>
        <w:rPr>
          <w:rFonts w:hint="eastAsia"/>
        </w:rPr>
        <w:t>　　图表 **地区柴油行业市场需求分析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**地区柴油市场规模</w:t>
      </w:r>
      <w:r>
        <w:rPr>
          <w:rFonts w:hint="eastAsia"/>
        </w:rPr>
        <w:br/>
      </w:r>
      <w:r>
        <w:rPr>
          <w:rFonts w:hint="eastAsia"/>
        </w:rPr>
        <w:t>　　图表 **地区柴油行业市场需求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**地区柴油市场调研</w:t>
      </w:r>
      <w:r>
        <w:rPr>
          <w:rFonts w:hint="eastAsia"/>
        </w:rPr>
        <w:br/>
      </w:r>
      <w:r>
        <w:rPr>
          <w:rFonts w:hint="eastAsia"/>
        </w:rPr>
        <w:t>　　图表 **地区柴油行业市场需求分析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柴油行业竞争对手分析</w:t>
      </w:r>
      <w:r>
        <w:rPr>
          <w:rFonts w:hint="eastAsia"/>
        </w:rPr>
        <w:br/>
      </w:r>
      <w:r>
        <w:rPr>
          <w:rFonts w:hint="eastAsia"/>
        </w:rPr>
        <w:t>　　图表 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2026-2032年中国柴油行业市场规模预测</w:t>
      </w:r>
      <w:r>
        <w:rPr>
          <w:rFonts w:hint="eastAsia"/>
        </w:rPr>
        <w:br/>
      </w:r>
      <w:r>
        <w:rPr>
          <w:rFonts w:hint="eastAsia"/>
        </w:rPr>
        <w:t>　　图表 柴油行业准入条件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2026-2032年中国柴油行业信息化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2026-2032年中国柴油行业风险分析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2026-2032年中国柴油市场前景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9e37e59de4bc3" w:history="1">
        <w:r>
          <w:rPr>
            <w:rStyle w:val="Hyperlink"/>
          </w:rPr>
          <w:t>2026-2032年中国柴油行业市场深度调研及前景预测报告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9e37e59de4bc3" w:history="1">
        <w:r>
          <w:rPr>
            <w:rStyle w:val="Hyperlink"/>
          </w:rPr>
          <w:t>https://www.20087.com/6/71/ChaiYouFaZhanQuShi.html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36d98bad64f46" w:history="1">
      <w:r>
        <w:rPr>
          <w:rStyle w:val="Hyperlink"/>
        </w:rPr>
        <w:t>2026-2032年中国柴油行业市场深度调研及前景预测报告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aiYouFaZhanQuShi.html" TargetMode="External" Id="R9a59e37e59de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aiYouFaZhanQuShi.html" TargetMode="External" Id="R72736d98bad6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2025-11-05T03:25:00Z</dcterms:created>
  <dcterms:modified xsi:type="dcterms:W3CDTF">2025-11-05T04:25:00Z</dcterms:modified>
  <dc:subject>2026-2032年中国柴油行业市场深度调研及前景预测报告</dc:subject>
  <dc:title>2026-2032年中国柴油行业市场深度调研及前景预测报告</dc:title>
  <cp:keywords>2026-2032年中国柴油行业市场深度调研及前景预测报告</cp:keywords>
  <dc:description>2026-2032年中国柴油行业市场深度调研及前景预测报告</dc:description>
</cp:coreProperties>
</file>