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f3777c4884c1c" w:history="1">
              <w:r>
                <w:rPr>
                  <w:rStyle w:val="Hyperlink"/>
                </w:rPr>
                <w:t>2026-2032年全球与中国树脂刀片发展现状及前景趋势分析报告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f3777c4884c1c" w:history="1">
              <w:r>
                <w:rPr>
                  <w:rStyle w:val="Hyperlink"/>
                </w:rPr>
                <w:t>2026-2032年全球与中国树脂刀片发展现状及前景趋势分析报告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f3777c4884c1c" w:history="1">
                <w:r>
                  <w:rPr>
                    <w:rStyle w:val="Hyperlink"/>
                  </w:rPr>
                  <w:t>https://www.20087.com/6/91/ShuZhiDaoPianShiChangQianJingYuCe.html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刀片是一种以热固性树脂（如酚醛或环氧树脂）为结合剂、嵌入刚玉或碳化硅等磨料颗粒，经高温高压成型的切割与打磨工具，广泛应用于金属加工、石材切割、应急破拆及建筑修缮等领域。树脂刀片普遍强调高抗拉强度、耐热冲击性及自锐性能，适用于角磨机、直磨机等高速旋转设备。工业级树脂刀片通过动平衡校准确保高转速下运行稳定，部分高端型号引入纳米改性树脂提升韧性，减少崩裂风险。</w:t>
      </w:r>
      <w:r>
        <w:rPr>
          <w:rFonts w:hint="eastAsia"/>
        </w:rPr>
        <w:br/>
      </w:r>
      <w:r>
        <w:rPr>
          <w:rFonts w:hint="eastAsia"/>
        </w:rPr>
        <w:t>　　未来，食用葡萄糖将朝着功能强化、清洁标签与可持续生产方向演进。市场调研网认为，与益生元或电解质复配，打造“能量+恢复”复合配方；采用非转基因玉米或木薯为原料，满足清洁标签诉求。在制造端，膜分离与色谱技术提升纯度，减少副产物。更关键的是，品牌通过科学传播区分“游离糖”与“功能性葡萄糖”应用场景，重建理性认知。长远看，食用葡萄糖将从基础甜味剂升级为主动适配运动表现、临床营养与食品质构调控的精准碳水来源，在健康消费浪潮中确立不可替代的营养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1f3777c4884c1c" w:history="1">
        <w:r>
          <w:rPr>
            <w:rStyle w:val="Hyperlink"/>
          </w:rPr>
          <w:t>2026-2032年全球与中国树脂刀片发展现状及前景趋势分析报告</w:t>
        </w:r>
      </w:hyperlink>
      <w:r>
        <w:rPr>
          <w:rFonts w:hint="eastAsia"/>
        </w:rPr>
        <w:t>》，2025年树脂刀片行业市场规模达 亿元，预计2032年市场规模将达 亿元，期间年均复合增长率（CAGR）达 %。报告系统梳理了树脂刀片产业链的整体结构，详细解读了树脂刀片市场规模、需求动态及价格波动的影响因素。报告基于树脂刀片行业现状，结合技术发展与应用趋势，对树脂刀片市场前景和未来发展方向进行了预测。同时，报告重点分析了行业重点企业的竞争策略、市场集中度及品牌表现，并对树脂刀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按产品类型细分，全球树脂刀片市场规模2021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硬刀</w:t>
      </w:r>
      <w:r>
        <w:rPr>
          <w:rFonts w:hint="eastAsia"/>
        </w:rPr>
        <w:br/>
      </w:r>
      <w:r>
        <w:rPr>
          <w:rFonts w:hint="eastAsia"/>
        </w:rPr>
        <w:t>　　　　1.3.3 软刀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按应用细分，全球树脂刀片市场规模2021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电子元件</w:t>
      </w:r>
      <w:r>
        <w:rPr>
          <w:rFonts w:hint="eastAsia"/>
        </w:rPr>
        <w:br/>
      </w:r>
      <w:r>
        <w:rPr>
          <w:rFonts w:hint="eastAsia"/>
        </w:rPr>
        <w:t>　　　　1.4.3 光学元件</w:t>
      </w:r>
      <w:r>
        <w:rPr>
          <w:rFonts w:hint="eastAsia"/>
        </w:rPr>
        <w:br/>
      </w:r>
      <w:r>
        <w:rPr>
          <w:rFonts w:hint="eastAsia"/>
        </w:rPr>
        <w:t>　　　　1.4.4 半导体封装元件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树脂刀片行业发展总体概况</w:t>
      </w:r>
      <w:r>
        <w:rPr>
          <w:rFonts w:hint="eastAsia"/>
        </w:rPr>
        <w:br/>
      </w:r>
      <w:r>
        <w:rPr>
          <w:rFonts w:hint="eastAsia"/>
        </w:rPr>
        <w:t>　　　　1.5.2 树脂刀片行业发展主要特点</w:t>
      </w:r>
      <w:r>
        <w:rPr>
          <w:rFonts w:hint="eastAsia"/>
        </w:rPr>
        <w:br/>
      </w:r>
      <w:r>
        <w:rPr>
          <w:rFonts w:hint="eastAsia"/>
        </w:rPr>
        <w:t>　　　　1.5.3 树脂刀片行业发展影响因素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树脂刀片有利因素</w:t>
      </w:r>
      <w:r>
        <w:rPr>
          <w:rFonts w:hint="eastAsia"/>
        </w:rPr>
        <w:br/>
      </w:r>
      <w:r>
        <w:rPr>
          <w:rFonts w:hint="eastAsia"/>
        </w:rPr>
        <w:t>　　　　1.5.3 .2 树脂刀片不利因素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全球市场，近三年树脂刀片主要企业占有率及排名（按销量）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树脂刀片主要企业在国际市场占有率（按销量，2023-2026）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2025年树脂刀片主要企业在国际市场排名（按销量）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全球市场主要企业树脂刀片销量（2023-2026）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全球市场，近三年树脂刀片主要企业占有率及排名（按收入）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树脂刀片主要企业在国际市场占有率（按收入，2023-2026）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2025年树脂刀片主要企业在国际市场排名（按收入）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全球市场主要企业树脂刀片销售收入（2023-2026）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全球市场主要企业树脂刀片销售价格（2023-2026）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中国市场，近三年树脂刀片主要企业占有率及排名（按销量）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树脂刀片主要企业在中国市场占有率（按销量，2023-2026）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2025年树脂刀片主要企业在中国市场排名（按销量）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中国市场主要企业树脂刀片销量（2023-2026）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中国市场，近三年树脂刀片主要企业占有率及排名（按收入）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树脂刀片主要企业在中国市场占有率（按收入，2023-2026）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2025年树脂刀片主要企业在中国市场排名（按收入）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中国市场主要企业树脂刀片销售收入（2023-2026）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全球主要厂商树脂刀片总部及产地分布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全球主要厂商成立时间及树脂刀片商业化日期</w:t>
      </w:r>
      <w:r>
        <w:rPr>
          <w:rFonts w:hint="eastAsia"/>
        </w:rPr>
        <w:br/>
      </w:r>
      <w:r>
        <w:rPr>
          <w:rFonts w:hint="eastAsia"/>
        </w:rPr>
        <w:t>　　2.8 全球主要厂商树脂刀片产品类型及应用</w:t>
      </w:r>
      <w:r>
        <w:rPr>
          <w:rFonts w:hint="eastAsia"/>
        </w:rPr>
        <w:br/>
      </w:r>
      <w:r>
        <w:rPr>
          <w:rFonts w:hint="eastAsia"/>
        </w:rPr>
        <w:t>　　2.9 树脂刀片行业集中度、竞争程度分析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树脂刀片行业集中度分析：2025年全球Top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全球树脂刀片第一梯队、第二梯队和第三梯队生产商（品牌）及市场份额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全球树脂刀片总体规模分析</w:t>
      </w:r>
      <w:r>
        <w:rPr>
          <w:rFonts w:hint="eastAsia"/>
        </w:rPr>
        <w:br/>
      </w:r>
      <w:r>
        <w:rPr>
          <w:rFonts w:hint="eastAsia"/>
        </w:rPr>
        <w:t>　　3.1 全球树脂刀片供需现状及预测（2021-2032）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全球树脂刀片产能、产量、产能利用率及发展趋势（2021-2032）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全球树脂刀片产量、需求量及发展趋势（2021-2032）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全球主要地区树脂刀片产量及发展趋势（2021-2032）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全球主要地区树脂刀片产量（2021-2026）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全球主要地区树脂刀片产量（2027-2032）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全球主要地区树脂刀片产量市场份额（2021-2032）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中国树脂刀片供需现状及预测（2021-2032）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中国树脂刀片产能、产量、产能利用率及发展趋势（2021-2032）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中国树脂刀片产量、市场需求量及发展趋势（2021-2032）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中国市场树脂刀片进出口（2021-2032）</w:t>
      </w:r>
      <w:r>
        <w:rPr>
          <w:rFonts w:hint="eastAsia"/>
        </w:rPr>
        <w:br/>
      </w:r>
      <w:r>
        <w:rPr>
          <w:rFonts w:hint="eastAsia"/>
        </w:rPr>
        <w:t>　　3.4 全球树脂刀片销量及销售额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全球市场树脂刀片销售额（2021-2032）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全球市场树脂刀片销量（2021-2032）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全球市场树脂刀片价格趋势（2021-2032）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全球树脂刀片主要地区分析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全球主要地区树脂刀片市场规模分析：2021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全球主要地区树脂刀片销售收入及市场份额（2021-2026）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全球主要地区树脂刀片销售收入预测（2027-2032）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全球主要地区树脂刀片销量分析：2021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全球主要地区树脂刀片销量及市场份额（2021-2026）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全球主要地区树脂刀片销量及市场份额预测（2027-2032）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北美市场树脂刀片销量、收入及增长率（2021-2032）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欧洲市场树脂刀片销量、收入及增长率（2021-2032）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中国市场树脂刀片销量、收入及增长率（2021-2032）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日本市场树脂刀片销量、收入及增长率（2021-2032）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东南亚市场树脂刀片销量、收入及增长率（2021-2032）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印度市场树脂刀片销量、收入及增长率（2021-2032）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南美市场树脂刀片销量、收入及增长率（2021-2032）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中东市场树脂刀片销量、收入及增长率（2021-2032）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树脂刀片销量、收入、价格及毛利率（2021-2026）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不同产品类型树脂刀片分析</w:t>
      </w:r>
      <w:r>
        <w:rPr>
          <w:rFonts w:hint="eastAsia"/>
        </w:rPr>
        <w:br/>
      </w:r>
      <w:r>
        <w:rPr>
          <w:rFonts w:hint="eastAsia"/>
        </w:rPr>
        <w:t>　　6.1 全球不同产品类型树脂刀片销量（2021-2032）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全球不同产品类型树脂刀片销量及市场份额（2021-2026）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全球不同产品类型树脂刀片销量预测（2027-2032）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全球不同产品类型树脂刀片收入（2021-2032）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全球不同产品类型树脂刀片收入及市场份额（2021-2026）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全球不同产品类型树脂刀片收入预测（2027-2032）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全球不同产品类型树脂刀片价格走势（2021-2032）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中国不同产品类型树脂刀片销量（2021-2032）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中国不同产品类型树脂刀片销量及市场份额（2021-2026）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中国不同产品类型树脂刀片销量预测（2027-2032）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中国不同产品类型树脂刀片收入（2021-2032）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中国不同产品类型树脂刀片收入及市场份额（2021-2026）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中国不同产品类型树脂刀片收入预测（2027-2032）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不同应用树脂刀片分析</w:t>
      </w:r>
      <w:r>
        <w:rPr>
          <w:rFonts w:hint="eastAsia"/>
        </w:rPr>
        <w:br/>
      </w:r>
      <w:r>
        <w:rPr>
          <w:rFonts w:hint="eastAsia"/>
        </w:rPr>
        <w:t>　　7.1 全球不同应用树脂刀片销量（2021-2032）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全球不同应用树脂刀片销量及市场份额（2021-2026）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全球不同应用树脂刀片销量预测（2027-2032）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全球不同应用树脂刀片收入（2021-2032）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全球不同应用树脂刀片收入及市场份额（2021-2026）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全球不同应用树脂刀片收入预测（2027-2032）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全球不同应用树脂刀片价格走势（2021-2032）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中国不同应用树脂刀片销量（2021-2032）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中国不同应用树脂刀片销量及市场份额（2021-2026）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中国不同应用树脂刀片销量预测（2027-2032）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中国不同应用树脂刀片收入（2021-2032）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中国不同应用树脂刀片收入及市场份额（2021-2026）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中国不同应用树脂刀片收入预测（2027-2032）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树脂刀片行业发展趋势</w:t>
      </w:r>
      <w:r>
        <w:rPr>
          <w:rFonts w:hint="eastAsia"/>
        </w:rPr>
        <w:br/>
      </w:r>
      <w:r>
        <w:rPr>
          <w:rFonts w:hint="eastAsia"/>
        </w:rPr>
        <w:t>　　8.2 树脂刀片行业主要驱动因素</w:t>
      </w:r>
      <w:r>
        <w:rPr>
          <w:rFonts w:hint="eastAsia"/>
        </w:rPr>
        <w:br/>
      </w:r>
      <w:r>
        <w:rPr>
          <w:rFonts w:hint="eastAsia"/>
        </w:rPr>
        <w:t>　　8.3 树脂刀片中国企业SWOT分析</w:t>
      </w:r>
      <w:r>
        <w:rPr>
          <w:rFonts w:hint="eastAsia"/>
        </w:rPr>
        <w:br/>
      </w:r>
      <w:r>
        <w:rPr>
          <w:rFonts w:hint="eastAsia"/>
        </w:rPr>
        <w:t>　　8.4 中国树脂刀片行业政策环境分析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树脂刀片行业产业链简介</w:t>
      </w:r>
      <w:r>
        <w:rPr>
          <w:rFonts w:hint="eastAsia"/>
        </w:rPr>
        <w:br/>
      </w:r>
      <w:r>
        <w:rPr>
          <w:rFonts w:hint="eastAsia"/>
        </w:rPr>
        <w:t>　　　　9.1.1 树脂刀片行业供应链分析</w:t>
      </w:r>
      <w:r>
        <w:rPr>
          <w:rFonts w:hint="eastAsia"/>
        </w:rPr>
        <w:br/>
      </w:r>
      <w:r>
        <w:rPr>
          <w:rFonts w:hint="eastAsia"/>
        </w:rPr>
        <w:t>　　　　9.1.2 树脂刀片主要原料及供应情况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树脂刀片行业采购模式</w:t>
      </w:r>
      <w:r>
        <w:rPr>
          <w:rFonts w:hint="eastAsia"/>
        </w:rPr>
        <w:br/>
      </w:r>
      <w:r>
        <w:rPr>
          <w:rFonts w:hint="eastAsia"/>
        </w:rPr>
        <w:t>　　9.3 树脂刀片行业生产模式</w:t>
      </w:r>
      <w:r>
        <w:rPr>
          <w:rFonts w:hint="eastAsia"/>
        </w:rPr>
        <w:br/>
      </w:r>
      <w:r>
        <w:rPr>
          <w:rFonts w:hint="eastAsia"/>
        </w:rPr>
        <w:t>　　9.4 树脂刀片行业销售模式及销售渠道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按产品类型细分，全球树脂刀片市场规模2021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按应用细分，全球树脂刀片市场规模（CAGR）2021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树脂刀片行业发展主要特点</w:t>
      </w:r>
      <w:r>
        <w:rPr>
          <w:rFonts w:hint="eastAsia"/>
        </w:rPr>
        <w:br/>
      </w:r>
      <w:r>
        <w:rPr>
          <w:rFonts w:hint="eastAsia"/>
        </w:rPr>
        <w:t>　　表 4： 树脂刀片行业发展有利因素分析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树脂刀片行业发展不利因素分析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进入树脂刀片行业壁垒</w:t>
      </w:r>
      <w:r>
        <w:rPr>
          <w:rFonts w:hint="eastAsia"/>
        </w:rPr>
        <w:br/>
      </w:r>
      <w:r>
        <w:rPr>
          <w:rFonts w:hint="eastAsia"/>
        </w:rPr>
        <w:t>　　表 7： 树脂刀片主要企业在国际市场占有率（按销量，2023-2026）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2025年树脂刀片主要企业在国际市场排名（按销量）&amp;（千件）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全球市场主要企业树脂刀片销量（2023-2026）&amp;（千件）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树脂刀片主要企业在国际市场占有率（按收入，2023-2026）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2025年树脂刀片主要企业在国际市场排名（按收入）&amp;（万元）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全球市场主要企业树脂刀片销售收入（2023-2026）&amp;（万元）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全球市场主要企业树脂刀片销售价格（2023-2026）&amp;（元/件）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树脂刀片主要企业在中国市场占有率（按销量，2023-2026）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2025年树脂刀片主要企业在中国市场排名（按销量）&amp;（千件）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中国市场主要企业树脂刀片销量（2023-2026）&amp;（千件）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树脂刀片主要企业在中国市场占有率（按收入，2023-2026）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2025年树脂刀片主要企业在中国市场排名（按收入）&amp;（万元）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中国市场主要企业树脂刀片销售收入（2023-2026）&amp;（万元）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全球主要厂商树脂刀片总部及产地分布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全球主要厂商成立时间及树脂刀片商业化日期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全球主要厂商树脂刀片产品类型及应用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2025年全球树脂刀片主要厂商市场地位（第一梯队、第二梯队和第三梯队）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全球树脂刀片市场投资、并购等现状分析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全球主要地区树脂刀片产量增速（CAGR）：（2021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全球主要地区树脂刀片产量（2021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全球主要地区树脂刀片产量（2021-2026）&amp;（千件）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全球主要地区树脂刀片产量（2027-2032）&amp;（千件）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全球主要地区树脂刀片产量市场份额（2021-2026）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全球主要地区树脂刀片产量市场份额（2027-2032）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中国市场树脂刀片产量、销量、进出口（2021-2026）&amp;（千件）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中国市场树脂刀片产量、销量、进出口预测（2027-2032）&amp;（千件）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全球主要地区树脂刀片销售收入增速：（2021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全球主要地区树脂刀片销售收入（2021-2026）&amp;（万元）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全球主要地区树脂刀片销售收入市场份额（2021-2026）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全球主要地区树脂刀片收入（2027-2032）&amp;（万元）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全球主要地区树脂刀片收入市场份额（2027-2032）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全球主要地区树脂刀片销量（千件）：2021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全球主要地区树脂刀片销量（2021-2026）&amp;（千件）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全球主要地区树脂刀片销量市场份额（2021-2026）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全球主要地区树脂刀片销量（2027-2032）&amp;（千件）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全球主要地区树脂刀片销量份额（2027-2032）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树脂刀片生产基地、销售区域、竞争对手及市场地位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树脂刀片产品规格、参数及市场应用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树脂刀片销量（千件）、收入（万元）、价格（元/件）及毛利率（2021-2026）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全球不同产品类型树脂刀片销量（2021-2026）&amp;（千件）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全球不同产品类型树脂刀片销量市场份额（2021-2026）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全球不同产品类型树脂刀片销量预测（2027-2032）&amp;（千件）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全球市场不同产品类型树脂刀片销量市场份额预测（2027-2032）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全球不同产品类型树脂刀片收入（2021-2026）&amp;（万元）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全球不同产品类型树脂刀片收入市场份额（2021-2026）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全球不同产品类型树脂刀片收入预测（2027-2032）&amp;（万元）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全球不同产品类型树脂刀片收入市场份额预测（2027-2032）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中国不同产品类型树脂刀片销量（2021-2026）&amp;（千件）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中国不同产品类型树脂刀片销量市场份额（2021-2026）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中国不同产品类型树脂刀片销量预测（2027-2032）&amp;（千件）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全球市场不同产品类型树脂刀片销量市场份额预测（2027-2032）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中国不同产品类型树脂刀片收入（2021-2026）&amp;（万元）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中国不同产品类型树脂刀片收入市场份额（2021-2026）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中国不同产品类型树脂刀片收入预测（2027-2032）&amp;（万元）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中国不同产品类型树脂刀片收入市场份额预测（2027-2032）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全球不同应用树脂刀片销量（2021-2026）&amp;（千件）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全球不同应用树脂刀片销量市场份额（2021-2026）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全球不同应用树脂刀片销量预测（2027-2032）&amp;（千件）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全球市场不同应用树脂刀片销量市场份额预测（2027-2032）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全球不同应用树脂刀片收入（2021-2026）&amp;（万元）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全球不同应用树脂刀片收入市场份额（2021-2026）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全球不同应用树脂刀片收入预测（2027-2032）&amp;（万元）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全球不同应用树脂刀片收入市场份额预测（2027-2032）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中国不同应用树脂刀片销量（2021-2026）&amp;（千件）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中国不同应用树脂刀片销量市场份额（2021-2026）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中国不同应用树脂刀片销量预测（2027-2032）&amp;（千件）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中国市场不同应用树脂刀片销量市场份额预测（2027-2032）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中国不同应用树脂刀片收入（2021-2026）&amp;（万元）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中国不同应用树脂刀片收入市场份额（2021-2026）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中国不同应用树脂刀片收入预测（2027-2032）&amp;（万元）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中国不同应用树脂刀片收入市场份额预测（2027-2032）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树脂刀片行业发展趋势</w:t>
      </w:r>
      <w:r>
        <w:rPr>
          <w:rFonts w:hint="eastAsia"/>
        </w:rPr>
        <w:br/>
      </w:r>
      <w:r>
        <w:rPr>
          <w:rFonts w:hint="eastAsia"/>
        </w:rPr>
        <w:t>　　表 136： 树脂刀片行业主要驱动因素</w:t>
      </w:r>
      <w:r>
        <w:rPr>
          <w:rFonts w:hint="eastAsia"/>
        </w:rPr>
        <w:br/>
      </w:r>
      <w:r>
        <w:rPr>
          <w:rFonts w:hint="eastAsia"/>
        </w:rPr>
        <w:t>　　表 137： 树脂刀片行业供应链分析</w:t>
      </w:r>
      <w:r>
        <w:rPr>
          <w:rFonts w:hint="eastAsia"/>
        </w:rPr>
        <w:br/>
      </w:r>
      <w:r>
        <w:rPr>
          <w:rFonts w:hint="eastAsia"/>
        </w:rPr>
        <w:t>　　表 138： 树脂刀片上游原料供应商</w:t>
      </w:r>
      <w:r>
        <w:rPr>
          <w:rFonts w:hint="eastAsia"/>
        </w:rPr>
        <w:br/>
      </w:r>
      <w:r>
        <w:rPr>
          <w:rFonts w:hint="eastAsia"/>
        </w:rPr>
        <w:t>　　表 139： 树脂刀片主要地区不同应用客户分析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树脂刀片典型经销商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树脂刀片产品图片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全球不同产品类型树脂刀片销售额2021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全球不同产品类型树脂刀片市场份额2025 &amp; 2032</w:t>
      </w:r>
      <w:r>
        <w:rPr>
          <w:rFonts w:hint="eastAsia"/>
        </w:rPr>
        <w:br/>
      </w:r>
      <w:r>
        <w:rPr>
          <w:rFonts w:hint="eastAsia"/>
        </w:rPr>
        <w:t>　　图 4： 硬刀产品图片</w:t>
      </w:r>
      <w:r>
        <w:rPr>
          <w:rFonts w:hint="eastAsia"/>
        </w:rPr>
        <w:br/>
      </w:r>
      <w:r>
        <w:rPr>
          <w:rFonts w:hint="eastAsia"/>
        </w:rPr>
        <w:t>　　图 5： 软刀产品图片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全球不同应用树脂刀片市场份额2025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电子元件</w:t>
      </w:r>
      <w:r>
        <w:rPr>
          <w:rFonts w:hint="eastAsia"/>
        </w:rPr>
        <w:br/>
      </w:r>
      <w:r>
        <w:rPr>
          <w:rFonts w:hint="eastAsia"/>
        </w:rPr>
        <w:t>　　图 9： 光学元件</w:t>
      </w:r>
      <w:r>
        <w:rPr>
          <w:rFonts w:hint="eastAsia"/>
        </w:rPr>
        <w:br/>
      </w:r>
      <w:r>
        <w:rPr>
          <w:rFonts w:hint="eastAsia"/>
        </w:rPr>
        <w:t>　　图 10： 半导体封装元件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2025年全球前五大生产商树脂刀片市场份额</w:t>
      </w:r>
      <w:r>
        <w:rPr>
          <w:rFonts w:hint="eastAsia"/>
        </w:rPr>
        <w:br/>
      </w:r>
      <w:r>
        <w:rPr>
          <w:rFonts w:hint="eastAsia"/>
        </w:rPr>
        <w:t>　　图 13： 2025年全球树脂刀片第一梯队、第二梯队和第三梯队厂商及市场份额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全球树脂刀片产能、产量、产能利用率及发展趋势（2021-2032）&amp;（千件）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全球树脂刀片产量、需求量及发展趋势（2021-2032）&amp;（千件）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全球主要地区树脂刀片产量市场份额（2021-2032）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中国树脂刀片产能、产量、产能利用率及发展趋势（2021-2032）&amp;（千件）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中国树脂刀片产量、市场需求量及发展趋势（2021-2032）&amp;（千件）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全球树脂刀片市场销售额及增长率：（2021-2032）&amp;（万元）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全球市场树脂刀片市场规模：2021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全球市场树脂刀片销量及增长率（2021-2032）&amp;（千件）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全球市场树脂刀片价格趋势（2021-2032）&amp;（元/件）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全球主要地区树脂刀片销售收入（2021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全球主要地区树脂刀片销售收入市场份额（2021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北美市场树脂刀片销量及增长率（2021-2032）&amp;（千件）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北美市场树脂刀片收入及增长率（2021-2032）&amp;（万元）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欧洲市场树脂刀片销量及增长率（2021-2032）&amp;（千件）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欧洲市场树脂刀片收入及增长率（2021-2032）&amp;（万元）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中国市场树脂刀片销量及增长率（2021-2032）&amp;（千件）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中国市场树脂刀片收入及增长率（2021-2032）&amp;（万元）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日本市场树脂刀片销量及增长率（2021-2032）&amp;（千件）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日本市场树脂刀片收入及增长率（2021-2032）&amp;（万元）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东南亚市场树脂刀片销量及增长率（2021-2032）&amp;（千件）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东南亚市场树脂刀片收入及增长率（2021-2032）&amp;（万元）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印度市场树脂刀片销量及增长率（2021-2032）&amp;（千件）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印度市场树脂刀片收入及增长率（2021-2032）&amp;（万元）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南美市场树脂刀片销量及增长率（2021-2032）&amp;（千件）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南美市场树脂刀片收入及增长率（2021-2032）&amp;（万元）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中东市场树脂刀片销量及增长率（2021-2032）&amp;（千件）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中东市场树脂刀片收入及增长率（2021-2032）&amp;（万元）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全球不同产品类型树脂刀片价格走势（2021-2032）&amp;（元/件）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全球不同应用树脂刀片价格走势（2021-2032）&amp;（元/件）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树脂刀片中国企业SWOT分析</w:t>
      </w:r>
      <w:r>
        <w:rPr>
          <w:rFonts w:hint="eastAsia"/>
        </w:rPr>
        <w:br/>
      </w:r>
      <w:r>
        <w:rPr>
          <w:rFonts w:hint="eastAsia"/>
        </w:rPr>
        <w:t>　　图 44： 树脂刀片产业链</w:t>
      </w:r>
      <w:r>
        <w:rPr>
          <w:rFonts w:hint="eastAsia"/>
        </w:rPr>
        <w:br/>
      </w:r>
      <w:r>
        <w:rPr>
          <w:rFonts w:hint="eastAsia"/>
        </w:rPr>
        <w:t>　　图 45： 树脂刀片行业采购模式分析</w:t>
      </w:r>
      <w:r>
        <w:rPr>
          <w:rFonts w:hint="eastAsia"/>
        </w:rPr>
        <w:br/>
      </w:r>
      <w:r>
        <w:rPr>
          <w:rFonts w:hint="eastAsia"/>
        </w:rPr>
        <w:t>　　图 46： 树脂刀片行业生产模式</w:t>
      </w:r>
      <w:r>
        <w:rPr>
          <w:rFonts w:hint="eastAsia"/>
        </w:rPr>
        <w:br/>
      </w:r>
      <w:r>
        <w:rPr>
          <w:rFonts w:hint="eastAsia"/>
        </w:rPr>
        <w:t>　　图 47： 树脂刀片行业销售模式分析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f3777c4884c1c" w:history="1">
        <w:r>
          <w:rPr>
            <w:rStyle w:val="Hyperlink"/>
          </w:rPr>
          <w:t>2026-2032年全球与中国树脂刀片发展现状及前景趋势分析报告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f3777c4884c1c" w:history="1">
        <w:r>
          <w:rPr>
            <w:rStyle w:val="Hyperlink"/>
          </w:rPr>
          <w:t>https://www.20087.com/6/91/ShuZhiDaoPianShiChangQianJingYuCe.html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e1d9168724d05" w:history="1">
      <w:r>
        <w:rPr>
          <w:rStyle w:val="Hyperlink"/>
        </w:rPr>
        <w:t>2026-2032年全球与中国树脂刀片发展现状及前景趋势分析报告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ZhiDaoPianShiChangQianJingYuCe.html" TargetMode="External" Id="R1e1f3777c488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ZhiDaoPianShiChangQianJingYuCe.html" TargetMode="External" Id="R2ffe1d916872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2026-02-04T06:25:25Z</dcterms:created>
  <dcterms:modified xsi:type="dcterms:W3CDTF">2026-02-04T07:25:25Z</dcterms:modified>
  <dc:subject>2026-2032年全球与中国树脂刀片发展现状及前景趋势分析报告</dc:subject>
  <dc:title>2026-2032年全球与中国树脂刀片发展现状及前景趋势分析报告</dc:title>
  <cp:keywords>2026-2032年全球与中国树脂刀片发展现状及前景趋势分析报告</cp:keywords>
  <dc:description>2026-2032年全球与中国树脂刀片发展现状及前景趋势分析报告</dc:description>
</cp:coreProperties>
</file>