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454b1131524bcb" w:history="1">
              <w:r>
                <w:rPr>
                  <w:rStyle w:val="Hyperlink"/>
                </w:rPr>
                <w:t>2025-2031年全球与中国氘代核磁共振溶剂行业发展研究及前景趋势预测报告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454b1131524bcb" w:history="1">
              <w:r>
                <w:rPr>
                  <w:rStyle w:val="Hyperlink"/>
                </w:rPr>
                <w:t>2025-2031年全球与中国氘代核磁共振溶剂行业发展研究及前景趋势预测报告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454b1131524bcb" w:history="1">
                <w:r>
                  <w:rPr>
                    <w:rStyle w:val="Hyperlink"/>
                  </w:rPr>
                  <w:t>https://www.20087.com/6/21/DaoDaiHeCiGongZhenRongJiDeQianJing.html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代核磁共振（NMR）溶剂主要用于化学和生物医学研究中的NMR分析，以提供精确的分子结构信息。氘代核磁共振溶剂通过将氢原子替换为氘原子，减少了背景信号干扰，提高了NMR谱图的分辨率和准确性。目前，常见的氘代溶剂包括氘代氯仿、氘代DMSO等，广泛应用于有机合成、药物研发和材料科学等领域。随着科研水平的不断提升，对高质量氘代溶剂的需求也在增加。</w:t>
      </w:r>
      <w:r>
        <w:rPr>
          <w:rFonts w:hint="eastAsia"/>
        </w:rPr>
        <w:br/>
      </w:r>
      <w:r>
        <w:rPr>
          <w:rFonts w:hint="eastAsia"/>
        </w:rPr>
        <w:t>　　未来，氘代核磁共振溶剂的发展将侧重于产品质量提升和应用领域扩展。一方面，为了满足日益严格的实验要求，企业将持续优化生产工艺，提高氘代溶剂的纯度和稳定性。此外，通过开发新型氘代溶剂和改进现有产品配方，可以进一步提升NMR分析的效果。另一方面，随着多学科交叉融合的趋势加强，氘代溶剂在新兴领域如代谢组学、蛋白质组学和纳米材料研究中的应用潜力巨大。此外，结合人工智能和大数据技术，实现自动化和智能化的NMR数据分析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454b1131524bcb" w:history="1">
        <w:r>
          <w:rPr>
            <w:rStyle w:val="Hyperlink"/>
          </w:rPr>
          <w:t>2025-2031年全球与中国氘代核磁共振溶剂行业发展研究及前景趋势预测报告</w:t>
        </w:r>
      </w:hyperlink>
      <w:r>
        <w:rPr>
          <w:rFonts w:hint="eastAsia"/>
        </w:rPr>
        <w:t>》在多年氘代核磁共振溶剂行业研究结论的基础上，结合全球及中国氘代核磁共振溶剂行业市场的发展现状，通过资深研究团队对氘代核磁共振溶剂市场各类资讯进行整理分析，并依托国家权威数据资源和长期市场监测的数据库，对氘代核磁共振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454b1131524bcb" w:history="1">
        <w:r>
          <w:rPr>
            <w:rStyle w:val="Hyperlink"/>
          </w:rPr>
          <w:t>2025-2031年全球与中国氘代核磁共振溶剂行业发展研究及前景趋势预测报告</w:t>
        </w:r>
      </w:hyperlink>
      <w:r>
        <w:rPr>
          <w:rFonts w:hint="eastAsia"/>
        </w:rPr>
        <w:t>可以帮助投资者准确把握氘代核磁共振溶剂行业的市场现状，为投资者进行投资作出氘代核磁共振溶剂行业前景预判，挖掘氘代核磁共振溶剂行业投资价值，同时提出氘代核磁共振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氘代核磁共振溶剂市场概述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按照不同产品类型，氘代核磁共振溶剂主要可以分为如下几个类别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全球不同产品类型氘代核磁共振溶剂销售额增长趋势2020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大于 99.50%</w:t>
      </w:r>
      <w:r>
        <w:rPr>
          <w:rFonts w:hint="eastAsia"/>
        </w:rPr>
        <w:br/>
      </w:r>
      <w:r>
        <w:rPr>
          <w:rFonts w:hint="eastAsia"/>
        </w:rPr>
        <w:t>　　　　1.2.3 大于 99.95%</w:t>
      </w:r>
      <w:r>
        <w:rPr>
          <w:rFonts w:hint="eastAsia"/>
        </w:rPr>
        <w:br/>
      </w:r>
      <w:r>
        <w:rPr>
          <w:rFonts w:hint="eastAsia"/>
        </w:rPr>
        <w:t>　　　　1.2.4 大于 99.80%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从不同应用，氘代核磁共振溶剂主要包括如下几个方面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全球不同应用氘代核磁共振溶剂销售额增长趋势2020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氘代核磁共振溶剂行业背景、发展历史、现状及趋势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氘代核磁共振溶剂行业目前现状分析</w:t>
      </w:r>
      <w:r>
        <w:rPr>
          <w:rFonts w:hint="eastAsia"/>
        </w:rPr>
        <w:br/>
      </w:r>
      <w:r>
        <w:rPr>
          <w:rFonts w:hint="eastAsia"/>
        </w:rPr>
        <w:t>　　　　1.4.2 氘代核磁共振溶剂发展趋势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全球氘代核磁共振溶剂总体规模分析</w:t>
      </w:r>
      <w:r>
        <w:rPr>
          <w:rFonts w:hint="eastAsia"/>
        </w:rPr>
        <w:br/>
      </w:r>
      <w:r>
        <w:rPr>
          <w:rFonts w:hint="eastAsia"/>
        </w:rPr>
        <w:t>　　2.1 全球氘代核磁共振溶剂供需现状及预测（2020-2031）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全球氘代核磁共振溶剂产能、产量、产能利用率及发展趋势（2020-2031）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全球氘代核磁共振溶剂产量、需求量及发展趋势（2020-2031）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全球主要地区氘代核磁共振溶剂产量及发展趋势（2020-2031）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全球主要地区氘代核磁共振溶剂产量（2020-2025）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全球主要地区氘代核磁共振溶剂产量（2026-2031）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全球主要地区氘代核磁共振溶剂产量市场份额（2020-2031）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中国氘代核磁共振溶剂供需现状及预测（2020-2031）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中国氘代核磁共振溶剂产能、产量、产能利用率及发展趋势（2020-2031）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中国氘代核磁共振溶剂产量、市场需求量及发展趋势（2020-2031）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全球氘代核磁共振溶剂销量及销售额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全球市场氘代核磁共振溶剂销售额（2020-2031）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全球市场氘代核磁共振溶剂销量（2020-2031）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全球市场氘代核磁共振溶剂价格趋势（2020-2031）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全球氘代核磁共振溶剂主要地区分析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全球主要地区氘代核磁共振溶剂市场规模分析：2020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全球主要地区氘代核磁共振溶剂销售收入及市场份额（2020-2025年）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全球主要地区氘代核磁共振溶剂销售收入预测（2026-2031年）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全球主要地区氘代核磁共振溶剂销量分析：2020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全球主要地区氘代核磁共振溶剂销量及市场份额（2020-2025年）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全球主要地区氘代核磁共振溶剂销量及市场份额预测（2026-2031）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北美市场氘代核磁共振溶剂销量、收入及增长率（2020-2031）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欧洲市场氘代核磁共振溶剂销量、收入及增长率（2020-2031）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中国市场氘代核磁共振溶剂销量、收入及增长率（2020-2031）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日本市场氘代核磁共振溶剂销量、收入及增长率（2020-2031）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东南亚市场氘代核磁共振溶剂销量、收入及增长率（2020-2031）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印度市场氘代核磁共振溶剂销量、收入及增长率（2020-2031）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全球市场主要厂商氘代核磁共振溶剂产能市场份额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全球市场主要厂商氘代核磁共振溶剂销量（2020-2025）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全球市场主要厂商氘代核磁共振溶剂销量（2020-2025）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全球市场主要厂商氘代核磁共振溶剂销售收入（2020-2025）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全球市场主要厂商氘代核磁共振溶剂销售价格（2020-2025）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2024年全球主要生产商氘代核磁共振溶剂收入排名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中国市场主要厂商氘代核磁共振溶剂销量（2020-2025）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中国市场主要厂商氘代核磁共振溶剂销量（2020-2025）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中国市场主要厂商氘代核磁共振溶剂销售收入（2020-2025）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2024年中国主要生产商氘代核磁共振溶剂收入排名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中国市场主要厂商氘代核磁共振溶剂销售价格（2020-2025）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全球主要厂商氘代核磁共振溶剂总部及产地分布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全球主要厂商成立时间及氘代核磁共振溶剂商业化日期</w:t>
      </w:r>
      <w:r>
        <w:rPr>
          <w:rFonts w:hint="eastAsia"/>
        </w:rPr>
        <w:br/>
      </w:r>
      <w:r>
        <w:rPr>
          <w:rFonts w:hint="eastAsia"/>
        </w:rPr>
        <w:t>　　4.6 全球主要厂商氘代核磁共振溶剂产品类型及应用</w:t>
      </w:r>
      <w:r>
        <w:rPr>
          <w:rFonts w:hint="eastAsia"/>
        </w:rPr>
        <w:br/>
      </w:r>
      <w:r>
        <w:rPr>
          <w:rFonts w:hint="eastAsia"/>
        </w:rPr>
        <w:t>　　4.7 氘代核磁共振溶剂行业集中度、竞争程度分析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氘代核磁共振溶剂行业集中度分析：2024年全球Top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全球氘代核磁共振溶剂第一梯队、第二梯队和第三梯队生产商（品牌）及市场份额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氘代核磁共振溶剂销量、收入、价格及毛利率（2020-2025）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氘代核磁共振溶剂销量、收入、价格及毛利率（2020-2025）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氘代核磁共振溶剂销量、收入、价格及毛利率（2020-2025）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氘代核磁共振溶剂销量、收入、价格及毛利率（2020-2025）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氘代核磁共振溶剂销量、收入、价格及毛利率（2020-2025）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氘代核磁共振溶剂销量、收入、价格及毛利率（2020-2025）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氘代核磁共振溶剂销量、收入、价格及毛利率（2020-2025）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不同产品类型氘代核磁共振溶剂分析</w:t>
      </w:r>
      <w:r>
        <w:rPr>
          <w:rFonts w:hint="eastAsia"/>
        </w:rPr>
        <w:br/>
      </w:r>
      <w:r>
        <w:rPr>
          <w:rFonts w:hint="eastAsia"/>
        </w:rPr>
        <w:t>　　6.1 全球不同产品类型氘代核磁共振溶剂销量（2020-2031）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全球不同产品类型氘代核磁共振溶剂销量及市场份额（2020-2025）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全球不同产品类型氘代核磁共振溶剂销量预测（2026-2031）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全球不同产品类型氘代核磁共振溶剂收入（2020-2031）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全球不同产品类型氘代核磁共振溶剂收入及市场份额（2020-2025）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全球不同产品类型氘代核磁共振溶剂收入预测（2026-2031）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全球不同产品类型氘代核磁共振溶剂价格走势（2020-2031）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不同应用氘代核磁共振溶剂分析</w:t>
      </w:r>
      <w:r>
        <w:rPr>
          <w:rFonts w:hint="eastAsia"/>
        </w:rPr>
        <w:br/>
      </w:r>
      <w:r>
        <w:rPr>
          <w:rFonts w:hint="eastAsia"/>
        </w:rPr>
        <w:t>　　7.1 全球不同应用氘代核磁共振溶剂销量（2020-2031）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全球不同应用氘代核磁共振溶剂销量及市场份额（2020-2025）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全球不同应用氘代核磁共振溶剂销量预测（2026-2031）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全球不同应用氘代核磁共振溶剂收入（2020-2031）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全球不同应用氘代核磁共振溶剂收入及市场份额（2020-2025）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全球不同应用氘代核磁共振溶剂收入预测（2026-2031）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全球不同应用氘代核磁共振溶剂价格走势（2020-2031）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氘代核磁共振溶剂产业链分析</w:t>
      </w:r>
      <w:r>
        <w:rPr>
          <w:rFonts w:hint="eastAsia"/>
        </w:rPr>
        <w:br/>
      </w:r>
      <w:r>
        <w:rPr>
          <w:rFonts w:hint="eastAsia"/>
        </w:rPr>
        <w:t>　　8.2 氘代核磁共振溶剂工艺制造技术分析</w:t>
      </w:r>
      <w:r>
        <w:rPr>
          <w:rFonts w:hint="eastAsia"/>
        </w:rPr>
        <w:br/>
      </w:r>
      <w:r>
        <w:rPr>
          <w:rFonts w:hint="eastAsia"/>
        </w:rPr>
        <w:t>　　8.3 氘代核磁共振溶剂产业上游供应分析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氘代核磁共振溶剂下游客户分析</w:t>
      </w:r>
      <w:r>
        <w:rPr>
          <w:rFonts w:hint="eastAsia"/>
        </w:rPr>
        <w:br/>
      </w:r>
      <w:r>
        <w:rPr>
          <w:rFonts w:hint="eastAsia"/>
        </w:rPr>
        <w:t>　　8.5 氘代核磁共振溶剂销售渠道分析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氘代核磁共振溶剂行业发展机遇及主要驱动因素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氘代核磁共振溶剂行业发展面临的风险</w:t>
      </w:r>
      <w:r>
        <w:rPr>
          <w:rFonts w:hint="eastAsia"/>
        </w:rPr>
        <w:br/>
      </w:r>
      <w:r>
        <w:rPr>
          <w:rFonts w:hint="eastAsia"/>
        </w:rPr>
        <w:t>　　9.3 氘代核磁共振溶剂行业政策分析</w:t>
      </w:r>
      <w:r>
        <w:rPr>
          <w:rFonts w:hint="eastAsia"/>
        </w:rPr>
        <w:br/>
      </w:r>
      <w:r>
        <w:rPr>
          <w:rFonts w:hint="eastAsia"/>
        </w:rPr>
        <w:t>　　9.4 氘代核磁共振溶剂中国企业SWOT分析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全球不同产品类型氘代核磁共振溶剂销售额增长（CAGR）趋势2020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氘代核磁共振溶剂行业目前发展现状</w:t>
      </w:r>
      <w:r>
        <w:rPr>
          <w:rFonts w:hint="eastAsia"/>
        </w:rPr>
        <w:br/>
      </w:r>
      <w:r>
        <w:rPr>
          <w:rFonts w:hint="eastAsia"/>
        </w:rPr>
        <w:t>　　表 4： 氘代核磁共振溶剂发展趋势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全球主要地区氘代核磁共振溶剂产量增速（CAGR）：（2020 VS 2024 VS 2031）&amp;（升）</w:t>
      </w:r>
      <w:r>
        <w:rPr>
          <w:rFonts w:hint="eastAsia"/>
        </w:rPr>
        <w:br/>
      </w:r>
      <w:r>
        <w:rPr>
          <w:rFonts w:hint="eastAsia"/>
        </w:rPr>
        <w:t>　　表 6： 全球主要地区氘代核磁共振溶剂产量（2020-2025）&amp;（升）</w:t>
      </w:r>
      <w:r>
        <w:rPr>
          <w:rFonts w:hint="eastAsia"/>
        </w:rPr>
        <w:br/>
      </w:r>
      <w:r>
        <w:rPr>
          <w:rFonts w:hint="eastAsia"/>
        </w:rPr>
        <w:t>　　表 7： 全球主要地区氘代核磁共振溶剂产量（2026-2031）&amp;（升）</w:t>
      </w:r>
      <w:r>
        <w:rPr>
          <w:rFonts w:hint="eastAsia"/>
        </w:rPr>
        <w:br/>
      </w:r>
      <w:r>
        <w:rPr>
          <w:rFonts w:hint="eastAsia"/>
        </w:rPr>
        <w:t>　　表 8： 全球主要地区氘代核磁共振溶剂产量市场份额（2020-2025）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全球主要地区氘代核磁共振溶剂产量（2026-2031）&amp;（升）</w:t>
      </w:r>
      <w:r>
        <w:rPr>
          <w:rFonts w:hint="eastAsia"/>
        </w:rPr>
        <w:br/>
      </w:r>
      <w:r>
        <w:rPr>
          <w:rFonts w:hint="eastAsia"/>
        </w:rPr>
        <w:t>　　表 10： 全球主要地区氘代核磁共振溶剂销售收入增速：（2020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全球主要地区氘代核磁共振溶剂销售收入（2020-2025）&amp;（百万美元）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全球主要地区氘代核磁共振溶剂销售收入市场份额（2020-2025）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全球主要地区氘代核磁共振溶剂收入（2026-2031）&amp;（百万美元）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全球主要地区氘代核磁共振溶剂收入市场份额（2026-2031）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全球主要地区氘代核磁共振溶剂销量（升）：2020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全球主要地区氘代核磁共振溶剂销量（2020-2025）&amp;（升）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17： 全球主要地区氘代核磁共振溶剂销量市场份额（2020-2025）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全球主要地区氘代核磁共振溶剂销量（2026-2031）&amp;（升）</w:t>
      </w:r>
      <w:r>
        <w:rPr>
          <w:rFonts w:hint="eastAsia"/>
        </w:rPr>
        <w:br/>
      </w:r>
      <w:r>
        <w:rPr>
          <w:rFonts w:hint="eastAsia"/>
        </w:rPr>
        <w:t>　　表 19： 全球主要地区氘代核磁共振溶剂销量份额（2026-2031）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全球市场主要厂商氘代核磁共振溶剂产能（2024-2025）&amp;（升）</w:t>
      </w:r>
      <w:r>
        <w:rPr>
          <w:rFonts w:hint="eastAsia"/>
        </w:rPr>
        <w:br/>
      </w:r>
      <w:r>
        <w:rPr>
          <w:rFonts w:hint="eastAsia"/>
        </w:rPr>
        <w:t>　　表 21： 全球市场主要厂商氘代核磁共振溶剂销量（2020-2025）&amp;（升）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22： 全球市场主要厂商氘代核磁共振溶剂销量市场份额（2020-2025）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全球市场主要厂商氘代核磁共振溶剂销售收入（2020-2025）&amp;（百万美元）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全球市场主要厂商氘代核磁共振溶剂销售收入市场份额（2020-2025）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全球市场主要厂商氘代核磁共振溶剂销售价格（2020-2025）&amp;（美元/升）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2024年全球主要生产商氘代核磁共振溶剂收入排名（百万美元）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中国市场主要厂商氘代核磁共振溶剂销量（2020-2025）&amp;（升）</w:t>
      </w:r>
      <w:r>
        <w:rPr>
          <w:rFonts w:hint="eastAsia"/>
        </w:rPr>
        <w:br/>
      </w:r>
      <w:r>
        <w:rPr>
          <w:rFonts w:hint="eastAsia"/>
        </w:rPr>
        <w:t>　　表 28： 中国市场主要厂商氘代核磁共振溶剂销量市场份额（2020-2025）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中国市场主要厂商氘代核磁共振溶剂销售收入（2020-2025）&amp;（百万美元）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中国市场主要厂商氘代核磁共振溶剂销售收入市场份额（2020-2025）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2024年中国主要生产商氘代核磁共振溶剂收入排名（百万美元）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中国市场主要厂商氘代核磁共振溶剂销售价格（2020-2025）&amp;（美元/升）</w:t>
      </w:r>
      <w:r>
        <w:rPr>
          <w:rFonts w:hint="eastAsia"/>
        </w:rPr>
        <w:br/>
      </w:r>
      <w:r>
        <w:rPr>
          <w:rFonts w:hint="eastAsia"/>
        </w:rPr>
        <w:t>　　表 33： 全球主要厂商氘代核磁共振溶剂总部及产地分布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全球主要厂商成立时间及氘代核磁共振溶剂商业化日期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全球主要厂商氘代核磁共振溶剂产品类型及应用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2024年全球氘代核磁共振溶剂主要厂商市场地位（第一梯队、第二梯队和第三梯队）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全球氘代核磁共振溶剂市场投资、并购等现状分析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氘代核磁共振溶剂销量（升）、收入（百万美元）、价格（美元/升）及毛利率（2020-2025）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氘代核磁共振溶剂销量（升）、收入（百万美元）、价格（美元/升）及毛利率（2020-2025）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氘代核磁共振溶剂销量（升）、收入（百万美元）、价格（美元/升）及毛利率（2020-2025）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氘代核磁共振溶剂销量（升）、收入（百万美元）、价格（美元/升）及毛利率（2020-2025）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氘代核磁共振溶剂销量（升）、收入（百万美元）、价格（美元/升）及毛利率（2020-2025）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氘代核磁共振溶剂销量（升）、收入（百万美元）、价格（美元/升）及毛利率（2020-2025）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氘代核磁共振溶剂生产基地、销售区域、竞争对手及市场地位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氘代核磁共振溶剂产品规格、参数及市场应用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氘代核磁共振溶剂销量（升）、收入（百万美元）、价格（美元/升）及毛利率（2020-2025）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全球不同产品类型氘代核磁共振溶剂销量（2020-2025年）&amp;（升）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74： 全球不同产品类型氘代核磁共振溶剂销量市场份额（2020-2025）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全球不同产品类型氘代核磁共振溶剂销量预测（2026-2031）&amp;（升）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全球市场不同产品类型氘代核磁共振溶剂销量市场份额预测（2026-2031）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全球不同产品类型氘代核磁共振溶剂收入（2020-2025年）&amp;（百万美元）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全球不同产品类型氘代核磁共振溶剂收入市场份额（2020-2025）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全球不同产品类型氘代核磁共振溶剂收入预测（2026-2031）&amp;（百万美元）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全球不同产品类型氘代核磁共振溶剂收入市场份额预测（2026-2031）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全球不同应用氘代核磁共振溶剂销量（2020-2025年）&amp;（升）</w:t>
      </w:r>
      <w:r>
        <w:rPr>
          <w:rFonts w:hint="eastAsia"/>
        </w:rPr>
        <w:br/>
      </w:r>
      <w:r>
        <w:rPr>
          <w:rFonts w:hint="eastAsia"/>
        </w:rPr>
        <w:t>　　表 82： 全球不同应用氘代核磁共振溶剂销量市场份额（2020-2025）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全球不同应用氘代核磁共振溶剂销量预测（2026-2031）&amp;（升）</w:t>
      </w:r>
      <w:r>
        <w:rPr>
          <w:rFonts w:hint="eastAsia"/>
        </w:rPr>
        <w:br/>
      </w:r>
      <w:r>
        <w:rPr>
          <w:rFonts w:hint="eastAsia"/>
        </w:rPr>
        <w:t>　　表 84： 全球市场不同应用氘代核磁共振溶剂销量市场份额预测（2026-2031）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全球不同应用氘代核磁共振溶剂收入（2020-2025年）&amp;（百万美元）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全球不同应用氘代核磁共振溶剂收入市场份额（2020-2025）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全球不同应用氘代核磁共振溶剂收入预测（2026-2031）&amp;（百万美元）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全球不同应用氘代核磁共振溶剂收入市场份额预测（2026-2031）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氘代核磁共振溶剂上游原料供应商及联系方式列表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氘代核磁共振溶剂典型客户列表</w:t>
      </w:r>
      <w:r>
        <w:rPr>
          <w:rFonts w:hint="eastAsia"/>
        </w:rPr>
        <w:br/>
      </w:r>
      <w:r>
        <w:rPr>
          <w:rFonts w:hint="eastAsia"/>
        </w:rPr>
        <w:t>　　表 91： 氘代核磁共振溶剂主要销售模式及销售渠道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氘代核磁共振溶剂行业发展机遇及主要驱动因素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氘代核磁共振溶剂行业发展面临的风险</w:t>
      </w:r>
      <w:r>
        <w:rPr>
          <w:rFonts w:hint="eastAsia"/>
        </w:rPr>
        <w:br/>
      </w:r>
      <w:r>
        <w:rPr>
          <w:rFonts w:hint="eastAsia"/>
        </w:rPr>
        <w:t>　　表 94： 氘代核磁共振溶剂行业政策分析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氘代核磁共振溶剂产品图片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全球不同产品类型氘代核磁共振溶剂销售额2020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全球不同产品类型氘代核磁共振溶剂市场份额2024 &amp; 2031</w:t>
      </w:r>
      <w:r>
        <w:rPr>
          <w:rFonts w:hint="eastAsia"/>
        </w:rPr>
        <w:br/>
      </w:r>
      <w:r>
        <w:rPr>
          <w:rFonts w:hint="eastAsia"/>
        </w:rPr>
        <w:t>　　图 4： 大于 99.50%产品图片</w:t>
      </w:r>
      <w:r>
        <w:rPr>
          <w:rFonts w:hint="eastAsia"/>
        </w:rPr>
        <w:br/>
      </w:r>
      <w:r>
        <w:rPr>
          <w:rFonts w:hint="eastAsia"/>
        </w:rPr>
        <w:t>　　图 5： 大于 99.95%产品图片</w:t>
      </w:r>
      <w:r>
        <w:rPr>
          <w:rFonts w:hint="eastAsia"/>
        </w:rPr>
        <w:br/>
      </w:r>
      <w:r>
        <w:rPr>
          <w:rFonts w:hint="eastAsia"/>
        </w:rPr>
        <w:t>　　图 6： 大于 99.80%产品图片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全球不同应用氘代核磁共振溶剂市场份额2024 &amp; 2031</w:t>
      </w:r>
      <w:r>
        <w:rPr>
          <w:rFonts w:hint="eastAsia"/>
        </w:rPr>
        <w:br/>
      </w:r>
      <w:r>
        <w:rPr>
          <w:rFonts w:hint="eastAsia"/>
        </w:rPr>
        <w:t>　　图 10： 科学研究</w:t>
      </w:r>
      <w:r>
        <w:rPr>
          <w:rFonts w:hint="eastAsia"/>
        </w:rPr>
        <w:br/>
      </w:r>
      <w:r>
        <w:rPr>
          <w:rFonts w:hint="eastAsia"/>
        </w:rPr>
        <w:t>　　图 11： 医疗应用</w:t>
      </w:r>
      <w:r>
        <w:rPr>
          <w:rFonts w:hint="eastAsia"/>
        </w:rPr>
        <w:br/>
      </w:r>
      <w:r>
        <w:rPr>
          <w:rFonts w:hint="eastAsia"/>
        </w:rPr>
        <w:t>　　图 12： 工业应用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全球氘代核磁共振溶剂产能、产量、产能利用率及发展趋势（2020-2031）&amp;（升）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15： 全球氘代核磁共振溶剂产量、需求量及发展趋势（2020-2031）&amp;（升）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16： 全球主要地区氘代核磁共振溶剂产量（2020 VS 2024 VS 2031）&amp;（升）</w:t>
      </w:r>
      <w:r>
        <w:rPr>
          <w:rFonts w:hint="eastAsia"/>
        </w:rPr>
        <w:br/>
      </w:r>
      <w:r>
        <w:rPr>
          <w:rFonts w:hint="eastAsia"/>
        </w:rPr>
        <w:t>　　图 17： 全球主要地区氘代核磁共振溶剂产量市场份额（2020-2031）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中国氘代核磁共振溶剂产能、产量、产能利用率及发展趋势（2020-2031）&amp;（升）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19： 中国氘代核磁共振溶剂产量、市场需求量及发展趋势（2020-2031）&amp;（升）</w:t>
      </w:r>
      <w:r>
        <w:rPr>
          <w:rFonts w:hint="eastAsia"/>
        </w:rPr>
        <w:br/>
      </w:r>
      <w:r>
        <w:rPr>
          <w:rFonts w:hint="eastAsia"/>
        </w:rPr>
        <w:t>　　图 20： 全球氘代核磁共振溶剂市场销售额及增长率：（2020-2031）&amp;（百万美元）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全球市场氘代核磁共振溶剂市场规模：2020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全球市场氘代核磁共振溶剂销量及增长率（2020-2031）&amp;（升）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23： 全球市场氘代核磁共振溶剂价格趋势（2020-2031）&amp;（美元/升）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24： 全球主要地区氘代核磁共振溶剂销售收入（2020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全球主要地区氘代核磁共振溶剂销售收入市场份额（2020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北美市场氘代核磁共振溶剂销量及增长率（2020-2031）&amp;（升）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27： 北美市场氘代核磁共振溶剂收入及增长率（2020-2031）&amp;（百万美元）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欧洲市场氘代核磁共振溶剂销量及增长率（2020-2031）&amp;（升）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29： 欧洲市场氘代核磁共振溶剂收入及增长率（2020-2031）&amp;（百万美元）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中国市场氘代核磁共振溶剂销量及增长率（2020-2031）&amp;（升）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31： 中国市场氘代核磁共振溶剂收入及增长率（2020-2031）&amp;（百万美元）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日本市场氘代核磁共振溶剂销量及增长率（2020-2031）&amp;（升）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33： 日本市场氘代核磁共振溶剂收入及增长率（2020-2031）&amp;（百万美元）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东南亚市场氘代核磁共振溶剂销量及增长率（2020-2031）&amp;（升）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35： 东南亚市场氘代核磁共振溶剂收入及增长率（2020-2031）&amp;（百万美元）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印度市场氘代核磁共振溶剂销量及增长率（2020-2031）&amp;（升）</w:t>
      </w:r>
      <w:r>
        <w:rPr>
          <w:rFonts w:hint="eastAsia"/>
        </w:rPr>
        <w:br/>
      </w:r>
      <w:r>
        <w:rPr>
          <w:rFonts w:hint="eastAsia"/>
        </w:rPr>
        <w:t>　　图 37： 印度市场氘代核磁共振溶剂收入及增长率（2020-2031）&amp;（百万美元）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2024年全球市场主要厂商氘代核磁共振溶剂销量市场份额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2024年全球市场主要厂商氘代核磁共振溶剂收入市场份额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2024年中国市场主要厂商氘代核磁共振溶剂销量市场份额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2024年中国市场主要厂商氘代核磁共振溶剂收入市场份额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2024年全球前五大生产商氘代核磁共振溶剂市场份额</w:t>
      </w:r>
      <w:r>
        <w:rPr>
          <w:rFonts w:hint="eastAsia"/>
        </w:rPr>
        <w:br/>
      </w:r>
      <w:r>
        <w:rPr>
          <w:rFonts w:hint="eastAsia"/>
        </w:rPr>
        <w:t>　　图 43： 2024年全球氘代核磁共振溶剂第一梯队、第二梯队和第三梯队厂商及市场份额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全球不同产品类型氘代核磁共振溶剂价格走势（2020-2031）&amp;（美元/升）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45： 全球不同应用氘代核磁共振溶剂价格走势（2020-2031）&amp;（美元/升）</w:t>
      </w:r>
      <w:r>
        <w:rPr>
          <w:rFonts w:hint="eastAsia"/>
        </w:rPr>
        <w:br/>
      </w:r>
      <w:r>
        <w:rPr>
          <w:rFonts w:hint="eastAsia"/>
        </w:rPr>
        <w:t>　　图 46： 氘代核磁共振溶剂产业链</w:t>
      </w:r>
      <w:r>
        <w:rPr>
          <w:rFonts w:hint="eastAsia"/>
        </w:rPr>
        <w:br/>
      </w:r>
      <w:r>
        <w:rPr>
          <w:rFonts w:hint="eastAsia"/>
        </w:rPr>
        <w:t>　　图 47： 氘代核磁共振溶剂中国企业SWOT分析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454b1131524bcb" w:history="1">
        <w:r>
          <w:rPr>
            <w:rStyle w:val="Hyperlink"/>
          </w:rPr>
          <w:t>2025-2031年全球与中国氘代核磁共振溶剂行业发展研究及前景趋势预测报告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454b1131524bcb" w:history="1">
        <w:r>
          <w:rPr>
            <w:rStyle w:val="Hyperlink"/>
          </w:rPr>
          <w:t>https://www.20087.com/6/21/DaoDaiHeCiGongZhenRongJiDeQianJing.html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f08db61864748" w:history="1">
      <w:r>
        <w:rPr>
          <w:rStyle w:val="Hyperlink"/>
        </w:rPr>
        <w:t>2025-2031年全球与中国氘代核磁共振溶剂行业发展研究及前景趋势预测报告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DaoDaiHeCiGongZhenRongJiDeQianJing.html" TargetMode="External" Id="Rd3454b113152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DaoDaiHeCiGongZhenRongJiDeQianJing.html" TargetMode="External" Id="Ref6f08db6186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2025-02-16T05:24:45Z</dcterms:created>
  <dcterms:modified xsi:type="dcterms:W3CDTF">2025-02-16T06:24:45Z</dcterms:modified>
  <dc:subject>2025-2031年全球与中国氘代核磁共振溶剂行业发展研究及前景趋势预测报告</dc:subject>
  <dc:title>2025-2031年全球与中国氘代核磁共振溶剂行业发展研究及前景趋势预测报告</dc:title>
  <cp:keywords>2025-2031年全球与中国氘代核磁共振溶剂行业发展研究及前景趋势预测报告</cp:keywords>
  <dc:description>2025-2031年全球与中国氘代核磁共振溶剂行业发展研究及前景趋势预测报告</dc:description>
</cp:coreProperties>
</file>