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69cae3ea44689" w:history="1">
              <w:r>
                <w:rPr>
                  <w:rStyle w:val="Hyperlink"/>
                </w:rPr>
                <w:t>2025-2031年中国液晶玻璃市场研究分析与发展前景报告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69cae3ea44689" w:history="1">
              <w:r>
                <w:rPr>
                  <w:rStyle w:val="Hyperlink"/>
                </w:rPr>
                <w:t>2025-2031年中国液晶玻璃市场研究分析与发展前景报告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69cae3ea44689" w:history="1">
                <w:r>
                  <w:rPr>
                    <w:rStyle w:val="Hyperlink"/>
                  </w:rPr>
                  <w:t>https://www.20087.com/6/31/YeJingBoLiQianJing.html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是一种特殊类型的玻璃，通过在玻璃基板上涂覆液晶材料，实现对光线的调控。近年来，随着显示技术的不断进步和智能窗户的兴起，液晶玻璃因其能够根据外界环境或用户需求调整透光率的特性，受到广泛关注。它在建筑、汽车和航空领域中，作为节能和隐私保护的解决方案，展现出了巨大的应用潜力。</w:t>
      </w:r>
      <w:r>
        <w:rPr>
          <w:rFonts w:hint="eastAsia"/>
        </w:rPr>
        <w:br/>
      </w:r>
      <w:r>
        <w:rPr>
          <w:rFonts w:hint="eastAsia"/>
        </w:rPr>
        <w:t>　　未来，液晶玻璃将更加智能化和个性化。随着物联网技术的发展，液晶玻璃将能够与智能家居系统集成，通过手机应用、声音控制或自动感应外界条件变化来调节透光度。同时，通过技术创新，提高其响应速度和耐用性，以及降低能耗，将使其在商业和住宅应用中更加普及。此外，彩色和图案可调的液晶玻璃将为建筑设计提供新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69cae3ea44689" w:history="1">
        <w:r>
          <w:rPr>
            <w:rStyle w:val="Hyperlink"/>
          </w:rPr>
          <w:t>2025-2031年中国液晶玻璃市场研究分析与发展前景报告</w:t>
        </w:r>
      </w:hyperlink>
      <w:r>
        <w:rPr>
          <w:rFonts w:hint="eastAsia"/>
        </w:rPr>
        <w:t>》主要分析了液晶玻璃行业的市场规模、液晶玻璃市场供需状况、液晶玻璃市场竞争状况和液晶玻璃主要企业经营情况，同时对液晶玻璃行业的未来发展做出科学的预测。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69cae3ea44689" w:history="1">
        <w:r>
          <w:rPr>
            <w:rStyle w:val="Hyperlink"/>
          </w:rPr>
          <w:t>2025-2031年中国液晶玻璃市场研究分析与发展前景报告</w:t>
        </w:r>
      </w:hyperlink>
      <w:r>
        <w:rPr>
          <w:rFonts w:hint="eastAsia"/>
        </w:rPr>
        <w:t>》可以帮助投资者准确把握液晶玻璃行业的市场现状，为投资者进行投资作出液晶玻璃行业前景预判，挖掘液晶玻璃行业投资价值，同时提出液晶玻璃行业投资策略、营销策略等方面的建议。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液晶玻璃行业相关概述</w:t>
      </w:r>
      <w:r>
        <w:rPr>
          <w:rFonts w:hint="eastAsia"/>
        </w:rPr>
        <w:br/>
      </w:r>
      <w:r>
        <w:rPr>
          <w:rFonts w:hint="eastAsia"/>
        </w:rPr>
        <w:t>　　　　一、液晶玻璃行业定义及特点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1、液晶玻璃行业定义</w:t>
      </w:r>
      <w:r>
        <w:rPr>
          <w:rFonts w:hint="eastAsia"/>
        </w:rPr>
        <w:br/>
      </w:r>
      <w:r>
        <w:rPr>
          <w:rFonts w:hint="eastAsia"/>
        </w:rPr>
        <w:t>　　　　　　2、液晶玻璃行业特点</w:t>
      </w:r>
      <w:r>
        <w:rPr>
          <w:rFonts w:hint="eastAsia"/>
        </w:rPr>
        <w:br/>
      </w:r>
      <w:r>
        <w:rPr>
          <w:rFonts w:hint="eastAsia"/>
        </w:rPr>
        <w:t>　　　　二、液晶玻璃行业经营模式分析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1、液晶玻璃生产模式</w:t>
      </w:r>
      <w:r>
        <w:rPr>
          <w:rFonts w:hint="eastAsia"/>
        </w:rPr>
        <w:br/>
      </w:r>
      <w:r>
        <w:rPr>
          <w:rFonts w:hint="eastAsia"/>
        </w:rPr>
        <w:t>　　　　　　2、液晶玻璃采购模式</w:t>
      </w:r>
      <w:r>
        <w:rPr>
          <w:rFonts w:hint="eastAsia"/>
        </w:rPr>
        <w:br/>
      </w:r>
      <w:r>
        <w:rPr>
          <w:rFonts w:hint="eastAsia"/>
        </w:rPr>
        <w:t>　　　　　　3、液晶玻璃销售模式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2024-2025年世界液晶玻璃行业市场运行形势分析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2024-2025年全球液晶玻璃行业发展概况</w:t>
      </w:r>
      <w:r>
        <w:rPr>
          <w:rFonts w:hint="eastAsia"/>
        </w:rPr>
        <w:br/>
      </w:r>
      <w:r>
        <w:rPr>
          <w:rFonts w:hint="eastAsia"/>
        </w:rPr>
        <w:t>　　第二节 世界液晶玻璃行业发展走势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一、全球液晶玻璃行业市场分布情况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二、全球液晶玻璃行业发展趋势分析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全球液晶玻璃行业重点国家和区域分析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液晶玻璃政策环境分析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液晶玻璃技术环境分析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当前我国液晶玻璃技术发展现状</w:t>
      </w:r>
      <w:r>
        <w:rPr>
          <w:rFonts w:hint="eastAsia"/>
        </w:rPr>
        <w:br/>
      </w:r>
      <w:r>
        <w:rPr>
          <w:rFonts w:hint="eastAsia"/>
        </w:rPr>
        <w:t>　　第二节 中外液晶玻璃技术差距及产生差距的主要原因分析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提高我国液晶玻璃技术的对策</w:t>
      </w:r>
      <w:r>
        <w:rPr>
          <w:rFonts w:hint="eastAsia"/>
        </w:rPr>
        <w:br/>
      </w:r>
      <w:r>
        <w:rPr>
          <w:rFonts w:hint="eastAsia"/>
        </w:rPr>
        <w:t>　　第四节 我国液晶玻璃研发、设计发展趋势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中国液晶玻璃行业市场需求状况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一、2019-2024年液晶玻璃行业市场需求情况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中国液晶玻璃行业市场供给状况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一、2019-2024年液晶玻璃行业市场供给情况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二、液晶玻璃行业市场供给特点分析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三、2025-2031年液晶玻璃行业市场供给预测</w:t>
      </w:r>
      <w:r>
        <w:rPr>
          <w:rFonts w:hint="eastAsia"/>
        </w:rPr>
        <w:br/>
      </w:r>
      <w:r>
        <w:rPr>
          <w:rFonts w:hint="eastAsia"/>
        </w:rPr>
        <w:t>　　第五节 液晶玻璃行业市场供需平衡状况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2025-2031年中国液晶玻璃行业进出口情况预测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影响液晶玻璃行业进出口变化的主要原因分析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二、**地区液晶玻璃市场调研分析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三、**地区液晶玻璃市场调研分析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四、**地区液晶玻璃市场调研分析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五、**地区液晶玻璃市场调研分析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六、**地区液晶玻璃市场调研分析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液晶玻璃价格影响因素分析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2019-2024年中国液晶玻璃市场价格趋向分析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2025-2031年中国液晶玻璃市场价格趋向预测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液晶玻璃行业集中度分析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一、液晶玻璃市场集中度分析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二、液晶玻璃企业集中度分析</w:t>
      </w:r>
      <w:r>
        <w:rPr>
          <w:rFonts w:hint="eastAsia"/>
        </w:rPr>
        <w:br/>
      </w:r>
      <w:r>
        <w:rPr>
          <w:rFonts w:hint="eastAsia"/>
        </w:rPr>
        <w:t>　　　　三、液晶玻璃区域集中度分析</w:t>
      </w:r>
      <w:r>
        <w:rPr>
          <w:rFonts w:hint="eastAsia"/>
        </w:rPr>
        <w:br/>
      </w:r>
      <w:r>
        <w:rPr>
          <w:rFonts w:hint="eastAsia"/>
        </w:rPr>
        <w:t>　　第二节 液晶玻璃行业竞争格局分析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一、2024-2025年液晶玻璃行业竞争分析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二、2024-2025年中外液晶玻璃产品竞争分析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三、2024-2025年中国液晶玻璃市场竞争分析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四、2025-2031年国内主要液晶玻璃企业动向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液晶玻璃企业发展策略分析</w:t>
      </w:r>
      <w:r>
        <w:rPr>
          <w:rFonts w:hint="eastAsia"/>
        </w:rPr>
        <w:br/>
      </w:r>
      <w:r>
        <w:rPr>
          <w:rFonts w:hint="eastAsia"/>
        </w:rPr>
        <w:t>　　第一节 液晶玻璃市场策略分析</w:t>
      </w:r>
      <w:r>
        <w:rPr>
          <w:rFonts w:hint="eastAsia"/>
        </w:rPr>
        <w:br/>
      </w:r>
      <w:r>
        <w:rPr>
          <w:rFonts w:hint="eastAsia"/>
        </w:rPr>
        <w:t>　　　　一、液晶玻璃价格策略分析</w:t>
      </w:r>
      <w:r>
        <w:rPr>
          <w:rFonts w:hint="eastAsia"/>
        </w:rPr>
        <w:br/>
      </w:r>
      <w:r>
        <w:rPr>
          <w:rFonts w:hint="eastAsia"/>
        </w:rPr>
        <w:t>　　　　二、液晶玻璃渠道策略分析</w:t>
      </w:r>
      <w:r>
        <w:rPr>
          <w:rFonts w:hint="eastAsia"/>
        </w:rPr>
        <w:br/>
      </w:r>
      <w:r>
        <w:rPr>
          <w:rFonts w:hint="eastAsia"/>
        </w:rPr>
        <w:t>　　第二节 液晶玻璃销售策略分析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对我国液晶玻璃品牌的战略思考</w:t>
      </w:r>
      <w:r>
        <w:rPr>
          <w:rFonts w:hint="eastAsia"/>
        </w:rPr>
        <w:br/>
      </w:r>
      <w:r>
        <w:rPr>
          <w:rFonts w:hint="eastAsia"/>
        </w:rPr>
        <w:t>　　　　一、液晶玻璃实施品牌战略的意义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三、我国液晶玻璃企业的品牌战略</w:t>
      </w:r>
      <w:r>
        <w:rPr>
          <w:rFonts w:hint="eastAsia"/>
        </w:rPr>
        <w:br/>
      </w:r>
      <w:r>
        <w:rPr>
          <w:rFonts w:hint="eastAsia"/>
        </w:rPr>
        <w:t>　　　　四、液晶玻璃品牌战略管理的策略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中国液晶玻璃行业营销策略分析</w:t>
      </w:r>
      <w:r>
        <w:rPr>
          <w:rFonts w:hint="eastAsia"/>
        </w:rPr>
        <w:br/>
      </w:r>
      <w:r>
        <w:rPr>
          <w:rFonts w:hint="eastAsia"/>
        </w:rPr>
        <w:t>　　第一节 液晶玻璃市场推广策略研究分析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一、做好液晶玻璃产品导入</w:t>
      </w:r>
      <w:r>
        <w:rPr>
          <w:rFonts w:hint="eastAsia"/>
        </w:rPr>
        <w:br/>
      </w:r>
      <w:r>
        <w:rPr>
          <w:rFonts w:hint="eastAsia"/>
        </w:rPr>
        <w:t>　　　　二、做好液晶玻璃产品组合和产品线决策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三、液晶玻璃行业城市市场推广策略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液晶玻璃行业渠道营销研究分析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一、液晶玻璃行业营销环境分析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二、液晶玻璃行业现存的营销渠道分析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三、液晶玻璃行业终端市场营销管理策略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液晶玻璃行业营销战略研究分析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一、中国液晶玻璃行业有效整合营销策略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二、建立液晶玻璃行业厂商的双嬴模式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2025-2031年中国液晶玻璃行业前景与风险预测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2025年液晶玻璃市场前景分析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2025年液晶玻璃发展趋势预测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2025-2031年中国液晶玻璃行业投资特性分析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二、2025-2031年中国液晶玻璃行业盈利模式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三、2025-2031年中国液晶玻璃行业盈利因素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2025-2031年中国液晶玻璃行业投资机会分析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二、2025-2031年中国液晶玻璃行业区域市场投资潜力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二、2025-2031年中国液晶玻璃行业技术风险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三、2025-2031年中国液晶玻璃行业政策风险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四、2025-2031年中国液晶玻璃行业进入退出风险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2025-2031年中国液晶玻璃行业盈利模式与投资策略分析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国外液晶玻璃行业投资现状及经营模式分析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一、境外液晶玻璃行业成长情况调查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中国液晶玻璃行业商业模式探讨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中国液晶玻璃行业投资国际化发展战略分析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中国液晶玻璃行业投资策略分析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中国液晶玻璃行业资本运作战略选择方案研究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中-智-林-－中国液晶玻璃行业多元化经营战略的可行性分析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液晶玻璃行业历程</w:t>
      </w:r>
      <w:r>
        <w:rPr>
          <w:rFonts w:hint="eastAsia"/>
        </w:rPr>
        <w:br/>
      </w:r>
      <w:r>
        <w:rPr>
          <w:rFonts w:hint="eastAsia"/>
        </w:rPr>
        <w:t>　　图表 液晶玻璃行业生命周期</w:t>
      </w:r>
      <w:r>
        <w:rPr>
          <w:rFonts w:hint="eastAsia"/>
        </w:rPr>
        <w:br/>
      </w:r>
      <w:r>
        <w:rPr>
          <w:rFonts w:hint="eastAsia"/>
        </w:rPr>
        <w:t>　　图表 液晶玻璃行业产业链分析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69cae3ea44689" w:history="1">
        <w:r>
          <w:rPr>
            <w:rStyle w:val="Hyperlink"/>
          </w:rPr>
          <w:t>2025-2031年中国液晶玻璃市场研究分析与发展前景报告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69cae3ea44689" w:history="1">
        <w:r>
          <w:rPr>
            <w:rStyle w:val="Hyperlink"/>
          </w:rPr>
          <w:t>https://www.20087.com/6/31/YeJingBoLiQianJing.html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9022c88154b9b" w:history="1">
      <w:r>
        <w:rPr>
          <w:rStyle w:val="Hyperlink"/>
        </w:rPr>
        <w:t>2025-2031年中国液晶玻璃市场研究分析与发展前景报告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eJingBoLiQianJing.html" TargetMode="External" Id="Rd0e69cae3ea4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eJingBoLiQianJing.html" TargetMode="External" Id="Rec59022c8815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2024-11-24T08:03:00Z</dcterms:created>
  <dcterms:modified xsi:type="dcterms:W3CDTF">2024-11-24T09:03:00Z</dcterms:modified>
  <dc:subject>2025-2031年中国液晶玻璃市场研究分析与发展前景报告</dc:subject>
  <dc:title>2025-2031年中国液晶玻璃市场研究分析与发展前景报告</dc:title>
  <cp:keywords>2025-2031年中国液晶玻璃市场研究分析与发展前景报告</cp:keywords>
  <dc:description>2025-2031年中国液晶玻璃市场研究分析与发展前景报告</dc:description>
</cp:coreProperties>
</file>