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7337f66394ffe" w:history="1">
              <w:r>
                <w:rPr>
                  <w:rStyle w:val="Hyperlink"/>
                </w:rPr>
                <w:t>2026-2032年中国灭火剂添加剂行业研究分析与前景趋势报告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7337f66394ffe" w:history="1">
              <w:r>
                <w:rPr>
                  <w:rStyle w:val="Hyperlink"/>
                </w:rPr>
                <w:t>2026-2032年中国灭火剂添加剂行业研究分析与前景趋势报告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7337f66394ffe" w:history="1">
                <w:r>
                  <w:rPr>
                    <w:rStyle w:val="Hyperlink"/>
                  </w:rPr>
                  <w:t>https://www.20087.com/6/21/MieHuoJiTianJiaJiHangYeQianJingFenXi.html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剂添加剂是提升灭火效能与环保性能的关键组分，广泛应用于水系、泡沫、干粉及洁净气体灭火剂中。目前，灭火剂添加剂主流添加剂包括氟表面活性剂（增强润湿铺展）、抗冻剂（保障低温性能）、稳定剂（防止泡沫破裂）及无卤阻燃协效剂（如磷酸酯类）。在环保法规趋严背景下，全氟辛烷磺酸（PFOS）等持久性污染物已被禁用，推动短链氟化物或非氟替代品研发。高端灭火剂强调快速灭火、低毒性与材料兼容性，尤其适用于数据中心、锂电池储能等新兴场景。然而，新型添加剂成本高昂、复配体系复杂、缺乏统一测试标准及长期生态毒性数据不足，仍是市场准入障碍。</w:t>
      </w:r>
      <w:r>
        <w:rPr>
          <w:rFonts w:hint="eastAsia"/>
        </w:rPr>
        <w:br/>
      </w:r>
      <w:r>
        <w:rPr>
          <w:rFonts w:hint="eastAsia"/>
        </w:rPr>
        <w:t>　　未来，灭火剂添加剂将向生物可降解、智能响应与场景定制化演进。植物源表面活性剂（如糖苷类）与纳米气泡技术将提升水系灭火剂渗透效率；温敏型添加剂可在火灾高温下触发相变或释放阻燃气体，实现按需响应。针对锂电池热失控，专用添加剂将兼具降温、隔氧与HF捕获功能。在监管层面，全球化学品统一分类制度（GHS）将加速高关注物质淘汰。此外，数字标签将记录添加剂成分与安全数据，支持应急处置决策。长远看，灭火剂添加剂将从辅助助剂升级为融合环境安全、精准灭火与智能触发机制的新一代消防功能材料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7337f66394ffe" w:history="1">
        <w:r>
          <w:rPr>
            <w:rStyle w:val="Hyperlink"/>
          </w:rPr>
          <w:t>2026-2032年中国灭火剂添加剂行业研究分析与前景趋势报告</w:t>
        </w:r>
      </w:hyperlink>
      <w:r>
        <w:rPr>
          <w:rFonts w:hint="eastAsia"/>
        </w:rPr>
        <w:t>》依托权威机构及相关协会的数据资料，全面解析了灭火剂添加剂行业现状、市场需求及市场规模，系统梳理了灭火剂添加剂产业链结构、价格趋势及各细分市场动态。报告对灭火剂添加剂市场前景与发展趋势进行了科学预测，重点分析了品牌竞争格局、市场集中度及主要企业的经营表现。同时，通过SWOT分析揭示了灭火剂添加剂行业面临的机遇与风险，为灭火剂添加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灭火剂添加剂行业概述</w:t>
      </w:r>
      <w:r>
        <w:rPr>
          <w:rFonts w:hint="eastAsia"/>
        </w:rPr>
        <w:br/>
      </w:r>
      <w:r>
        <w:rPr>
          <w:rFonts w:hint="eastAsia"/>
        </w:rPr>
        <w:t>　　第一节 灭火剂添加剂定义与分类</w:t>
      </w:r>
      <w:r>
        <w:rPr>
          <w:rFonts w:hint="eastAsia"/>
        </w:rPr>
        <w:br/>
      </w:r>
      <w:r>
        <w:rPr>
          <w:rFonts w:hint="eastAsia"/>
        </w:rPr>
        <w:t>　　第二节 灭火剂添加剂应用领域</w:t>
      </w:r>
      <w:r>
        <w:rPr>
          <w:rFonts w:hint="eastAsia"/>
        </w:rPr>
        <w:br/>
      </w:r>
      <w:r>
        <w:rPr>
          <w:rFonts w:hint="eastAsia"/>
        </w:rPr>
        <w:t>　　第三节 灭火剂添加剂行业经济指标分析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一、灭火剂添加剂行业赢利性评估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二、灭火剂添加剂行业成长速度分析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三、灭火剂添加剂附加值提升空间探讨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四、灭火剂添加剂行业进入壁垒分析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五、灭火剂添加剂行业风险性评估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六、灭火剂添加剂行业周期性分析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七、灭火剂添加剂行业竞争程度指标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八、灭火剂添加剂行业成熟度综合分析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灭火剂添加剂产业链及经营模式分析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三、灭火剂添加剂销售模式与渠道策略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全球灭火剂添加剂市场发展分析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2025-2026年全球灭火剂添加剂行业发展分析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一、全球灭火剂添加剂行业市场规模与趋势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二、全球灭火剂添加剂行业发展特点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三、全球灭火剂添加剂行业竞争格局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主要国家与地区灭火剂添加剂市场分析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2026-2032年全球灭火剂添加剂行业发展趋势与前景预测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一、灭火剂添加剂行业发展趋势</w:t>
      </w:r>
      <w:r>
        <w:rPr>
          <w:rFonts w:hint="eastAsia"/>
        </w:rPr>
        <w:br/>
      </w:r>
      <w:r>
        <w:rPr>
          <w:rFonts w:hint="eastAsia"/>
        </w:rPr>
        <w:t>　　　　二、灭火剂添加剂行业发展潜力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中国灭火剂添加剂行业市场分析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2025-2026年灭火剂添加剂产能与投资动态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一、国内灭火剂添加剂产能现状与利用效率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二、灭火剂添加剂产能扩张与投资动态分析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2026-2032年灭火剂添加剂行业产量统计与趋势预测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一、2020-2025年灭火剂添加剂行业产量与增长趋势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1、2020-2025年灭火剂添加剂产量及增长趋势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2、2020-2025年灭火剂添加剂细分产品产量及份额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二、灭火剂添加剂产量影响因素分析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三、2026-2032年灭火剂添加剂产量预测</w:t>
      </w:r>
      <w:r>
        <w:rPr>
          <w:rFonts w:hint="eastAsia"/>
        </w:rPr>
        <w:br/>
      </w:r>
      <w:r>
        <w:rPr>
          <w:rFonts w:hint="eastAsia"/>
        </w:rPr>
        <w:t>　　第三节 2026-2032年灭火剂添加剂市场需求与销售分析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一、2025-2026年灭火剂添加剂行业需求现状</w:t>
      </w:r>
      <w:r>
        <w:rPr>
          <w:rFonts w:hint="eastAsia"/>
        </w:rPr>
        <w:br/>
      </w:r>
      <w:r>
        <w:rPr>
          <w:rFonts w:hint="eastAsia"/>
        </w:rPr>
        <w:t>　　　　二、灭火剂添加剂客户群体与需求特点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三、2020-2025年灭火剂添加剂行业销售规模分析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四、2026-2032年灭火剂添加剂市场增长潜力与规模预测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2025-2026年灭火剂添加剂行业技术发展现状及趋势分析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灭火剂添加剂行业技术发展现状分析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国内外灭火剂添加剂行业技术差距分析及差距形成的主要原因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灭火剂添加剂行业技术发展方向、趋势预测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提升灭火剂添加剂行业技术能力策略建议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中国灭火剂添加剂细分市场分析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一、2025-2026年灭火剂添加剂主要细分产品市场现状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灭火剂添加剂价格机制与竞争策略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一、2020-2025年灭火剂添加剂市场价格走势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灭火剂添加剂定价策略与方法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2026-2032年灭火剂添加剂价格竞争态势与趋势预测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中国灭火剂添加剂行业重点区域市场研究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2025-2026年重点区域灭火剂添加剂市场发展概况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二、2020-2025年灭火剂添加剂市场需求规模情况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三、2026-2032年灭火剂添加剂行业发展潜力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二、2020-2025年灭火剂添加剂市场需求规模情况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三、2026-2032年灭火剂添加剂行业发展潜力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二、2020-2025年灭火剂添加剂市场需求规模情况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三、2026-2032年灭火剂添加剂行业发展潜力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二、2020-2025年灭火剂添加剂市场需求规模情况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三、2026-2032年灭火剂添加剂行业发展潜力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二、2020-2025年灭火剂添加剂市场需求规模情况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三、2026-2032年灭火剂添加剂行业发展潜力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2020-2025年中国灭火剂添加剂行业进出口情况分析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灭火剂添加剂行业进口规模与来源分析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一、2020-2025年灭火剂添加剂进口规模分析</w:t>
      </w:r>
      <w:r>
        <w:rPr>
          <w:rFonts w:hint="eastAsia"/>
        </w:rPr>
        <w:br/>
      </w:r>
      <w:r>
        <w:rPr>
          <w:rFonts w:hint="eastAsia"/>
        </w:rPr>
        <w:t>　　　　二、灭火剂添加剂主要进口来源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灭火剂添加剂行业出口规模与目的地分析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一、2020-2025年灭火剂添加剂出口规模分析</w:t>
      </w:r>
      <w:r>
        <w:rPr>
          <w:rFonts w:hint="eastAsia"/>
        </w:rPr>
        <w:br/>
      </w:r>
      <w:r>
        <w:rPr>
          <w:rFonts w:hint="eastAsia"/>
        </w:rPr>
        <w:t>　　　　二、灭火剂添加剂主要出口目的地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2020-2025年中国灭火剂添加剂总体规模与财务指标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中国灭火剂添加剂行业总体规模分析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一、灭火剂添加剂企业数量与结构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二、灭火剂添加剂从业人员规模</w:t>
      </w:r>
      <w:r>
        <w:rPr>
          <w:rFonts w:hint="eastAsia"/>
        </w:rPr>
        <w:br/>
      </w:r>
      <w:r>
        <w:rPr>
          <w:rFonts w:hint="eastAsia"/>
        </w:rPr>
        <w:t>　　　　三、灭火剂添加剂行业资产状况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中国灭火剂添加剂行业财务指标总体分析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灭火剂添加剂行业重点企业经营状况分析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灭火剂添加剂重点企业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灭火剂添加剂领先企业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灭火剂添加剂标杆企业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灭火剂添加剂代表企业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灭火剂添加剂龙头企业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灭火剂添加剂重点企业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中国灭火剂添加剂行业竞争格局分析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灭火剂添加剂行业竞争格局总览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2025-2026年灭火剂添加剂行业竞争力分析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一、灭火剂添加剂供应商议价能力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四、灭火剂添加剂替代品威胁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2020-2025年灭火剂添加剂行业企业并购活动分析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2025-2026年灭火剂添加剂行业会展与招投标活动分析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一、灭火剂添加剂行业会展活动及其市场影响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2026年中国灭火剂添加剂企业发展策略分析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灭火剂添加剂市场策略分析</w:t>
      </w:r>
      <w:r>
        <w:rPr>
          <w:rFonts w:hint="eastAsia"/>
        </w:rPr>
        <w:br/>
      </w:r>
      <w:r>
        <w:rPr>
          <w:rFonts w:hint="eastAsia"/>
        </w:rPr>
        <w:t>　　　　一、灭火剂添加剂市场定位与拓展策略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二、灭火剂添加剂市场细分与目标客户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灭火剂添加剂销售策略分析</w:t>
      </w:r>
      <w:r>
        <w:rPr>
          <w:rFonts w:hint="eastAsia"/>
        </w:rPr>
        <w:br/>
      </w:r>
      <w:r>
        <w:rPr>
          <w:rFonts w:hint="eastAsia"/>
        </w:rPr>
        <w:t>　　　　一、灭火剂添加剂销售渠道与网络建设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提高灭火剂添加剂企业竞争力建议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一、灭火剂添加剂技术创新与管理优化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灭火剂添加剂品牌战略思考</w:t>
      </w:r>
      <w:r>
        <w:rPr>
          <w:rFonts w:hint="eastAsia"/>
        </w:rPr>
        <w:br/>
      </w:r>
      <w:r>
        <w:rPr>
          <w:rFonts w:hint="eastAsia"/>
        </w:rPr>
        <w:t>　　　　一、灭火剂添加剂品牌建设与维护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二、灭火剂添加剂品牌影响力与市场竞争力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中国灭火剂添加剂行业风险与对策</w:t>
      </w:r>
      <w:r>
        <w:rPr>
          <w:rFonts w:hint="eastAsia"/>
        </w:rPr>
        <w:br/>
      </w:r>
      <w:r>
        <w:rPr>
          <w:rFonts w:hint="eastAsia"/>
        </w:rPr>
        <w:t>　　第一节 灭火剂添加剂行业SWOT分析</w:t>
      </w:r>
      <w:r>
        <w:rPr>
          <w:rFonts w:hint="eastAsia"/>
        </w:rPr>
        <w:br/>
      </w:r>
      <w:r>
        <w:rPr>
          <w:rFonts w:hint="eastAsia"/>
        </w:rPr>
        <w:t>　　　　一、灭火剂添加剂行业优势分析</w:t>
      </w:r>
      <w:r>
        <w:rPr>
          <w:rFonts w:hint="eastAsia"/>
        </w:rPr>
        <w:br/>
      </w:r>
      <w:r>
        <w:rPr>
          <w:rFonts w:hint="eastAsia"/>
        </w:rPr>
        <w:t>　　　　二、灭火剂添加剂行业劣势分析</w:t>
      </w:r>
      <w:r>
        <w:rPr>
          <w:rFonts w:hint="eastAsia"/>
        </w:rPr>
        <w:br/>
      </w:r>
      <w:r>
        <w:rPr>
          <w:rFonts w:hint="eastAsia"/>
        </w:rPr>
        <w:t>　　　　三、灭火剂添加剂市场机会探索</w:t>
      </w:r>
      <w:r>
        <w:rPr>
          <w:rFonts w:hint="eastAsia"/>
        </w:rPr>
        <w:br/>
      </w:r>
      <w:r>
        <w:rPr>
          <w:rFonts w:hint="eastAsia"/>
        </w:rPr>
        <w:t>　　　　四、灭火剂添加剂市场威胁评估</w:t>
      </w:r>
      <w:r>
        <w:rPr>
          <w:rFonts w:hint="eastAsia"/>
        </w:rPr>
        <w:br/>
      </w:r>
      <w:r>
        <w:rPr>
          <w:rFonts w:hint="eastAsia"/>
        </w:rPr>
        <w:t>　　第二节 灭火剂添加剂行业风险及对策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2026-2032年中国灭火剂添加剂行业前景与发展趋势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灭火剂添加剂行业发展环境分析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2026-2032年灭火剂添加剂行业发展趋势与方向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一、灭火剂添加剂行业发展方向预测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二、灭火剂添加剂发展趋势分析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2026-2032年灭火剂添加剂行业发展潜力与机遇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一、灭火剂添加剂市场发展潜力评估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二、灭火剂添加剂新兴市场与机遇探索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灭火剂添加剂行业研究结论与建议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中智⋅林⋅：灭火剂添加剂行业发展建议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灭火剂添加剂行业历程</w:t>
      </w:r>
      <w:r>
        <w:rPr>
          <w:rFonts w:hint="eastAsia"/>
        </w:rPr>
        <w:br/>
      </w:r>
      <w:r>
        <w:rPr>
          <w:rFonts w:hint="eastAsia"/>
        </w:rPr>
        <w:t>　　图表 灭火剂添加剂行业生命周期</w:t>
      </w:r>
      <w:r>
        <w:rPr>
          <w:rFonts w:hint="eastAsia"/>
        </w:rPr>
        <w:br/>
      </w:r>
      <w:r>
        <w:rPr>
          <w:rFonts w:hint="eastAsia"/>
        </w:rPr>
        <w:t>　　图表 灭火剂添加剂行业产业链分析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2020-2025年中国灭火剂添加剂行业市场规模及增长情况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2020-2025年灭火剂添加剂行业市场容量分析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2020-2025年中国灭火剂添加剂行业产能统计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2020-2025年中国灭火剂添加剂行业产量及增长趋势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2020-2025年中国灭火剂添加剂市场需求量及增速统计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2025年中国灭火剂添加剂行业需求领域分布格局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2020-2025年中国灭火剂添加剂行业销售收入分析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2020-2025年中国灭火剂添加剂行业盈利情况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2020-2025年中国灭火剂添加剂行业利润总额统计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2020-2025年中国灭火剂添加剂进口数量分析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2020-2025年中国灭火剂添加剂进口金额分析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2020-2025年中国灭火剂添加剂出口数量分析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2020-2025年中国灭火剂添加剂出口金额分析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2025年中国灭火剂添加剂进口国家及地区分析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2025年中国灭火剂添加剂出口国家及地区分析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2020-2025年中国灭火剂添加剂行业企业数量情况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2020-2025年中国灭火剂添加剂行业企业平均规模情况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**地区灭火剂添加剂市场规模及增长情况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**地区灭火剂添加剂行业市场需求情况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**地区灭火剂添加剂市场规模及增长情况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**地区灭火剂添加剂行业市场需求情况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**地区灭火剂添加剂市场规模及增长情况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**地区灭火剂添加剂行业市场需求情况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**地区灭火剂添加剂市场规模及增长情况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**地区灭火剂添加剂行业市场需求情况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灭火剂添加剂重点企业（一）基本信息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灭火剂添加剂重点企业（一）经营情况分析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灭火剂添加剂重点企业（一）主要经济指标情况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灭火剂添加剂重点企业（一）盈利能力情况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灭火剂添加剂重点企业（一）偿债能力情况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灭火剂添加剂重点企业（一）运营能力情况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灭火剂添加剂重点企业（一）成长能力情况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灭火剂添加剂重点企业（二）基本信息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灭火剂添加剂重点企业（二）经营情况分析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灭火剂添加剂重点企业（二）主要经济指标情况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灭火剂添加剂重点企业（二）盈利能力情况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灭火剂添加剂重点企业（二）偿债能力情况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灭火剂添加剂重点企业（二）运营能力情况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灭火剂添加剂重点企业（二）成长能力情况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灭火剂添加剂重点企业（三）基本信息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灭火剂添加剂重点企业（三）经营情况分析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灭火剂添加剂重点企业（三）主要经济指标情况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灭火剂添加剂重点企业（三）盈利能力情况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灭火剂添加剂重点企业（三）偿债能力情况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灭火剂添加剂重点企业（三）运营能力情况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灭火剂添加剂重点企业（三）成长能力情况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2026-2032年中国灭火剂添加剂行业产能预测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2026-2032年中国灭火剂添加剂行业产量预测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2026-2032年中国灭火剂添加剂市场需求量预测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2026-2032年中国灭火剂添加剂行业供需平衡预测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2026-2032年中国灭火剂添加剂市场容量预测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2026-2032年中国灭火剂添加剂市场规模预测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2026-2032年中国灭火剂添加剂市场前景分析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2026-2032年中国灭火剂添加剂发展趋势预测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7337f66394ffe" w:history="1">
        <w:r>
          <w:rPr>
            <w:rStyle w:val="Hyperlink"/>
          </w:rPr>
          <w:t>2026-2032年中国灭火剂添加剂行业研究分析与前景趋势报告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7337f66394ffe" w:history="1">
        <w:r>
          <w:rPr>
            <w:rStyle w:val="Hyperlink"/>
          </w:rPr>
          <w:t>https://www.20087.com/6/21/MieHuoJiTianJiaJiHangYeQianJingFenXi.html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热点：灭火剂主要成分、灭火剂添加剂是什么、灭火剂的成分、灭火剂原料、灭火剂分为几类、灭火剂里有什么、灭火材料、灭火剂的成分有毒吗、灭火材料有几种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42e229a0b410f" w:history="1">
      <w:r>
        <w:rPr>
          <w:rStyle w:val="Hyperlink"/>
        </w:rPr>
        <w:t>2026-2032年中国灭火剂添加剂行业研究分析与前景趋势报告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MieHuoJiTianJiaJiHangYeQianJingFenXi.html" TargetMode="External" Id="R5327337f6639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MieHuoJiTianJiaJiHangYeQianJingFenXi.html" TargetMode="External" Id="R6e242e229a0b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2025-12-12T04:20:25Z</dcterms:created>
  <dcterms:modified xsi:type="dcterms:W3CDTF">2025-12-12T05:20:25Z</dcterms:modified>
  <dc:subject>2026-2032年中国灭火剂添加剂行业研究分析与前景趋势报告</dc:subject>
  <dc:title>2026-2032年中国灭火剂添加剂行业研究分析与前景趋势报告</dc:title>
  <cp:keywords>2026-2032年中国灭火剂添加剂行业研究分析与前景趋势报告</cp:keywords>
  <dc:description>2026-2032年中国灭火剂添加剂行业研究分析与前景趋势报告</dc:description>
</cp:coreProperties>
</file>