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90a0ba4b64fdf" w:history="1">
              <w:r>
                <w:rPr>
                  <w:rStyle w:val="Hyperlink"/>
                </w:rPr>
                <w:t>2025-2031年全球与中国片状模塑料行业发展调研及趋势分析报告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90a0ba4b64fdf" w:history="1">
              <w:r>
                <w:rPr>
                  <w:rStyle w:val="Hyperlink"/>
                </w:rPr>
                <w:t>2025-2031年全球与中国片状模塑料行业发展调研及趋势分析报告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90a0ba4b64fdf" w:history="1">
                <w:r>
                  <w:rPr>
                    <w:rStyle w:val="Hyperlink"/>
                  </w:rPr>
                  <w:t>https://www.20087.com/6/81/PianZhuangMoSuLiaoHangYeQianJingQuShi.html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片状模塑料（Sheet Molding Compound, SMC）是一种预浸渍树脂的增强材料，广泛应用于汽车、建筑、电气等多个行业。由于其良好的机械性能、耐腐蚀性和设计灵活性，SMC已经成为许多领域中传统金属材料的替代品。近年来，随着复合材料技术的进步，SMC的生产工艺和性能得到了进一步优化，使其在轻量化、环保和成本效益方面更具优势。</w:t>
      </w:r>
      <w:r>
        <w:rPr>
          <w:rFonts w:hint="eastAsia"/>
        </w:rPr>
        <w:br/>
      </w:r>
      <w:r>
        <w:rPr>
          <w:rFonts w:hint="eastAsia"/>
        </w:rPr>
        <w:t>　　未来，片状模塑料行业将朝着更加环保和高性能的方向发展。随着全球对碳排放的限制和对可持续材料的需求增加，SMC将采用更多可再生或可回收的原材料，以减少对环境的影响。同时，为了满足汽车、航空航天等高技术行业的需求，SMC材料将开发出更高强度、更耐高温的品种，以及具有更好电磁屏蔽性能的复合材料。此外，3D打印技术的成熟将为SMC带来新的应用领域，实现复杂结构件的快速成型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90a0ba4b64fdf" w:history="1">
        <w:r>
          <w:rPr>
            <w:rStyle w:val="Hyperlink"/>
          </w:rPr>
          <w:t>2025-2031年全球与中国片状模塑料行业发展调研及趋势分析报告</w:t>
        </w:r>
      </w:hyperlink>
      <w:r>
        <w:rPr>
          <w:rFonts w:hint="eastAsia"/>
        </w:rPr>
        <w:t>》基于国家统计局及相关协会的权威数据，系统研究了片状模塑料行业的市场需求、市场规模及产业链现状，分析了片状模塑料价格波动、细分市场动态及重点企业的经营表现，科学预测了片状模塑料市场前景与发展趋势，揭示了潜在需求与投资机会，同时指出了片状模塑料行业可能面临的风险。通过对片状模塑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中国片状模塑料概述</w:t>
      </w:r>
      <w:r>
        <w:rPr>
          <w:rFonts w:hint="eastAsia"/>
        </w:rPr>
        <w:br/>
      </w:r>
      <w:r>
        <w:rPr>
          <w:rFonts w:hint="eastAsia"/>
        </w:rPr>
        <w:t>　　第一节 片状模塑料行业定义</w:t>
      </w:r>
      <w:r>
        <w:rPr>
          <w:rFonts w:hint="eastAsia"/>
        </w:rPr>
        <w:br/>
      </w:r>
      <w:r>
        <w:rPr>
          <w:rFonts w:hint="eastAsia"/>
        </w:rPr>
        <w:t>　　第二节 片状模塑料行业发展特性</w:t>
      </w:r>
      <w:r>
        <w:rPr>
          <w:rFonts w:hint="eastAsia"/>
        </w:rPr>
        <w:br/>
      </w:r>
      <w:r>
        <w:rPr>
          <w:rFonts w:hint="eastAsia"/>
        </w:rPr>
        <w:t>　　第三节 片状模塑料产业链分析</w:t>
      </w:r>
      <w:r>
        <w:rPr>
          <w:rFonts w:hint="eastAsia"/>
        </w:rPr>
        <w:br/>
      </w:r>
      <w:r>
        <w:rPr>
          <w:rFonts w:hint="eastAsia"/>
        </w:rPr>
        <w:t>　　第四节 片状模塑料行业生命周期分析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2024-2025年全球主要片状模塑料市场发展概况</w:t>
      </w:r>
      <w:r>
        <w:rPr>
          <w:rFonts w:hint="eastAsia"/>
        </w:rPr>
        <w:br/>
      </w:r>
      <w:r>
        <w:rPr>
          <w:rFonts w:hint="eastAsia"/>
        </w:rPr>
        <w:t>　　第一节 全球片状模塑料市场发展分析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欧洲地区主要国家片状模塑料市场概况</w:t>
      </w:r>
      <w:r>
        <w:rPr>
          <w:rFonts w:hint="eastAsia"/>
        </w:rPr>
        <w:br/>
      </w:r>
      <w:r>
        <w:rPr>
          <w:rFonts w:hint="eastAsia"/>
        </w:rPr>
        <w:t>　　第三节 北美地区片状模塑料市场概况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亚洲地区主要国家片状模塑料市场概况</w:t>
      </w:r>
      <w:r>
        <w:rPr>
          <w:rFonts w:hint="eastAsia"/>
        </w:rPr>
        <w:br/>
      </w:r>
      <w:r>
        <w:rPr>
          <w:rFonts w:hint="eastAsia"/>
        </w:rPr>
        <w:t>　　第五节 全球片状模塑料市场发展预测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2024-2025年中国片状模塑料发展环境分析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片状模塑料行业相关政策、标准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片状模塑料行业相关发展规划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2024-2025年中国片状模塑料技术发展分析</w:t>
      </w:r>
      <w:r>
        <w:rPr>
          <w:rFonts w:hint="eastAsia"/>
        </w:rPr>
        <w:br/>
      </w:r>
      <w:r>
        <w:rPr>
          <w:rFonts w:hint="eastAsia"/>
        </w:rPr>
        <w:t>　　第一节 当前片状模塑料技术发展现状分析</w:t>
      </w:r>
      <w:r>
        <w:rPr>
          <w:rFonts w:hint="eastAsia"/>
        </w:rPr>
        <w:br/>
      </w:r>
      <w:r>
        <w:rPr>
          <w:rFonts w:hint="eastAsia"/>
        </w:rPr>
        <w:t>　　第二节 片状模塑料生产中需注意的问题</w:t>
      </w:r>
      <w:r>
        <w:rPr>
          <w:rFonts w:hint="eastAsia"/>
        </w:rPr>
        <w:br/>
      </w:r>
      <w:r>
        <w:rPr>
          <w:rFonts w:hint="eastAsia"/>
        </w:rPr>
        <w:t>　　第三节 片状模塑料行业主要技术发展趋势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2024-2025年片状模塑料市场特性分析</w:t>
      </w:r>
      <w:r>
        <w:rPr>
          <w:rFonts w:hint="eastAsia"/>
        </w:rPr>
        <w:br/>
      </w:r>
      <w:r>
        <w:rPr>
          <w:rFonts w:hint="eastAsia"/>
        </w:rPr>
        <w:t>　　第一节 片状模塑料行业集中度分析</w:t>
      </w:r>
      <w:r>
        <w:rPr>
          <w:rFonts w:hint="eastAsia"/>
        </w:rPr>
        <w:br/>
      </w:r>
      <w:r>
        <w:rPr>
          <w:rFonts w:hint="eastAsia"/>
        </w:rPr>
        <w:t>　　第二节 片状模塑料行业SWOT分析</w:t>
      </w:r>
      <w:r>
        <w:rPr>
          <w:rFonts w:hint="eastAsia"/>
        </w:rPr>
        <w:br/>
      </w:r>
      <w:r>
        <w:rPr>
          <w:rFonts w:hint="eastAsia"/>
        </w:rPr>
        <w:t>　　　　一、片状模塑料行业优势</w:t>
      </w:r>
      <w:r>
        <w:rPr>
          <w:rFonts w:hint="eastAsia"/>
        </w:rPr>
        <w:br/>
      </w:r>
      <w:r>
        <w:rPr>
          <w:rFonts w:hint="eastAsia"/>
        </w:rPr>
        <w:t>　　　　二、片状模塑料行业劣势</w:t>
      </w:r>
      <w:r>
        <w:rPr>
          <w:rFonts w:hint="eastAsia"/>
        </w:rPr>
        <w:br/>
      </w:r>
      <w:r>
        <w:rPr>
          <w:rFonts w:hint="eastAsia"/>
        </w:rPr>
        <w:t>　　　　三、片状模塑料行业机会</w:t>
      </w:r>
      <w:r>
        <w:rPr>
          <w:rFonts w:hint="eastAsia"/>
        </w:rPr>
        <w:br/>
      </w:r>
      <w:r>
        <w:rPr>
          <w:rFonts w:hint="eastAsia"/>
        </w:rPr>
        <w:t>　　　　四、片状模塑料行业风险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中国片状模塑料发展现状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2024-2025年中国片状模塑料市场现状分析</w:t>
      </w:r>
      <w:r>
        <w:rPr>
          <w:rFonts w:hint="eastAsia"/>
        </w:rPr>
        <w:br/>
      </w:r>
      <w:r>
        <w:rPr>
          <w:rFonts w:hint="eastAsia"/>
        </w:rPr>
        <w:t>　　第二节 中国片状模塑料行业产量情况分析及预测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一、片状模塑料总体产能规模</w:t>
      </w:r>
      <w:r>
        <w:rPr>
          <w:rFonts w:hint="eastAsia"/>
        </w:rPr>
        <w:br/>
      </w:r>
      <w:r>
        <w:rPr>
          <w:rFonts w:hint="eastAsia"/>
        </w:rPr>
        <w:t>　　　　二、片状模塑料生产区域分布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三、2019-2024年中国片状模塑料产量统计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四、2025-2031年中国片状模塑料产量预测</w:t>
      </w:r>
      <w:r>
        <w:rPr>
          <w:rFonts w:hint="eastAsia"/>
        </w:rPr>
        <w:br/>
      </w:r>
      <w:r>
        <w:rPr>
          <w:rFonts w:hint="eastAsia"/>
        </w:rPr>
        <w:t>　　第三节 中国片状模塑料市场需求分析及预测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一、中国片状模塑料市场需求特点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二、2019-2024年中国片状模塑料市场需求量统计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三、2025-2031年中国片状模塑料市场需求量预测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中国片状模塑料价格趋势分析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一、2019-2024年中国片状模塑料市场价格趋势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二、2025-2031年中国片状模塑料市场价格走势预测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2019-2024年片状模塑料行业经济运行状况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2019-2024年中国片状模塑料行业盈利能力分析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2019-2024年中国片状模塑料行业发展能力分析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2019-2024年片状模塑料行业偿债能力分析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2019-2024年片状模塑料制造企业数量分析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2024-2025年片状模塑料行业上、下游市场分析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片状模塑料行业上游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片状模塑料行业下游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中国片状模塑料行业重点地区发展分析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片状模塑料行业重点区域市场结构调研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**地区片状模塑料市场发展分析</w:t>
      </w:r>
      <w:r>
        <w:rPr>
          <w:rFonts w:hint="eastAsia"/>
        </w:rPr>
        <w:br/>
      </w:r>
      <w:r>
        <w:rPr>
          <w:rFonts w:hint="eastAsia"/>
        </w:rPr>
        <w:t>　　第三节 **地区片状模塑料市场发展分析</w:t>
      </w:r>
      <w:r>
        <w:rPr>
          <w:rFonts w:hint="eastAsia"/>
        </w:rPr>
        <w:br/>
      </w:r>
      <w:r>
        <w:rPr>
          <w:rFonts w:hint="eastAsia"/>
        </w:rPr>
        <w:t>　　第四节 **地区片状模塑料市场发展分析</w:t>
      </w:r>
      <w:r>
        <w:rPr>
          <w:rFonts w:hint="eastAsia"/>
        </w:rPr>
        <w:br/>
      </w:r>
      <w:r>
        <w:rPr>
          <w:rFonts w:hint="eastAsia"/>
        </w:rPr>
        <w:t>　　第五节 **地区片状模塑料市场发展分析</w:t>
      </w:r>
      <w:r>
        <w:rPr>
          <w:rFonts w:hint="eastAsia"/>
        </w:rPr>
        <w:br/>
      </w:r>
      <w:r>
        <w:rPr>
          <w:rFonts w:hint="eastAsia"/>
        </w:rPr>
        <w:t>　　第六节 **地区片状模塑料市场发展分析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2019-2024年中国片状模塑料进出口分析</w:t>
      </w:r>
      <w:r>
        <w:rPr>
          <w:rFonts w:hint="eastAsia"/>
        </w:rPr>
        <w:br/>
      </w:r>
      <w:r>
        <w:rPr>
          <w:rFonts w:hint="eastAsia"/>
        </w:rPr>
        <w:t>　　第一节 片状模塑料进口情况分析</w:t>
      </w:r>
      <w:r>
        <w:rPr>
          <w:rFonts w:hint="eastAsia"/>
        </w:rPr>
        <w:br/>
      </w:r>
      <w:r>
        <w:rPr>
          <w:rFonts w:hint="eastAsia"/>
        </w:rPr>
        <w:t>　　第二节 片状模塑料出口情况分析</w:t>
      </w:r>
      <w:r>
        <w:rPr>
          <w:rFonts w:hint="eastAsia"/>
        </w:rPr>
        <w:br/>
      </w:r>
      <w:r>
        <w:rPr>
          <w:rFonts w:hint="eastAsia"/>
        </w:rPr>
        <w:t>　　第三节 影响片状模塑料进出口因素分析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片状模塑料行业重点企业竞争力分析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三、企业片状模塑料经营状况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2024-2025年片状模塑料行业企业经营策略研究分析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片状模塑料企业多样化经营策略分析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一、片状模塑料企业多样化经营情况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二、现行片状模塑料行业多样化经营的方向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大型片状模塑料企业集团未来发展策略分析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对中小片状模塑料企业生产经营的建议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片状模塑料行业投资风险预警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影响片状模塑料行业发展的主要因素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一、2025年影响片状模塑料行业运行的有利因素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二、2025年影响片状模塑料行业运行的稳定因素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三、2025年影响片状模塑料行业运行的不利因素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四、2025年我国片状模塑料行业发展面临的挑战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五、2025年我国片状模塑料行业发展面临的机遇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片状模塑料行业投资风险预警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一、片状模塑料行业市场风险预测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二、片状模塑料行业政策风险预测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三、片状模塑料行业经营风险预测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四、片状模塑料行业技术风险预测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五、片状模塑料行业竞争风险预测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六、片状模塑料行业其他风险预测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片状模塑料投资建议</w:t>
      </w:r>
      <w:r>
        <w:rPr>
          <w:rFonts w:hint="eastAsia"/>
        </w:rPr>
        <w:br/>
      </w:r>
      <w:r>
        <w:rPr>
          <w:rFonts w:hint="eastAsia"/>
        </w:rPr>
        <w:t>　　第一节 2025年片状模塑料市场前景分析</w:t>
      </w:r>
      <w:r>
        <w:rPr>
          <w:rFonts w:hint="eastAsia"/>
        </w:rPr>
        <w:br/>
      </w:r>
      <w:r>
        <w:rPr>
          <w:rFonts w:hint="eastAsia"/>
        </w:rPr>
        <w:t>　　第二节 2025年片状模塑料发展趋势预测</w:t>
      </w:r>
      <w:r>
        <w:rPr>
          <w:rFonts w:hint="eastAsia"/>
        </w:rPr>
        <w:br/>
      </w:r>
      <w:r>
        <w:rPr>
          <w:rFonts w:hint="eastAsia"/>
        </w:rPr>
        <w:t>　　第三节 片状模塑料行业投资进入壁垒分析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片状模塑料行业历程</w:t>
      </w:r>
      <w:r>
        <w:rPr>
          <w:rFonts w:hint="eastAsia"/>
        </w:rPr>
        <w:br/>
      </w:r>
      <w:r>
        <w:rPr>
          <w:rFonts w:hint="eastAsia"/>
        </w:rPr>
        <w:t>　　图表 片状模塑料行业生命周期</w:t>
      </w:r>
      <w:r>
        <w:rPr>
          <w:rFonts w:hint="eastAsia"/>
        </w:rPr>
        <w:br/>
      </w:r>
      <w:r>
        <w:rPr>
          <w:rFonts w:hint="eastAsia"/>
        </w:rPr>
        <w:t>　　图表 片状模塑料行业产业链分析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2019-2024年片状模塑料行业市场容量分析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2019-2024年中国片状模塑料市场需求量及增速统计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2025年中国片状模塑料行业需求领域分布格局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2019-2024年中国片状模塑料进口数量分析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2019-2024年中国片状模塑料进口金额分析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2019-2024年中国片状模塑料出口数量分析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2019-2024年中国片状模塑料出口金额分析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2025年中国片状模塑料进口国家及地区分析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2025年中国片状模塑料出口国家及地区分析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2019-2024年中国片状模塑料行业企业平均规模情况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**地区片状模塑料市场规模及增长情况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**地区片状模塑料行业市场需求情况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**地区片状模塑料行业市场需求情况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**地区片状模塑料行业市场需求情况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**地区片状模塑料市场规模及增长情况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**地区片状模塑料行业市场需求情况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片状模塑料重点企业（三）成长能力情况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2025-2031年中国片状模塑料行业产能预测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2025-2031年中国片状模塑料行业产量预测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2025-2031年中国片状模塑料市场需求量预测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2025-2031年中国片状模塑料行业供需平衡预测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2025-2031年中国片状模塑料行业市场容量预测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2025-2031年中国片状模塑料行业市场规模预测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2025-2031年中国片状模塑料市场前景分析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2025-2031年中国片状模塑料行业发展趋势预测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90a0ba4b64fdf" w:history="1">
        <w:r>
          <w:rPr>
            <w:rStyle w:val="Hyperlink"/>
          </w:rPr>
          <w:t>2025-2031年全球与中国片状模塑料行业发展调研及趋势分析报告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90a0ba4b64fdf" w:history="1">
        <w:r>
          <w:rPr>
            <w:rStyle w:val="Hyperlink"/>
          </w:rPr>
          <w:t>https://www.20087.com/6/81/PianZhuangMoSuLiaoHangYeQianJingQuShi.html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热点：塑料颗粒多少钱一吨、片状模塑料定义、国家对塑料颗粒厂政策、片状模塑料生产工艺、塑料成型、片状模塑料出口、吸塑片有几种材质、片状模塑料smc的泊松比、条状塑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69a39f91343b6" w:history="1">
      <w:r>
        <w:rPr>
          <w:rStyle w:val="Hyperlink"/>
        </w:rPr>
        <w:t>2025-2031年全球与中国片状模塑料行业发展调研及趋势分析报告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PianZhuangMoSuLiaoHangYeQianJingQuShi.html" TargetMode="External" Id="Rf6890a0ba4b6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PianZhuangMoSuLiaoHangYeQianJingQuShi.html" TargetMode="External" Id="R80769a39f913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2024-08-14T04:38:00Z</dcterms:created>
  <dcterms:modified xsi:type="dcterms:W3CDTF">2024-08-14T05:38:00Z</dcterms:modified>
  <dc:subject>2025-2031年全球与中国片状模塑料行业发展调研及趋势分析报告</dc:subject>
  <dc:title>2025-2031年全球与中国片状模塑料行业发展调研及趋势分析报告</dc:title>
  <cp:keywords>2025-2031年全球与中国片状模塑料行业发展调研及趋势分析报告</cp:keywords>
  <dc:description>2025-2031年全球与中国片状模塑料行业发展调研及趋势分析报告</dc:description>
</cp:coreProperties>
</file>