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df1e48094929" w:history="1">
              <w:r>
                <w:rPr>
                  <w:rStyle w:val="Hyperlink"/>
                </w:rPr>
                <w:t>2023-2029年中国矿棉材料市场深度调研与发展趋势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df1e48094929" w:history="1">
              <w:r>
                <w:rPr>
                  <w:rStyle w:val="Hyperlink"/>
                </w:rPr>
                <w:t>2023-2029年中国矿棉材料市场深度调研与发展趋势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df1e48094929" w:history="1">
                <w:r>
                  <w:rPr>
                    <w:rStyle w:val="Hyperlink"/>
                  </w:rPr>
                  <w:t>https://www.20087.com/6/21/KuangMianCaiLiaoDeFaZhanQuShi.html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材料是一种无机非金属材料，广泛应用于建筑保温、隔音和防火领域。目前，随着建筑节能标准的提高和环保要求的加强，矿棉材料的性能和环保属性受到广泛关注。现代矿棉材料采用先进的熔融纺丝技术和环保型粘结剂，不仅提高了保温隔热效果和声学性能，还减少了对环境的污染，满足了绿色建筑的要求。</w:t>
      </w:r>
      <w:r>
        <w:rPr>
          <w:rFonts w:hint="eastAsia"/>
        </w:rPr>
        <w:br/>
      </w:r>
      <w:r>
        <w:rPr>
          <w:rFonts w:hint="eastAsia"/>
        </w:rPr>
        <w:t>　　未来矿棉材料的发展将更加注重多功能性和可持续性。多功能性方面，矿棉材料将集成更多的功能性添加剂，如抗菌、防潮、阻燃等特性，拓宽其在医疗、交通和航空航天等领域的应用范围。可持续性方面，研发将致力于提高矿棉材料的循环利用率，开发基于废弃矿棉的再利用技术，减少资源浪费和环境污染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df1e48094929" w:history="1">
        <w:r>
          <w:rPr>
            <w:rStyle w:val="Hyperlink"/>
          </w:rPr>
          <w:t>2023-2029年中国矿棉材料市场深度调研与发展趋势</w:t>
        </w:r>
      </w:hyperlink>
      <w:r>
        <w:rPr>
          <w:rFonts w:hint="eastAsia"/>
        </w:rPr>
        <w:t>》依托权威机构及行业协会数据，结合矿棉材料行业的宏观环境与微观实践，从矿棉材料市场规模、市场需求、技术现状及产业链结构等多维度进行了系统调研与分析。报告通过严谨的研究方法与翔实的数据支持，辅以直观图表，全面剖析了矿棉材料行业发展趋势、重点企业表现及市场竞争格局，并通过SWOT分析揭示了行业机遇与潜在风险，为矿棉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矿棉材料行业界定</w:t>
      </w:r>
      <w:r>
        <w:rPr>
          <w:rFonts w:hint="eastAsia"/>
        </w:rPr>
        <w:br/>
      </w:r>
      <w:r>
        <w:rPr>
          <w:rFonts w:hint="eastAsia"/>
        </w:rPr>
        <w:t>　　第一节 矿棉材料行业定义</w:t>
      </w:r>
      <w:r>
        <w:rPr>
          <w:rFonts w:hint="eastAsia"/>
        </w:rPr>
        <w:br/>
      </w:r>
      <w:r>
        <w:rPr>
          <w:rFonts w:hint="eastAsia"/>
        </w:rPr>
        <w:t>　　第二节 矿棉材料行业特点分析</w:t>
      </w:r>
      <w:r>
        <w:rPr>
          <w:rFonts w:hint="eastAsia"/>
        </w:rPr>
        <w:br/>
      </w:r>
      <w:r>
        <w:rPr>
          <w:rFonts w:hint="eastAsia"/>
        </w:rPr>
        <w:t>　　第三节 矿棉材料产业链分析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2023年世界矿棉材料行业市场运行形势分析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2023年全球矿棉材料行业发展概况</w:t>
      </w:r>
      <w:r>
        <w:rPr>
          <w:rFonts w:hint="eastAsia"/>
        </w:rPr>
        <w:br/>
      </w:r>
      <w:r>
        <w:rPr>
          <w:rFonts w:hint="eastAsia"/>
        </w:rPr>
        <w:t>　　第二节 世界矿棉材料行业发展走势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二、全球矿棉材料行业市场分布情况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2023年矿棉材料行业技术发展现状及趋势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当前我国矿棉材料技术发展现状</w:t>
      </w:r>
      <w:r>
        <w:rPr>
          <w:rFonts w:hint="eastAsia"/>
        </w:rPr>
        <w:br/>
      </w:r>
      <w:r>
        <w:rPr>
          <w:rFonts w:hint="eastAsia"/>
        </w:rPr>
        <w:t>　　第二节 中外矿棉材料技术差距及产生差距的主要原因分析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提高我国矿棉材料技术的对策</w:t>
      </w:r>
      <w:r>
        <w:rPr>
          <w:rFonts w:hint="eastAsia"/>
        </w:rPr>
        <w:br/>
      </w:r>
      <w:r>
        <w:rPr>
          <w:rFonts w:hint="eastAsia"/>
        </w:rPr>
        <w:t>　　第四节 我国矿棉材料研发、设计发展趋势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中国矿棉材料发展现状调研</w:t>
      </w:r>
      <w:r>
        <w:rPr>
          <w:rFonts w:hint="eastAsia"/>
        </w:rPr>
        <w:br/>
      </w:r>
      <w:r>
        <w:rPr>
          <w:rFonts w:hint="eastAsia"/>
        </w:rPr>
        <w:t>　　第一节 中国矿棉材料市场现状分析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中国矿棉材料行业产量情况分析及预测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一、矿棉材料总体产能规模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三、2018-2023年中国矿棉材料产量统计</w:t>
      </w:r>
      <w:r>
        <w:rPr>
          <w:rFonts w:hint="eastAsia"/>
        </w:rPr>
        <w:br/>
      </w:r>
      <w:r>
        <w:rPr>
          <w:rFonts w:hint="eastAsia"/>
        </w:rPr>
        <w:t>　　　　二、矿棉材料生产区域分布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三、2023-2029年中国矿棉材料产量预测分析</w:t>
      </w:r>
      <w:r>
        <w:rPr>
          <w:rFonts w:hint="eastAsia"/>
        </w:rPr>
        <w:br/>
      </w:r>
      <w:r>
        <w:rPr>
          <w:rFonts w:hint="eastAsia"/>
        </w:rPr>
        <w:t>　　第三节 中国矿棉材料市场需求分析及预测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三、2023-2029年中国矿棉材料市场需求量预测分析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2018-2023年中国矿棉材料行业进出口情况分析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一、2018-2023年中国矿棉材料行业进口分析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二、2018-2023年中国矿棉材料行业出口分析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2023-2029年中国矿棉材料行业进出口情况预测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一、2023-2029年中国矿棉材料行业进口预测分析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二、2023-2029年中国矿棉材料行业出口预测分析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2018-2023年中国矿棉材料行业重点地区调研分析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三、**地区矿棉材料市场调研分析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四、**地区矿棉材料市场调研分析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五、**地区矿棉材料市场调研分析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六、**地区矿棉材料市场调研分析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矿棉材料行业竞争格局分析</w:t>
      </w:r>
      <w:r>
        <w:rPr>
          <w:rFonts w:hint="eastAsia"/>
        </w:rPr>
        <w:br/>
      </w:r>
      <w:r>
        <w:rPr>
          <w:rFonts w:hint="eastAsia"/>
        </w:rPr>
        <w:t>　　第一节 矿棉材料行业集中度分析</w:t>
      </w:r>
      <w:r>
        <w:rPr>
          <w:rFonts w:hint="eastAsia"/>
        </w:rPr>
        <w:br/>
      </w:r>
      <w:r>
        <w:rPr>
          <w:rFonts w:hint="eastAsia"/>
        </w:rPr>
        <w:t>　　　　一、矿棉材料市场集中度分析</w:t>
      </w:r>
      <w:r>
        <w:rPr>
          <w:rFonts w:hint="eastAsia"/>
        </w:rPr>
        <w:br/>
      </w:r>
      <w:r>
        <w:rPr>
          <w:rFonts w:hint="eastAsia"/>
        </w:rPr>
        <w:t>　　　　二、矿棉材料企业集中度分析</w:t>
      </w:r>
      <w:r>
        <w:rPr>
          <w:rFonts w:hint="eastAsia"/>
        </w:rPr>
        <w:br/>
      </w:r>
      <w:r>
        <w:rPr>
          <w:rFonts w:hint="eastAsia"/>
        </w:rPr>
        <w:t>　　　　三、矿棉材料区域集中度分析</w:t>
      </w:r>
      <w:r>
        <w:rPr>
          <w:rFonts w:hint="eastAsia"/>
        </w:rPr>
        <w:br/>
      </w:r>
      <w:r>
        <w:rPr>
          <w:rFonts w:hint="eastAsia"/>
        </w:rPr>
        <w:t>　　第二节 矿棉材料行业主要企业竞争力分析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一、2023年矿棉材料行业竞争分析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二、2023年中外矿棉材料产品竞争分析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三、2018-2023年我国矿棉材料市场竞争分析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四、2023-2029年国内主要矿棉材料企业动向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对我国矿棉材料品牌的战略思考</w:t>
      </w:r>
      <w:r>
        <w:rPr>
          <w:rFonts w:hint="eastAsia"/>
        </w:rPr>
        <w:br/>
      </w:r>
      <w:r>
        <w:rPr>
          <w:rFonts w:hint="eastAsia"/>
        </w:rPr>
        <w:t>　　　　一、矿棉材料实施品牌战略的意义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三、我国矿棉材料企业的品牌战略</w:t>
      </w:r>
      <w:r>
        <w:rPr>
          <w:rFonts w:hint="eastAsia"/>
        </w:rPr>
        <w:br/>
      </w:r>
      <w:r>
        <w:rPr>
          <w:rFonts w:hint="eastAsia"/>
        </w:rPr>
        <w:t>　　　　四、矿棉材料品牌战略管理的策略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2023-2029年中国矿棉材料行业投资前景与风险预测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2023-2029年中国矿棉材料行业投资前景分析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2023-2029年中国矿棉材料行业投资特性分析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一、2023-2029年中国矿棉材料行业进入壁垒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二、2023-2029年中国矿棉材料行业盈利模式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三、2023-2029年中国矿棉材料行业盈利因素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2023-2029年中国矿棉材料行业投资机会分析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一、2023-2029年中国矿棉材料细分市场投资机会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二、2023-2029年中国矿棉材料行业区域市场投资潜力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2023-2029年中国矿棉材料行业投资风险分析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一、2023-2029年中国矿棉材料行业市场竞争风险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二、2023-2029年中国矿棉材料行业技术风险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三、2023-2029年中国矿棉材料行业政策风险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四、2023-2029年中国矿棉材料行业进入退出风险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矿棉材料行业研究结论</w:t>
      </w:r>
      <w:r>
        <w:rPr>
          <w:rFonts w:hint="eastAsia"/>
        </w:rPr>
        <w:br/>
      </w:r>
      <w:r>
        <w:rPr>
          <w:rFonts w:hint="eastAsia"/>
        </w:rPr>
        <w:t>　　第二节 矿棉材料行业投资价值评估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矿棉材料行业投资建议</w:t>
      </w:r>
      <w:r>
        <w:rPr>
          <w:rFonts w:hint="eastAsia"/>
        </w:rPr>
        <w:br/>
      </w:r>
      <w:r>
        <w:rPr>
          <w:rFonts w:hint="eastAsia"/>
        </w:rPr>
        <w:t>　　　　一、矿棉材料行业投资策略建议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二、矿棉材料行业投资方向建议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三、矿棉材料行业投资方式建议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矿棉材料行业历程</w:t>
      </w:r>
      <w:r>
        <w:rPr>
          <w:rFonts w:hint="eastAsia"/>
        </w:rPr>
        <w:br/>
      </w:r>
      <w:r>
        <w:rPr>
          <w:rFonts w:hint="eastAsia"/>
        </w:rPr>
        <w:t>　　图表 矿棉材料行业生命周期</w:t>
      </w:r>
      <w:r>
        <w:rPr>
          <w:rFonts w:hint="eastAsia"/>
        </w:rPr>
        <w:br/>
      </w:r>
      <w:r>
        <w:rPr>
          <w:rFonts w:hint="eastAsia"/>
        </w:rPr>
        <w:t>　　图表 矿棉材料行业产业链分析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2018-2023年中国矿棉材料进口金额分析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2018-2023年中国矿棉材料出口数量分析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2018-2023年中国矿棉材料出口金额分析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2023年中国矿棉材料进口国家及地区分析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2023-2029年中国矿棉材料行业产能预测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2023-2029年中国矿棉材料行业产量预测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2023-2029年中国矿棉材料市场需求量预测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2023-2029年中国矿棉材料行业供需平衡预测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2023-2029年中国矿棉材料行业市场容量预测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2023-2029年中国矿棉材料行业市场规模预测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2023-2029年中国矿棉材料市场前景分析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df1e48094929" w:history="1">
        <w:r>
          <w:rPr>
            <w:rStyle w:val="Hyperlink"/>
          </w:rPr>
          <w:t>2023-2029年中国矿棉材料市场深度调研与发展趋势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df1e48094929" w:history="1">
        <w:r>
          <w:rPr>
            <w:rStyle w:val="Hyperlink"/>
          </w:rPr>
          <w:t>https://www.20087.com/6/21/KuangMianCaiLiaoDeFaZhanQuShi.html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热点：矿棉板成分组成、矿棉原材料、矿棉板是什么材料、矿棉成分、矿物棉和岩棉的区别、矿棉对身体的危害、矿棉板用途、矿棉是什么材料做成的、矿棉条是什么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241a2cabc457a" w:history="1">
      <w:r>
        <w:rPr>
          <w:rStyle w:val="Hyperlink"/>
        </w:rPr>
        <w:t>2023-2029年中国矿棉材料市场深度调研与发展趋势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uangMianCaiLiaoDeFaZhanQuShi.html" TargetMode="External" Id="Re6ffdf1e4809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uangMianCaiLiaoDeFaZhanQuShi.html" TargetMode="External" Id="R015241a2cabc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2022-11-26T05:37:00Z</dcterms:created>
  <dcterms:modified xsi:type="dcterms:W3CDTF">2022-11-26T06:37:00Z</dcterms:modified>
  <dc:subject>2023-2029年中国矿棉材料市场深度调研与发展趋势</dc:subject>
  <dc:title>2023-2029年中国矿棉材料市场深度调研与发展趋势</dc:title>
  <cp:keywords>2023-2029年中国矿棉材料市场深度调研与发展趋势</cp:keywords>
  <dc:description>2023-2029年中国矿棉材料市场深度调研与发展趋势</dc:description>
</cp:coreProperties>
</file>