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3781584904f04" w:history="1">
              <w:r>
                <w:rPr>
                  <w:rStyle w:val="Hyperlink"/>
                </w:rPr>
                <w:t>中国硫化钾行业调查研究及发展趋势分析报告（2025-2031年）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3781584904f04" w:history="1">
              <w:r>
                <w:rPr>
                  <w:rStyle w:val="Hyperlink"/>
                </w:rPr>
                <w:t>中国硫化钾行业调查研究及发展趋势分析报告（2025-2031年）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3781584904f04" w:history="1">
                <w:r>
                  <w:rPr>
                    <w:rStyle w:val="Hyperlink"/>
                  </w:rPr>
                  <w:t>https://www.20087.com/6/11/LiuHuaJiaHangYeFenXiBaoGao.html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钾作为一种重要的化工原料，广泛应用于农药、化肥、饲料添加剂、选矿剂以及制药等领域。随着环保政策的收紧和生产工艺的改进，硫化钾的生产效率和产品质量均有明显提升，同时，行业整合也在进行中，旨在提升整体产业集中度和经济效益。</w:t>
      </w:r>
      <w:r>
        <w:rPr>
          <w:rFonts w:hint="eastAsia"/>
        </w:rPr>
        <w:br/>
      </w:r>
      <w:r>
        <w:rPr>
          <w:rFonts w:hint="eastAsia"/>
        </w:rPr>
        <w:t>　　未来硫化钾市场将受益于现代农业的发展和环境保护政策的实施，尤其是对绿色农药和高效肥料的需求增长。同时，新兴应用领域的拓展，如用于废水处理和环境保护的新型药剂配方中，硫化钾作为基础原材料的重要性将得到凸显。不过，行业面临的挑战包括原材料成本波动、环保法规趋严以及替代品的研发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3781584904f04" w:history="1">
        <w:r>
          <w:rPr>
            <w:rStyle w:val="Hyperlink"/>
          </w:rPr>
          <w:t>中国硫化钾行业调查研究及发展趋势分析报告（2025-2031年）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硫化钾行业发展环境、产业链结构、市场供需状况及价格变化，重点研究了硫化钾行业内主要企业的经营现状。报告对硫化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硫化钾行业概述</w:t>
      </w:r>
      <w:r>
        <w:rPr>
          <w:rFonts w:hint="eastAsia"/>
        </w:rPr>
        <w:br/>
      </w:r>
      <w:r>
        <w:rPr>
          <w:rFonts w:hint="eastAsia"/>
        </w:rPr>
        <w:t>　　第一节 硫化钾行业界定、分类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硫化钾行业发展历程</w:t>
      </w:r>
      <w:r>
        <w:rPr>
          <w:rFonts w:hint="eastAsia"/>
        </w:rPr>
        <w:br/>
      </w:r>
      <w:r>
        <w:rPr>
          <w:rFonts w:hint="eastAsia"/>
        </w:rPr>
        <w:t>　　第三节 硫化钾产业链分析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2024-2025年硫化钾行业发展环境分析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2024-2025年硫化钾行业技术工艺现状及发展趋势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硫化钾行业技术发展现状</w:t>
      </w:r>
      <w:r>
        <w:rPr>
          <w:rFonts w:hint="eastAsia"/>
        </w:rPr>
        <w:br/>
      </w:r>
      <w:r>
        <w:rPr>
          <w:rFonts w:hint="eastAsia"/>
        </w:rPr>
        <w:t>　　第二节 硫化钾行业技术工艺特点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国内外硫化钾行业技术发展趋势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中国硫化钾行业供、需现状及发展趋势预测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中国硫化钾行业产量情况分析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一、2019-2024年硫化钾行业产量统计</w:t>
      </w:r>
      <w:r>
        <w:rPr>
          <w:rFonts w:hint="eastAsia"/>
        </w:rPr>
        <w:br/>
      </w:r>
      <w:r>
        <w:rPr>
          <w:rFonts w:hint="eastAsia"/>
        </w:rPr>
        <w:t>　　　　二、2024年硫化钾行业区域产量特点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三、2025-2031年硫化钾行业产量预测</w:t>
      </w:r>
      <w:r>
        <w:rPr>
          <w:rFonts w:hint="eastAsia"/>
        </w:rPr>
        <w:br/>
      </w:r>
      <w:r>
        <w:rPr>
          <w:rFonts w:hint="eastAsia"/>
        </w:rPr>
        <w:t>　　第二节 中国硫化钾行业需求情况分析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一、2019-2024年硫化钾行业需求情况</w:t>
      </w:r>
      <w:r>
        <w:rPr>
          <w:rFonts w:hint="eastAsia"/>
        </w:rPr>
        <w:br/>
      </w:r>
      <w:r>
        <w:rPr>
          <w:rFonts w:hint="eastAsia"/>
        </w:rPr>
        <w:t>　　　　二、2025年硫化钾行业重点省市需求情况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三、2025-2031年硫化钾行业需求情况预测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新冠疫情对硫化钾行业的影响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硫化钾行业产品市场价格分析与预测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2019-2024年硫化钾行业产品市场价格回顾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2024-2025年硫化钾行业产品市场价格现状分析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影响硫化钾行业产品市场价格因素分析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2019-2024年硫化钾行业产品市场价格走势预测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中国硫化钾行业进出口现状及发展趋势预测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中国硫化钾行业进口情况分析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一、2019-2024年硫化钾行业进口情况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二、2025-2031年硫化钾行业进口情况预测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中国硫化钾行业出口情况分析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一、2019-2024年硫化钾行业出口情况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二、2025-2031年硫化钾行业出口情况预测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影响中国硫化钾行业进出口因素分析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中国硫化钾行业重点区域市场调研分析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硫化钾行业细分（一）市场调研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硫化钾行业细分（二）市场调研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硫化钾行业重点企业经营状况及发展规划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硫化钾重点企业（一）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硫化钾重点企业（二）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硫化钾重点企业（三）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硫化钾重点企业（四）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硫化钾重点企业（五）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硫化钾企业多样化经营策略分析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一、硫化钾企业多样化经营情况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二、现行硫化钾行业多样化经营的方向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大型硫化钾企业集团未来发展策略分析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对中小硫化钾企业生产经营的建议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硫化钾行业竞争结构分析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硫化钾市场竞争策略分析</w:t>
      </w:r>
      <w:r>
        <w:rPr>
          <w:rFonts w:hint="eastAsia"/>
        </w:rPr>
        <w:br/>
      </w:r>
      <w:r>
        <w:rPr>
          <w:rFonts w:hint="eastAsia"/>
        </w:rPr>
        <w:t>　　　　一、硫化钾市场增长潜力分析</w:t>
      </w:r>
      <w:r>
        <w:rPr>
          <w:rFonts w:hint="eastAsia"/>
        </w:rPr>
        <w:br/>
      </w:r>
      <w:r>
        <w:rPr>
          <w:rFonts w:hint="eastAsia"/>
        </w:rPr>
        <w:t>　　　　二、硫化钾产品竞争策略分析</w:t>
      </w:r>
      <w:r>
        <w:rPr>
          <w:rFonts w:hint="eastAsia"/>
        </w:rPr>
        <w:br/>
      </w:r>
      <w:r>
        <w:rPr>
          <w:rFonts w:hint="eastAsia"/>
        </w:rPr>
        <w:t>　　　　三、硫化钾典型企业产品竞争策略分析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2025-2031年硫化钾行业竞争格局与展望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一、2025-2031年硫化钾行业竞争策略分析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二、2025-2031年硫化钾行业竞争格局展望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三、2025-2031年我国硫化钾市场竞争趋势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硫化钾投资机会分析</w:t>
      </w:r>
      <w:r>
        <w:rPr>
          <w:rFonts w:hint="eastAsia"/>
        </w:rPr>
        <w:br/>
      </w:r>
      <w:r>
        <w:rPr>
          <w:rFonts w:hint="eastAsia"/>
        </w:rPr>
        <w:t>　　第二节 硫化钾投资趋势分析</w:t>
      </w:r>
      <w:r>
        <w:rPr>
          <w:rFonts w:hint="eastAsia"/>
        </w:rPr>
        <w:br/>
      </w:r>
      <w:r>
        <w:rPr>
          <w:rFonts w:hint="eastAsia"/>
        </w:rPr>
        <w:t>　　第三节 中~智林~项目投资建议</w:t>
      </w:r>
      <w:r>
        <w:rPr>
          <w:rFonts w:hint="eastAsia"/>
        </w:rPr>
        <w:br/>
      </w:r>
      <w:r>
        <w:rPr>
          <w:rFonts w:hint="eastAsia"/>
        </w:rPr>
        <w:t>　　　　一、硫化钾行业投资环境考察</w:t>
      </w:r>
      <w:r>
        <w:rPr>
          <w:rFonts w:hint="eastAsia"/>
        </w:rPr>
        <w:br/>
      </w:r>
      <w:r>
        <w:rPr>
          <w:rFonts w:hint="eastAsia"/>
        </w:rPr>
        <w:t>　　　　二、硫化钾投资风险及控制策略</w:t>
      </w:r>
      <w:r>
        <w:rPr>
          <w:rFonts w:hint="eastAsia"/>
        </w:rPr>
        <w:br/>
      </w:r>
      <w:r>
        <w:rPr>
          <w:rFonts w:hint="eastAsia"/>
        </w:rPr>
        <w:t>　　　　三、硫化钾产品投资方向建议</w:t>
      </w:r>
      <w:r>
        <w:rPr>
          <w:rFonts w:hint="eastAsia"/>
        </w:rPr>
        <w:br/>
      </w:r>
      <w:r>
        <w:rPr>
          <w:rFonts w:hint="eastAsia"/>
        </w:rPr>
        <w:t>　　　　四、硫化钾项目投资建议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2019-2024年中国硫化钾行业市场需求及增长情况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2025年硫化钾行业壁垒</w:t>
      </w:r>
      <w:r>
        <w:rPr>
          <w:rFonts w:hint="eastAsia"/>
        </w:rPr>
        <w:br/>
      </w:r>
      <w:r>
        <w:rPr>
          <w:rFonts w:hint="eastAsia"/>
        </w:rPr>
        <w:t>　　图表 2025年硫化钾市场前景分析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2025-2031年中国硫化钾市场规模预测</w:t>
      </w:r>
      <w:r>
        <w:rPr>
          <w:rFonts w:hint="eastAsia"/>
        </w:rPr>
        <w:br/>
      </w:r>
      <w:r>
        <w:rPr>
          <w:rFonts w:hint="eastAsia"/>
        </w:rPr>
        <w:t>　　图表 2025年硫化钾发展趋势预测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3781584904f04" w:history="1">
        <w:r>
          <w:rPr>
            <w:rStyle w:val="Hyperlink"/>
          </w:rPr>
          <w:t>中国硫化钾行业调查研究及发展趋势分析报告（2025-2031年）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3781584904f04" w:history="1">
        <w:r>
          <w:rPr>
            <w:rStyle w:val="Hyperlink"/>
          </w:rPr>
          <w:t>https://www.20087.com/6/11/LiuHuaJiaHangYeFenXiBaoGao.html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热点：硫化钾干嘛用的、硫化钾的作用、氧化镁、硫化钾的电子式、硝酸银、硫化钾的作用与用法、氢氧化铝、硫化钾的水解方程式、硫化钾对人体有害吗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f0f9d2e0e4d46" w:history="1">
      <w:r>
        <w:rPr>
          <w:rStyle w:val="Hyperlink"/>
        </w:rPr>
        <w:t>中国硫化钾行业调查研究及发展趋势分析报告（2025-2031年）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iuHuaJiaHangYeFenXiBaoGao.html" TargetMode="External" Id="Rb63378158490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iuHuaJiaHangYeFenXiBaoGao.html" TargetMode="External" Id="R829f0f9d2e0e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2025-01-01T06:18:00Z</dcterms:created>
  <dcterms:modified xsi:type="dcterms:W3CDTF">2025-01-01T07:18:00Z</dcterms:modified>
  <dc:subject>中国硫化钾行业调查研究及发展趋势分析报告（2025-2031年）</dc:subject>
  <dc:title>中国硫化钾行业调查研究及发展趋势分析报告（2025-2031年）</dc:title>
  <cp:keywords>中国硫化钾行业调查研究及发展趋势分析报告（2025-2031年）</cp:keywords>
  <dc:description>中国硫化钾行业调查研究及发展趋势分析报告（2025-2031年）</dc:description>
</cp:coreProperties>
</file>